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BE" w:rsidRPr="00B10275" w:rsidRDefault="00CD6207" w:rsidP="00D07ABE">
      <w:pPr>
        <w:spacing w:after="0" w:line="240" w:lineRule="auto"/>
        <w:jc w:val="center"/>
        <w:rPr>
          <w:rFonts w:ascii="Times New Roman" w:hAnsi="Times New Roman"/>
          <w:sz w:val="28"/>
          <w:szCs w:val="28"/>
        </w:rPr>
      </w:pPr>
      <w:r>
        <w:rPr>
          <w:rFonts w:ascii="Times New Roman" w:hAnsi="Times New Roman"/>
          <w:sz w:val="28"/>
          <w:szCs w:val="28"/>
        </w:rPr>
        <w:t>АДМИНИСТРАЦИЯ МИХАЙЛОВСКОГО</w:t>
      </w:r>
      <w:r w:rsidR="00D07ABE" w:rsidRPr="00B10275">
        <w:rPr>
          <w:rFonts w:ascii="Times New Roman" w:hAnsi="Times New Roman"/>
          <w:sz w:val="28"/>
          <w:szCs w:val="28"/>
        </w:rPr>
        <w:t xml:space="preserve"> СЕЛЬСОВЕТА</w:t>
      </w:r>
    </w:p>
    <w:p w:rsidR="00D07ABE" w:rsidRPr="00B10275" w:rsidRDefault="00DF12BB" w:rsidP="00D07ABE">
      <w:pPr>
        <w:spacing w:after="0" w:line="240" w:lineRule="auto"/>
        <w:jc w:val="center"/>
        <w:rPr>
          <w:rFonts w:ascii="Times New Roman" w:hAnsi="Times New Roman"/>
          <w:sz w:val="28"/>
          <w:szCs w:val="28"/>
        </w:rPr>
      </w:pPr>
      <w:r>
        <w:rPr>
          <w:rFonts w:ascii="Times New Roman" w:hAnsi="Times New Roman"/>
          <w:sz w:val="28"/>
          <w:szCs w:val="28"/>
        </w:rPr>
        <w:t>УСТЬ-</w:t>
      </w:r>
      <w:r w:rsidR="00D07ABE">
        <w:rPr>
          <w:rFonts w:ascii="Times New Roman" w:hAnsi="Times New Roman"/>
          <w:sz w:val="28"/>
          <w:szCs w:val="28"/>
        </w:rPr>
        <w:t>КАЛМАНСКОГО</w:t>
      </w:r>
      <w:r w:rsidR="00D07ABE" w:rsidRPr="00B10275">
        <w:rPr>
          <w:rFonts w:ascii="Times New Roman" w:hAnsi="Times New Roman"/>
          <w:sz w:val="28"/>
          <w:szCs w:val="28"/>
        </w:rPr>
        <w:t xml:space="preserve"> РАЙОНА АЛТАЙСКОГО КРАЯ</w:t>
      </w:r>
    </w:p>
    <w:p w:rsidR="009F7F29" w:rsidRPr="00373F39" w:rsidRDefault="009F7F29" w:rsidP="009F7F29">
      <w:pPr>
        <w:spacing w:after="0" w:line="240" w:lineRule="auto"/>
        <w:jc w:val="center"/>
        <w:rPr>
          <w:rFonts w:ascii="Times New Roman" w:hAnsi="Times New Roman"/>
          <w:b/>
          <w:sz w:val="28"/>
          <w:szCs w:val="28"/>
        </w:rPr>
      </w:pPr>
    </w:p>
    <w:p w:rsidR="009F7F29" w:rsidRPr="00965D5A" w:rsidRDefault="009F7F29" w:rsidP="009F7F29">
      <w:pPr>
        <w:spacing w:after="0" w:line="240" w:lineRule="auto"/>
        <w:jc w:val="center"/>
        <w:rPr>
          <w:rFonts w:ascii="Times New Roman" w:hAnsi="Times New Roman"/>
          <w:b/>
          <w:sz w:val="16"/>
          <w:szCs w:val="16"/>
        </w:rPr>
      </w:pPr>
    </w:p>
    <w:p w:rsidR="009F7F29" w:rsidRPr="00D07ABE" w:rsidRDefault="009F7F29" w:rsidP="009F7F29">
      <w:pPr>
        <w:spacing w:after="0" w:line="240" w:lineRule="auto"/>
        <w:jc w:val="center"/>
        <w:rPr>
          <w:rFonts w:ascii="Times New Roman" w:hAnsi="Times New Roman"/>
          <w:sz w:val="28"/>
          <w:szCs w:val="28"/>
        </w:rPr>
      </w:pPr>
      <w:proofErr w:type="gramStart"/>
      <w:r w:rsidRPr="00D07ABE">
        <w:rPr>
          <w:rFonts w:ascii="Times New Roman" w:hAnsi="Times New Roman"/>
          <w:sz w:val="28"/>
          <w:szCs w:val="28"/>
        </w:rPr>
        <w:t>П</w:t>
      </w:r>
      <w:proofErr w:type="gramEnd"/>
      <w:r w:rsidRPr="00D07ABE">
        <w:rPr>
          <w:rFonts w:ascii="Times New Roman" w:hAnsi="Times New Roman"/>
          <w:sz w:val="28"/>
          <w:szCs w:val="28"/>
        </w:rPr>
        <w:t xml:space="preserve"> О С Т А Н О В Л Е Н И Е </w:t>
      </w:r>
    </w:p>
    <w:p w:rsidR="009F7F29" w:rsidRPr="00D07ABE" w:rsidRDefault="009F7F29" w:rsidP="009F7F29">
      <w:pPr>
        <w:spacing w:after="0" w:line="240" w:lineRule="auto"/>
        <w:rPr>
          <w:rFonts w:ascii="Times New Roman" w:hAnsi="Times New Roman"/>
          <w:sz w:val="28"/>
          <w:szCs w:val="28"/>
        </w:rPr>
      </w:pPr>
    </w:p>
    <w:p w:rsidR="009F7F29" w:rsidRPr="00D07ABE" w:rsidRDefault="00D07ABE" w:rsidP="009F7F29">
      <w:pPr>
        <w:spacing w:after="0" w:line="240" w:lineRule="auto"/>
        <w:rPr>
          <w:rFonts w:ascii="Times New Roman" w:hAnsi="Times New Roman"/>
          <w:sz w:val="28"/>
          <w:szCs w:val="28"/>
        </w:rPr>
      </w:pPr>
      <w:r>
        <w:rPr>
          <w:rFonts w:ascii="Times New Roman" w:hAnsi="Times New Roman"/>
          <w:sz w:val="28"/>
          <w:szCs w:val="28"/>
        </w:rPr>
        <w:t>01</w:t>
      </w:r>
      <w:r w:rsidR="009F7F29" w:rsidRPr="00D07ABE">
        <w:rPr>
          <w:rFonts w:ascii="Times New Roman" w:hAnsi="Times New Roman"/>
          <w:sz w:val="28"/>
          <w:szCs w:val="28"/>
        </w:rPr>
        <w:t>.0</w:t>
      </w:r>
      <w:r>
        <w:rPr>
          <w:rFonts w:ascii="Times New Roman" w:hAnsi="Times New Roman"/>
          <w:sz w:val="28"/>
          <w:szCs w:val="28"/>
        </w:rPr>
        <w:t>4.2022</w:t>
      </w:r>
      <w:r w:rsidR="009F7F29" w:rsidRPr="00D07ABE">
        <w:rPr>
          <w:rFonts w:ascii="Times New Roman" w:hAnsi="Times New Roman"/>
          <w:sz w:val="28"/>
          <w:szCs w:val="28"/>
        </w:rPr>
        <w:t xml:space="preserve">                                                                                    </w:t>
      </w:r>
      <w:r w:rsidR="00CD6207">
        <w:rPr>
          <w:rFonts w:ascii="Times New Roman" w:hAnsi="Times New Roman"/>
          <w:sz w:val="28"/>
          <w:szCs w:val="28"/>
        </w:rPr>
        <w:t xml:space="preserve">           </w:t>
      </w:r>
      <w:r w:rsidR="009F7F29" w:rsidRPr="00D07ABE">
        <w:rPr>
          <w:rFonts w:ascii="Times New Roman" w:hAnsi="Times New Roman"/>
          <w:sz w:val="28"/>
          <w:szCs w:val="28"/>
        </w:rPr>
        <w:t xml:space="preserve">№ </w:t>
      </w:r>
      <w:r w:rsidR="008A39E6">
        <w:rPr>
          <w:rFonts w:ascii="Times New Roman" w:hAnsi="Times New Roman"/>
          <w:sz w:val="28"/>
          <w:szCs w:val="28"/>
        </w:rPr>
        <w:t xml:space="preserve"> 11</w:t>
      </w:r>
    </w:p>
    <w:p w:rsidR="000D25F5" w:rsidRPr="00D07ABE" w:rsidRDefault="00CD6207" w:rsidP="009F7F29">
      <w:pPr>
        <w:shd w:val="clear" w:color="auto" w:fill="FFFFFF"/>
        <w:spacing w:after="0" w:line="240" w:lineRule="auto"/>
        <w:jc w:val="center"/>
        <w:textAlignment w:val="baseline"/>
        <w:rPr>
          <w:rFonts w:ascii="Times New Roman" w:eastAsia="Times New Roman" w:hAnsi="Times New Roman"/>
          <w:sz w:val="28"/>
          <w:szCs w:val="28"/>
          <w:lang w:eastAsia="ru-RU"/>
        </w:rPr>
      </w:pPr>
      <w:proofErr w:type="gramStart"/>
      <w:r>
        <w:rPr>
          <w:rFonts w:ascii="Times New Roman" w:hAnsi="Times New Roman"/>
          <w:sz w:val="28"/>
          <w:szCs w:val="28"/>
        </w:rPr>
        <w:t>с</w:t>
      </w:r>
      <w:proofErr w:type="gramEnd"/>
      <w:r>
        <w:rPr>
          <w:rFonts w:ascii="Times New Roman" w:hAnsi="Times New Roman"/>
          <w:sz w:val="28"/>
          <w:szCs w:val="28"/>
        </w:rPr>
        <w:t>. Михайловка</w:t>
      </w:r>
    </w:p>
    <w:p w:rsidR="00D704D1" w:rsidRPr="00D07ABE" w:rsidRDefault="00D704D1" w:rsidP="00544A81">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0D25F5" w:rsidRPr="00EB449F" w:rsidRDefault="00935C04" w:rsidP="00544A81">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EB449F">
        <w:rPr>
          <w:rFonts w:ascii="Times New Roman" w:eastAsia="Times New Roman" w:hAnsi="Times New Roman"/>
          <w:sz w:val="28"/>
          <w:szCs w:val="28"/>
          <w:bdr w:val="none" w:sz="0" w:space="0" w:color="auto" w:frame="1"/>
          <w:lang w:eastAsia="ru-RU"/>
        </w:rPr>
        <w:t xml:space="preserve">Об </w:t>
      </w:r>
      <w:r w:rsidR="00D704D1">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xml:space="preserve">утверждении </w:t>
      </w:r>
      <w:r w:rsidR="00D704D1">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xml:space="preserve">инструкции </w:t>
      </w:r>
      <w:r w:rsidR="00D704D1">
        <w:rPr>
          <w:rFonts w:ascii="Times New Roman" w:eastAsia="Times New Roman" w:hAnsi="Times New Roman"/>
          <w:sz w:val="28"/>
          <w:szCs w:val="28"/>
          <w:bdr w:val="none" w:sz="0" w:space="0" w:color="auto" w:frame="1"/>
          <w:lang w:eastAsia="ru-RU"/>
        </w:rPr>
        <w:t xml:space="preserve">   </w:t>
      </w:r>
      <w:proofErr w:type="gramStart"/>
      <w:r w:rsidR="00D704D1">
        <w:rPr>
          <w:rFonts w:ascii="Times New Roman" w:eastAsia="Times New Roman" w:hAnsi="Times New Roman"/>
          <w:sz w:val="28"/>
          <w:szCs w:val="28"/>
          <w:bdr w:val="none" w:sz="0" w:space="0" w:color="auto" w:frame="1"/>
          <w:lang w:eastAsia="ru-RU"/>
        </w:rPr>
        <w:t>по</w:t>
      </w:r>
      <w:proofErr w:type="gramEnd"/>
    </w:p>
    <w:p w:rsidR="00D704D1" w:rsidRDefault="00935C04" w:rsidP="00544A81">
      <w:pPr>
        <w:shd w:val="clear" w:color="auto" w:fill="FFFFFF"/>
        <w:spacing w:after="0" w:line="240" w:lineRule="auto"/>
        <w:textAlignment w:val="baseline"/>
        <w:rPr>
          <w:rFonts w:ascii="Times New Roman" w:hAnsi="Times New Roman"/>
          <w:sz w:val="28"/>
          <w:szCs w:val="28"/>
        </w:rPr>
      </w:pPr>
      <w:r w:rsidRPr="00EB449F">
        <w:rPr>
          <w:rFonts w:ascii="Times New Roman" w:eastAsia="Times New Roman" w:hAnsi="Times New Roman"/>
          <w:sz w:val="28"/>
          <w:szCs w:val="28"/>
          <w:bdr w:val="none" w:sz="0" w:space="0" w:color="auto" w:frame="1"/>
          <w:lang w:eastAsia="ru-RU"/>
        </w:rPr>
        <w:t>делопроизводству</w:t>
      </w:r>
      <w:r w:rsidR="00D704D1">
        <w:rPr>
          <w:rFonts w:ascii="Times New Roman" w:eastAsia="Times New Roman" w:hAnsi="Times New Roman"/>
          <w:sz w:val="28"/>
          <w:szCs w:val="28"/>
          <w:bdr w:val="none" w:sz="0" w:space="0" w:color="auto" w:frame="1"/>
          <w:lang w:eastAsia="ru-RU"/>
        </w:rPr>
        <w:t xml:space="preserve"> </w:t>
      </w:r>
      <w:r w:rsidR="00D704D1" w:rsidRPr="00D704D1">
        <w:rPr>
          <w:rFonts w:ascii="Times New Roman" w:hAnsi="Times New Roman"/>
          <w:sz w:val="28"/>
          <w:szCs w:val="28"/>
        </w:rPr>
        <w:t xml:space="preserve">в </w:t>
      </w:r>
      <w:r w:rsidR="00D704D1">
        <w:rPr>
          <w:rFonts w:ascii="Times New Roman" w:hAnsi="Times New Roman"/>
          <w:sz w:val="28"/>
          <w:szCs w:val="28"/>
        </w:rPr>
        <w:t xml:space="preserve"> </w:t>
      </w:r>
      <w:r w:rsidR="00D704D1" w:rsidRPr="00D704D1">
        <w:rPr>
          <w:rFonts w:ascii="Times New Roman" w:hAnsi="Times New Roman"/>
          <w:sz w:val="28"/>
          <w:szCs w:val="28"/>
        </w:rPr>
        <w:t xml:space="preserve">Администрации </w:t>
      </w:r>
    </w:p>
    <w:p w:rsidR="00D07ABE" w:rsidRPr="00D704D1" w:rsidRDefault="00CD6207" w:rsidP="00D07ABE">
      <w:pPr>
        <w:shd w:val="clear" w:color="auto" w:fill="FFFFFF"/>
        <w:spacing w:after="0" w:line="240" w:lineRule="auto"/>
        <w:textAlignment w:val="baseline"/>
        <w:rPr>
          <w:rFonts w:ascii="Times New Roman" w:hAnsi="Times New Roman"/>
          <w:sz w:val="28"/>
          <w:szCs w:val="28"/>
        </w:rPr>
      </w:pPr>
      <w:r>
        <w:rPr>
          <w:rFonts w:ascii="Times New Roman" w:hAnsi="Times New Roman"/>
          <w:sz w:val="28"/>
          <w:szCs w:val="28"/>
        </w:rPr>
        <w:t>Михайловского</w:t>
      </w:r>
      <w:r w:rsidR="00D704D1" w:rsidRPr="00D704D1">
        <w:rPr>
          <w:rFonts w:ascii="Times New Roman" w:hAnsi="Times New Roman"/>
          <w:sz w:val="28"/>
          <w:szCs w:val="28"/>
        </w:rPr>
        <w:t xml:space="preserve"> </w:t>
      </w:r>
      <w:r w:rsidR="00D704D1">
        <w:rPr>
          <w:rFonts w:ascii="Times New Roman" w:hAnsi="Times New Roman"/>
          <w:sz w:val="28"/>
          <w:szCs w:val="28"/>
        </w:rPr>
        <w:t xml:space="preserve"> </w:t>
      </w:r>
      <w:r w:rsidR="00D704D1" w:rsidRPr="00D704D1">
        <w:rPr>
          <w:rFonts w:ascii="Times New Roman" w:hAnsi="Times New Roman"/>
          <w:sz w:val="28"/>
          <w:szCs w:val="28"/>
        </w:rPr>
        <w:t>сельсовета</w:t>
      </w:r>
      <w:r w:rsidR="00D704D1">
        <w:rPr>
          <w:rFonts w:ascii="Times New Roman" w:hAnsi="Times New Roman"/>
          <w:sz w:val="28"/>
          <w:szCs w:val="28"/>
        </w:rPr>
        <w:t xml:space="preserve"> </w:t>
      </w:r>
      <w:r w:rsidR="00D07ABE">
        <w:rPr>
          <w:rFonts w:ascii="Times New Roman" w:hAnsi="Times New Roman"/>
          <w:sz w:val="28"/>
          <w:szCs w:val="28"/>
        </w:rPr>
        <w:t>Усть-Калманского</w:t>
      </w:r>
    </w:p>
    <w:p w:rsidR="00935C04" w:rsidRPr="00EB449F" w:rsidRDefault="00D704D1" w:rsidP="00544A81">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D704D1">
        <w:rPr>
          <w:rFonts w:ascii="Times New Roman" w:hAnsi="Times New Roman"/>
          <w:sz w:val="28"/>
          <w:szCs w:val="28"/>
        </w:rPr>
        <w:t>района Алтайского</w:t>
      </w:r>
      <w:r>
        <w:rPr>
          <w:rFonts w:ascii="Times New Roman" w:hAnsi="Times New Roman"/>
          <w:sz w:val="28"/>
          <w:szCs w:val="28"/>
        </w:rPr>
        <w:t xml:space="preserve"> </w:t>
      </w:r>
      <w:r w:rsidRPr="00D704D1">
        <w:rPr>
          <w:rFonts w:ascii="Times New Roman" w:hAnsi="Times New Roman"/>
          <w:sz w:val="28"/>
          <w:szCs w:val="28"/>
        </w:rPr>
        <w:t>края</w:t>
      </w:r>
    </w:p>
    <w:p w:rsidR="000D25F5" w:rsidRPr="00D704D1" w:rsidRDefault="000D25F5" w:rsidP="000D25F5">
      <w:pPr>
        <w:shd w:val="clear" w:color="auto" w:fill="FFFFFF"/>
        <w:spacing w:after="0" w:line="240" w:lineRule="auto"/>
        <w:ind w:left="-567" w:firstLine="567"/>
        <w:textAlignment w:val="baseline"/>
        <w:rPr>
          <w:rFonts w:ascii="Times New Roman" w:eastAsia="Times New Roman" w:hAnsi="Times New Roman"/>
          <w:b/>
          <w:sz w:val="40"/>
          <w:szCs w:val="40"/>
          <w:lang w:eastAsia="ru-RU"/>
        </w:rPr>
      </w:pPr>
    </w:p>
    <w:p w:rsidR="00544A81" w:rsidRPr="00544A81" w:rsidRDefault="00935C04" w:rsidP="005E1CFF">
      <w:pPr>
        <w:shd w:val="clear" w:color="auto" w:fill="FFFFFF"/>
        <w:spacing w:after="0" w:line="240" w:lineRule="auto"/>
        <w:ind w:firstLine="567"/>
        <w:jc w:val="both"/>
        <w:outlineLvl w:val="1"/>
        <w:rPr>
          <w:rFonts w:ascii="Times New Roman" w:hAnsi="Times New Roman"/>
          <w:sz w:val="28"/>
          <w:szCs w:val="28"/>
        </w:rPr>
      </w:pPr>
      <w:r w:rsidRPr="00EB449F">
        <w:rPr>
          <w:rFonts w:ascii="Times New Roman" w:eastAsia="Times New Roman" w:hAnsi="Times New Roman"/>
          <w:sz w:val="28"/>
          <w:szCs w:val="28"/>
          <w:bdr w:val="none" w:sz="0" w:space="0" w:color="auto" w:frame="1"/>
          <w:lang w:eastAsia="ru-RU"/>
        </w:rPr>
        <w:t xml:space="preserve">В связи со вступлением в законную силу ГОСТ </w:t>
      </w:r>
      <w:proofErr w:type="gramStart"/>
      <w:r w:rsidRPr="00EB449F">
        <w:rPr>
          <w:rFonts w:ascii="Times New Roman" w:eastAsia="Times New Roman" w:hAnsi="Times New Roman"/>
          <w:sz w:val="28"/>
          <w:szCs w:val="28"/>
          <w:bdr w:val="none" w:sz="0" w:space="0" w:color="auto" w:frame="1"/>
          <w:lang w:eastAsia="ru-RU"/>
        </w:rPr>
        <w:t>Р</w:t>
      </w:r>
      <w:proofErr w:type="gramEnd"/>
      <w:r w:rsidRPr="00EB449F">
        <w:rPr>
          <w:rFonts w:ascii="Times New Roman" w:eastAsia="Times New Roman" w:hAnsi="Times New Roman"/>
          <w:sz w:val="28"/>
          <w:szCs w:val="28"/>
          <w:bdr w:val="none" w:sz="0" w:space="0" w:color="auto" w:frame="1"/>
          <w:lang w:eastAsia="ru-RU"/>
        </w:rPr>
        <w:t xml:space="preserve"> 7.0.97-2016 «</w:t>
      </w:r>
      <w:r w:rsidR="000D25F5" w:rsidRPr="00EB449F">
        <w:rPr>
          <w:rFonts w:ascii="Times New Roman" w:eastAsia="Times New Roman" w:hAnsi="Times New Roman"/>
          <w:sz w:val="28"/>
          <w:szCs w:val="28"/>
          <w:bdr w:val="none" w:sz="0" w:space="0" w:color="auto" w:frame="1"/>
          <w:lang w:eastAsia="ru-RU"/>
        </w:rPr>
        <w:t xml:space="preserve">Национальный стандарт Российской Федерации. </w:t>
      </w:r>
      <w:r w:rsidRPr="00EB449F">
        <w:rPr>
          <w:rFonts w:ascii="Times New Roman" w:eastAsia="Times New Roman" w:hAnsi="Times New Roman"/>
          <w:sz w:val="28"/>
          <w:szCs w:val="28"/>
          <w:bdr w:val="none" w:sz="0" w:space="0" w:color="auto" w:frame="1"/>
          <w:lang w:eastAsia="ru-RU"/>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B9560E" w:rsidRPr="00EB449F">
        <w:rPr>
          <w:rFonts w:ascii="Times New Roman" w:hAnsi="Times New Roman"/>
          <w:bCs/>
          <w:sz w:val="28"/>
          <w:szCs w:val="28"/>
        </w:rPr>
        <w:t xml:space="preserve"> на основании Приказ</w:t>
      </w:r>
      <w:r w:rsidR="00544A81">
        <w:rPr>
          <w:rFonts w:ascii="Times New Roman" w:hAnsi="Times New Roman"/>
          <w:bCs/>
          <w:sz w:val="28"/>
          <w:szCs w:val="28"/>
        </w:rPr>
        <w:t>а</w:t>
      </w:r>
      <w:r w:rsidR="00B9560E" w:rsidRPr="00EB449F">
        <w:rPr>
          <w:rFonts w:ascii="Times New Roman" w:hAnsi="Times New Roman"/>
          <w:bCs/>
          <w:sz w:val="28"/>
          <w:szCs w:val="28"/>
        </w:rPr>
        <w:t xml:space="preserve"> Росархива (Федеральное архивное агентство) от 11 апреля </w:t>
      </w:r>
      <w:smartTag w:uri="urn:schemas-microsoft-com:office:smarttags" w:element="metricconverter">
        <w:smartTagPr>
          <w:attr w:name="ProductID" w:val="2018 г"/>
        </w:smartTagPr>
        <w:r w:rsidR="00B9560E" w:rsidRPr="00EB449F">
          <w:rPr>
            <w:rFonts w:ascii="Times New Roman" w:hAnsi="Times New Roman"/>
            <w:bCs/>
            <w:sz w:val="28"/>
            <w:szCs w:val="28"/>
          </w:rPr>
          <w:t>2018 г</w:t>
        </w:r>
      </w:smartTag>
      <w:r w:rsidR="00B9560E" w:rsidRPr="00EB449F">
        <w:rPr>
          <w:rFonts w:ascii="Times New Roman" w:hAnsi="Times New Roman"/>
          <w:bCs/>
          <w:sz w:val="28"/>
          <w:szCs w:val="28"/>
        </w:rPr>
        <w:t>. №</w:t>
      </w:r>
      <w:r w:rsidR="00544A81">
        <w:rPr>
          <w:rFonts w:ascii="Times New Roman" w:hAnsi="Times New Roman"/>
          <w:bCs/>
          <w:sz w:val="28"/>
          <w:szCs w:val="28"/>
        </w:rPr>
        <w:t xml:space="preserve"> </w:t>
      </w:r>
      <w:r w:rsidR="00B9560E" w:rsidRPr="00EB449F">
        <w:rPr>
          <w:rFonts w:ascii="Times New Roman" w:hAnsi="Times New Roman"/>
          <w:bCs/>
          <w:sz w:val="28"/>
          <w:szCs w:val="28"/>
        </w:rPr>
        <w:t xml:space="preserve">44 "Об утверждении примерной инструкции по делопроизводству в государственных организациях», </w:t>
      </w:r>
      <w:proofErr w:type="gramStart"/>
      <w:r w:rsidR="005E1CFF">
        <w:rPr>
          <w:rFonts w:ascii="Times New Roman" w:hAnsi="Times New Roman"/>
          <w:bCs/>
          <w:sz w:val="28"/>
          <w:szCs w:val="28"/>
        </w:rPr>
        <w:t>п</w:t>
      </w:r>
      <w:proofErr w:type="gramEnd"/>
      <w:r w:rsidR="005E1CFF">
        <w:rPr>
          <w:rFonts w:ascii="Times New Roman" w:hAnsi="Times New Roman"/>
          <w:bCs/>
          <w:sz w:val="28"/>
          <w:szCs w:val="28"/>
        </w:rPr>
        <w:t xml:space="preserve"> о с т а н о в л я ю:</w:t>
      </w:r>
    </w:p>
    <w:p w:rsidR="00B9560E" w:rsidRPr="00D07ABE" w:rsidRDefault="00935C04" w:rsidP="00D07ABE">
      <w:pPr>
        <w:shd w:val="clear" w:color="auto" w:fill="FFFFFF"/>
        <w:spacing w:after="0" w:line="240" w:lineRule="auto"/>
        <w:ind w:firstLine="567"/>
        <w:jc w:val="both"/>
        <w:textAlignment w:val="baseline"/>
        <w:rPr>
          <w:rFonts w:ascii="Times New Roman" w:hAnsi="Times New Roman"/>
          <w:sz w:val="28"/>
          <w:szCs w:val="28"/>
        </w:rPr>
      </w:pPr>
      <w:r w:rsidRPr="00EB449F">
        <w:rPr>
          <w:rFonts w:ascii="Times New Roman" w:eastAsia="Times New Roman" w:hAnsi="Times New Roman"/>
          <w:sz w:val="28"/>
          <w:szCs w:val="28"/>
          <w:bdr w:val="none" w:sz="0" w:space="0" w:color="auto" w:frame="1"/>
          <w:lang w:eastAsia="ru-RU"/>
        </w:rPr>
        <w:t>1. Утвердить прилагаемую инструкцию по делопроизводству</w:t>
      </w:r>
      <w:r w:rsidR="00D704D1">
        <w:rPr>
          <w:rFonts w:ascii="Times New Roman" w:eastAsia="Times New Roman" w:hAnsi="Times New Roman"/>
          <w:sz w:val="28"/>
          <w:szCs w:val="28"/>
          <w:bdr w:val="none" w:sz="0" w:space="0" w:color="auto" w:frame="1"/>
          <w:lang w:eastAsia="ru-RU"/>
        </w:rPr>
        <w:t xml:space="preserve"> </w:t>
      </w:r>
      <w:r w:rsidR="00D704D1" w:rsidRPr="00D704D1">
        <w:rPr>
          <w:rFonts w:ascii="Times New Roman" w:hAnsi="Times New Roman"/>
          <w:sz w:val="28"/>
          <w:szCs w:val="28"/>
        </w:rPr>
        <w:t>в</w:t>
      </w:r>
      <w:r w:rsidR="00D07ABE">
        <w:rPr>
          <w:rFonts w:ascii="Times New Roman" w:hAnsi="Times New Roman"/>
          <w:sz w:val="28"/>
          <w:szCs w:val="28"/>
        </w:rPr>
        <w:t xml:space="preserve"> Администрации </w:t>
      </w:r>
      <w:r w:rsidR="00D704D1" w:rsidRPr="00D704D1">
        <w:rPr>
          <w:rFonts w:ascii="Times New Roman" w:hAnsi="Times New Roman"/>
          <w:sz w:val="28"/>
          <w:szCs w:val="28"/>
        </w:rPr>
        <w:t xml:space="preserve"> </w:t>
      </w:r>
      <w:r w:rsidR="00CD6207">
        <w:rPr>
          <w:rFonts w:ascii="Times New Roman" w:hAnsi="Times New Roman"/>
          <w:sz w:val="28"/>
          <w:szCs w:val="28"/>
        </w:rPr>
        <w:t>Михайловского</w:t>
      </w:r>
      <w:r w:rsidR="00D07ABE" w:rsidRPr="00D704D1">
        <w:rPr>
          <w:rFonts w:ascii="Times New Roman" w:hAnsi="Times New Roman"/>
          <w:sz w:val="28"/>
          <w:szCs w:val="28"/>
        </w:rPr>
        <w:t xml:space="preserve"> </w:t>
      </w:r>
      <w:r w:rsidR="00D07ABE">
        <w:rPr>
          <w:rFonts w:ascii="Times New Roman" w:hAnsi="Times New Roman"/>
          <w:sz w:val="28"/>
          <w:szCs w:val="28"/>
        </w:rPr>
        <w:t xml:space="preserve"> </w:t>
      </w:r>
      <w:r w:rsidR="00D07ABE" w:rsidRPr="00D704D1">
        <w:rPr>
          <w:rFonts w:ascii="Times New Roman" w:hAnsi="Times New Roman"/>
          <w:sz w:val="28"/>
          <w:szCs w:val="28"/>
        </w:rPr>
        <w:t>сельсовета</w:t>
      </w:r>
      <w:r w:rsidR="00D07ABE">
        <w:rPr>
          <w:rFonts w:ascii="Times New Roman" w:hAnsi="Times New Roman"/>
          <w:sz w:val="28"/>
          <w:szCs w:val="28"/>
        </w:rPr>
        <w:t xml:space="preserve"> Усть-Калманского </w:t>
      </w:r>
      <w:r w:rsidR="00D07ABE" w:rsidRPr="00D704D1">
        <w:rPr>
          <w:rFonts w:ascii="Times New Roman" w:hAnsi="Times New Roman"/>
          <w:sz w:val="28"/>
          <w:szCs w:val="28"/>
        </w:rPr>
        <w:t xml:space="preserve">района </w:t>
      </w:r>
      <w:r w:rsidR="00D704D1" w:rsidRPr="00D704D1">
        <w:rPr>
          <w:rFonts w:ascii="Times New Roman" w:hAnsi="Times New Roman"/>
          <w:sz w:val="28"/>
          <w:szCs w:val="28"/>
        </w:rPr>
        <w:t>Алтайского края</w:t>
      </w:r>
      <w:r w:rsidRPr="00EB449F">
        <w:rPr>
          <w:rFonts w:ascii="Times New Roman" w:eastAsia="Times New Roman" w:hAnsi="Times New Roman"/>
          <w:sz w:val="28"/>
          <w:szCs w:val="28"/>
          <w:bdr w:val="none" w:sz="0" w:space="0" w:color="auto" w:frame="1"/>
          <w:lang w:eastAsia="ru-RU"/>
        </w:rPr>
        <w:t>.</w:t>
      </w:r>
    </w:p>
    <w:p w:rsidR="00935C04" w:rsidRPr="00EB449F" w:rsidRDefault="00935C04" w:rsidP="00544A81">
      <w:pPr>
        <w:shd w:val="clear" w:color="auto" w:fill="FFFFFF"/>
        <w:spacing w:after="0" w:line="240" w:lineRule="auto"/>
        <w:ind w:firstLine="567"/>
        <w:jc w:val="both"/>
        <w:outlineLvl w:val="1"/>
        <w:rPr>
          <w:rFonts w:ascii="Arial" w:eastAsia="Times New Roman" w:hAnsi="Arial" w:cs="Arial"/>
          <w:sz w:val="18"/>
          <w:szCs w:val="18"/>
          <w:lang w:eastAsia="ru-RU"/>
        </w:rPr>
      </w:pPr>
      <w:r w:rsidRPr="00EB449F">
        <w:rPr>
          <w:rFonts w:ascii="Times New Roman" w:eastAsia="Times New Roman" w:hAnsi="Times New Roman"/>
          <w:sz w:val="28"/>
          <w:szCs w:val="28"/>
          <w:bdr w:val="none" w:sz="0" w:space="0" w:color="auto" w:frame="1"/>
          <w:lang w:eastAsia="ru-RU"/>
        </w:rPr>
        <w:t xml:space="preserve">2. </w:t>
      </w:r>
      <w:r w:rsidR="00D07ABE">
        <w:rPr>
          <w:rFonts w:ascii="Times New Roman" w:hAnsi="Times New Roman"/>
          <w:sz w:val="28"/>
          <w:szCs w:val="28"/>
        </w:rPr>
        <w:t xml:space="preserve">Администрации </w:t>
      </w:r>
      <w:r w:rsidR="00D07ABE" w:rsidRPr="00D704D1">
        <w:rPr>
          <w:rFonts w:ascii="Times New Roman" w:hAnsi="Times New Roman"/>
          <w:sz w:val="28"/>
          <w:szCs w:val="28"/>
        </w:rPr>
        <w:t xml:space="preserve"> </w:t>
      </w:r>
      <w:r w:rsidR="00CD6207">
        <w:rPr>
          <w:rFonts w:ascii="Times New Roman" w:hAnsi="Times New Roman"/>
          <w:sz w:val="28"/>
          <w:szCs w:val="28"/>
        </w:rPr>
        <w:t>Михайловского</w:t>
      </w:r>
      <w:r w:rsidR="00D07ABE" w:rsidRPr="00D704D1">
        <w:rPr>
          <w:rFonts w:ascii="Times New Roman" w:hAnsi="Times New Roman"/>
          <w:sz w:val="28"/>
          <w:szCs w:val="28"/>
        </w:rPr>
        <w:t xml:space="preserve"> </w:t>
      </w:r>
      <w:r w:rsidR="00D07ABE">
        <w:rPr>
          <w:rFonts w:ascii="Times New Roman" w:hAnsi="Times New Roman"/>
          <w:sz w:val="28"/>
          <w:szCs w:val="28"/>
        </w:rPr>
        <w:t xml:space="preserve"> </w:t>
      </w:r>
      <w:r w:rsidR="00D07ABE" w:rsidRPr="00D704D1">
        <w:rPr>
          <w:rFonts w:ascii="Times New Roman" w:hAnsi="Times New Roman"/>
          <w:sz w:val="28"/>
          <w:szCs w:val="28"/>
        </w:rPr>
        <w:t>сельсовета</w:t>
      </w:r>
      <w:r w:rsidR="00D07ABE">
        <w:rPr>
          <w:rFonts w:ascii="Times New Roman" w:hAnsi="Times New Roman"/>
          <w:sz w:val="28"/>
          <w:szCs w:val="28"/>
        </w:rPr>
        <w:t xml:space="preserve"> </w:t>
      </w:r>
      <w:r w:rsidR="00B9560E" w:rsidRPr="00EB449F">
        <w:rPr>
          <w:rFonts w:ascii="Times New Roman" w:eastAsia="Times New Roman" w:hAnsi="Times New Roman"/>
          <w:sz w:val="28"/>
          <w:szCs w:val="28"/>
          <w:bdr w:val="none" w:sz="0" w:space="0" w:color="auto" w:frame="1"/>
          <w:lang w:eastAsia="ru-RU"/>
        </w:rPr>
        <w:t>от</w:t>
      </w:r>
      <w:r w:rsidR="00765692">
        <w:rPr>
          <w:rFonts w:ascii="Times New Roman" w:eastAsia="Times New Roman" w:hAnsi="Times New Roman"/>
          <w:sz w:val="28"/>
          <w:szCs w:val="28"/>
          <w:bdr w:val="none" w:sz="0" w:space="0" w:color="auto" w:frame="1"/>
          <w:lang w:eastAsia="ru-RU"/>
        </w:rPr>
        <w:t xml:space="preserve"> </w:t>
      </w:r>
      <w:r w:rsidR="008A39E6">
        <w:rPr>
          <w:rFonts w:ascii="Times New Roman" w:eastAsia="Times New Roman" w:hAnsi="Times New Roman"/>
          <w:i/>
          <w:color w:val="FF0000"/>
          <w:sz w:val="28"/>
          <w:szCs w:val="28"/>
          <w:bdr w:val="none" w:sz="0" w:space="0" w:color="auto" w:frame="1"/>
          <w:lang w:eastAsia="ru-RU"/>
        </w:rPr>
        <w:t>05</w:t>
      </w:r>
      <w:r w:rsidR="00B9560E" w:rsidRPr="00ED6233">
        <w:rPr>
          <w:rFonts w:ascii="Times New Roman" w:eastAsia="Times New Roman" w:hAnsi="Times New Roman"/>
          <w:i/>
          <w:color w:val="FF0000"/>
          <w:sz w:val="28"/>
          <w:szCs w:val="28"/>
          <w:bdr w:val="none" w:sz="0" w:space="0" w:color="auto" w:frame="1"/>
          <w:lang w:eastAsia="ru-RU"/>
        </w:rPr>
        <w:t>.</w:t>
      </w:r>
      <w:r w:rsidR="008A39E6">
        <w:rPr>
          <w:rFonts w:ascii="Times New Roman" w:eastAsia="Times New Roman" w:hAnsi="Times New Roman"/>
          <w:i/>
          <w:color w:val="FF0000"/>
          <w:sz w:val="28"/>
          <w:szCs w:val="28"/>
          <w:bdr w:val="none" w:sz="0" w:space="0" w:color="auto" w:frame="1"/>
          <w:lang w:eastAsia="ru-RU"/>
        </w:rPr>
        <w:t>04.2002г.</w:t>
      </w:r>
      <w:r w:rsidR="00B9560E" w:rsidRPr="00ED6233">
        <w:rPr>
          <w:rFonts w:ascii="Times New Roman" w:eastAsia="Times New Roman" w:hAnsi="Times New Roman"/>
          <w:i/>
          <w:color w:val="FF0000"/>
          <w:sz w:val="28"/>
          <w:szCs w:val="28"/>
          <w:bdr w:val="none" w:sz="0" w:space="0" w:color="auto" w:frame="1"/>
          <w:lang w:eastAsia="ru-RU"/>
        </w:rPr>
        <w:t xml:space="preserve"> </w:t>
      </w:r>
      <w:r w:rsidR="00D704D1" w:rsidRPr="00ED6233">
        <w:rPr>
          <w:rFonts w:ascii="Times New Roman" w:eastAsia="Times New Roman" w:hAnsi="Times New Roman"/>
          <w:i/>
          <w:color w:val="FF0000"/>
          <w:sz w:val="28"/>
          <w:szCs w:val="28"/>
          <w:bdr w:val="none" w:sz="0" w:space="0" w:color="auto" w:frame="1"/>
          <w:lang w:eastAsia="ru-RU"/>
        </w:rPr>
        <w:t xml:space="preserve">     </w:t>
      </w:r>
      <w:r w:rsidR="00B9560E" w:rsidRPr="00ED6233">
        <w:rPr>
          <w:rFonts w:ascii="Times New Roman" w:eastAsia="Times New Roman" w:hAnsi="Times New Roman"/>
          <w:i/>
          <w:color w:val="FF0000"/>
          <w:sz w:val="28"/>
          <w:szCs w:val="28"/>
          <w:bdr w:val="none" w:sz="0" w:space="0" w:color="auto" w:frame="1"/>
          <w:lang w:eastAsia="ru-RU"/>
        </w:rPr>
        <w:t xml:space="preserve">№ </w:t>
      </w:r>
      <w:r w:rsidR="008A39E6">
        <w:rPr>
          <w:rFonts w:ascii="Times New Roman" w:eastAsia="Times New Roman" w:hAnsi="Times New Roman"/>
          <w:i/>
          <w:color w:val="FF0000"/>
          <w:sz w:val="28"/>
          <w:szCs w:val="28"/>
          <w:bdr w:val="none" w:sz="0" w:space="0" w:color="auto" w:frame="1"/>
          <w:lang w:eastAsia="ru-RU"/>
        </w:rPr>
        <w:t>4</w:t>
      </w:r>
      <w:r w:rsidR="00B9560E" w:rsidRPr="00EB449F">
        <w:rPr>
          <w:rFonts w:ascii="Times New Roman" w:eastAsia="Times New Roman" w:hAnsi="Times New Roman"/>
          <w:sz w:val="28"/>
          <w:szCs w:val="28"/>
          <w:bdr w:val="none" w:sz="0" w:space="0" w:color="auto" w:frame="1"/>
          <w:lang w:eastAsia="ru-RU"/>
        </w:rPr>
        <w:t xml:space="preserve"> «Об утверждении инст</w:t>
      </w:r>
      <w:r w:rsidR="00EB449F" w:rsidRPr="00EB449F">
        <w:rPr>
          <w:rFonts w:ascii="Times New Roman" w:eastAsia="Times New Roman" w:hAnsi="Times New Roman"/>
          <w:sz w:val="28"/>
          <w:szCs w:val="28"/>
          <w:bdr w:val="none" w:sz="0" w:space="0" w:color="auto" w:frame="1"/>
          <w:lang w:eastAsia="ru-RU"/>
        </w:rPr>
        <w:t>рукции по дел</w:t>
      </w:r>
      <w:r w:rsidR="008A39E6">
        <w:rPr>
          <w:rFonts w:ascii="Times New Roman" w:eastAsia="Times New Roman" w:hAnsi="Times New Roman"/>
          <w:sz w:val="28"/>
          <w:szCs w:val="28"/>
          <w:bdr w:val="none" w:sz="0" w:space="0" w:color="auto" w:frame="1"/>
          <w:lang w:eastAsia="ru-RU"/>
        </w:rPr>
        <w:t xml:space="preserve">опроизводству» </w:t>
      </w:r>
      <w:r w:rsidR="00765692">
        <w:rPr>
          <w:rFonts w:ascii="Times New Roman" w:eastAsia="Times New Roman" w:hAnsi="Times New Roman"/>
          <w:sz w:val="28"/>
          <w:szCs w:val="28"/>
          <w:bdr w:val="none" w:sz="0" w:space="0" w:color="auto" w:frame="1"/>
          <w:lang w:eastAsia="ru-RU"/>
        </w:rPr>
        <w:t xml:space="preserve"> считать утратившим силу</w:t>
      </w:r>
      <w:r w:rsidR="00EB449F" w:rsidRPr="00EB449F">
        <w:rPr>
          <w:rFonts w:ascii="Times New Roman" w:eastAsia="Times New Roman" w:hAnsi="Times New Roman"/>
          <w:sz w:val="28"/>
          <w:szCs w:val="28"/>
          <w:bdr w:val="none" w:sz="0" w:space="0" w:color="auto" w:frame="1"/>
          <w:lang w:eastAsia="ru-RU"/>
        </w:rPr>
        <w:t>.</w:t>
      </w:r>
    </w:p>
    <w:p w:rsidR="00935C04" w:rsidRPr="00EB449F" w:rsidRDefault="00CD6207" w:rsidP="00544A81">
      <w:pPr>
        <w:shd w:val="clear" w:color="auto" w:fill="FFFFFF"/>
        <w:spacing w:after="0" w:line="240" w:lineRule="auto"/>
        <w:ind w:firstLine="567"/>
        <w:jc w:val="both"/>
        <w:textAlignment w:val="baseline"/>
        <w:rPr>
          <w:rFonts w:ascii="Arial" w:eastAsia="Times New Roman" w:hAnsi="Arial" w:cs="Arial"/>
          <w:sz w:val="18"/>
          <w:szCs w:val="18"/>
          <w:lang w:eastAsia="ru-RU"/>
        </w:rPr>
      </w:pPr>
      <w:r>
        <w:rPr>
          <w:rFonts w:ascii="Times New Roman" w:eastAsia="Times New Roman" w:hAnsi="Times New Roman"/>
          <w:sz w:val="28"/>
          <w:szCs w:val="28"/>
          <w:bdr w:val="none" w:sz="0" w:space="0" w:color="auto" w:frame="1"/>
          <w:lang w:eastAsia="ru-RU"/>
        </w:rPr>
        <w:t>3. Возложить на Одинцову А.В.</w:t>
      </w:r>
      <w:r w:rsidR="00D07ABE">
        <w:rPr>
          <w:rFonts w:ascii="Times New Roman" w:eastAsia="Times New Roman" w:hAnsi="Times New Roman"/>
          <w:sz w:val="28"/>
          <w:szCs w:val="28"/>
          <w:bdr w:val="none" w:sz="0" w:space="0" w:color="auto" w:frame="1"/>
          <w:lang w:eastAsia="ru-RU"/>
        </w:rPr>
        <w:t xml:space="preserve"> секретаря </w:t>
      </w:r>
      <w:r w:rsidR="00935C04" w:rsidRPr="00EB449F">
        <w:rPr>
          <w:rFonts w:ascii="Times New Roman" w:eastAsia="Times New Roman" w:hAnsi="Times New Roman"/>
          <w:sz w:val="28"/>
          <w:szCs w:val="28"/>
          <w:bdr w:val="none" w:sz="0" w:space="0" w:color="auto" w:frame="1"/>
          <w:lang w:eastAsia="ru-RU"/>
        </w:rPr>
        <w:t xml:space="preserve"> Администрации сельсовета</w:t>
      </w:r>
      <w:r w:rsidR="00544A81">
        <w:rPr>
          <w:rFonts w:ascii="Times New Roman" w:eastAsia="Times New Roman" w:hAnsi="Times New Roman"/>
          <w:sz w:val="28"/>
          <w:szCs w:val="28"/>
          <w:bdr w:val="none" w:sz="0" w:space="0" w:color="auto" w:frame="1"/>
          <w:lang w:eastAsia="ru-RU"/>
        </w:rPr>
        <w:t xml:space="preserve"> </w:t>
      </w:r>
      <w:r w:rsidR="00935C04" w:rsidRPr="00EB449F">
        <w:rPr>
          <w:rFonts w:ascii="Times New Roman" w:eastAsia="Times New Roman" w:hAnsi="Times New Roman"/>
          <w:sz w:val="28"/>
          <w:szCs w:val="28"/>
          <w:bdr w:val="none" w:sz="0" w:space="0" w:color="auto" w:frame="1"/>
          <w:lang w:eastAsia="ru-RU"/>
        </w:rPr>
        <w:t>осуществление методического руководства организацией делопроизводства в соответствии с настоящей инструкцией.</w:t>
      </w:r>
    </w:p>
    <w:p w:rsidR="00935C04" w:rsidRPr="00EB449F" w:rsidRDefault="00935C04" w:rsidP="00544A81">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EB449F">
        <w:rPr>
          <w:rFonts w:ascii="Times New Roman" w:eastAsia="Times New Roman" w:hAnsi="Times New Roman"/>
          <w:sz w:val="28"/>
          <w:szCs w:val="28"/>
          <w:bdr w:val="none" w:sz="0" w:space="0" w:color="auto" w:frame="1"/>
          <w:lang w:eastAsia="ru-RU"/>
        </w:rPr>
        <w:t>4. Ввести в действие положения инструкции</w:t>
      </w:r>
      <w:r w:rsidR="00544A81">
        <w:rPr>
          <w:rFonts w:ascii="Times New Roman" w:eastAsia="Times New Roman" w:hAnsi="Times New Roman"/>
          <w:sz w:val="28"/>
          <w:szCs w:val="28"/>
          <w:bdr w:val="none" w:sz="0" w:space="0" w:color="auto" w:frame="1"/>
          <w:lang w:eastAsia="ru-RU"/>
        </w:rPr>
        <w:t xml:space="preserve"> с момента подписания</w:t>
      </w:r>
      <w:r w:rsidRPr="00EB449F">
        <w:rPr>
          <w:rFonts w:ascii="Times New Roman" w:eastAsia="Times New Roman" w:hAnsi="Times New Roman"/>
          <w:sz w:val="28"/>
          <w:szCs w:val="28"/>
          <w:bdr w:val="none" w:sz="0" w:space="0" w:color="auto" w:frame="1"/>
          <w:lang w:eastAsia="ru-RU"/>
        </w:rPr>
        <w:t>.</w:t>
      </w:r>
    </w:p>
    <w:p w:rsidR="00935C04" w:rsidRPr="00EB449F" w:rsidRDefault="00935C04" w:rsidP="00544A81">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EB449F">
        <w:rPr>
          <w:rFonts w:ascii="Times New Roman" w:eastAsia="Times New Roman" w:hAnsi="Times New Roman"/>
          <w:sz w:val="28"/>
          <w:szCs w:val="28"/>
          <w:bdr w:val="none" w:sz="0" w:space="0" w:color="auto" w:frame="1"/>
          <w:lang w:eastAsia="ru-RU"/>
        </w:rPr>
        <w:t xml:space="preserve">5. Контроль исполнения </w:t>
      </w:r>
      <w:r w:rsidR="00EB449F" w:rsidRPr="00EB449F">
        <w:rPr>
          <w:rFonts w:ascii="Times New Roman" w:eastAsia="Times New Roman" w:hAnsi="Times New Roman"/>
          <w:sz w:val="28"/>
          <w:szCs w:val="28"/>
          <w:bdr w:val="none" w:sz="0" w:space="0" w:color="auto" w:frame="1"/>
          <w:lang w:eastAsia="ru-RU"/>
        </w:rPr>
        <w:t>настоящего постановления</w:t>
      </w:r>
      <w:r w:rsidRPr="00EB449F">
        <w:rPr>
          <w:rFonts w:ascii="Times New Roman" w:eastAsia="Times New Roman" w:hAnsi="Times New Roman"/>
          <w:sz w:val="28"/>
          <w:szCs w:val="28"/>
          <w:bdr w:val="none" w:sz="0" w:space="0" w:color="auto" w:frame="1"/>
          <w:lang w:eastAsia="ru-RU"/>
        </w:rPr>
        <w:t xml:space="preserve"> оставлю за собой.</w:t>
      </w:r>
    </w:p>
    <w:p w:rsidR="00EB449F" w:rsidRPr="00EB449F" w:rsidRDefault="00EB449F" w:rsidP="00765692">
      <w:pPr>
        <w:shd w:val="clear" w:color="auto" w:fill="FFFFFF"/>
        <w:spacing w:after="0" w:line="240" w:lineRule="auto"/>
        <w:ind w:left="-360" w:firstLine="567"/>
        <w:jc w:val="both"/>
        <w:textAlignment w:val="baseline"/>
        <w:rPr>
          <w:rFonts w:ascii="Times New Roman" w:eastAsia="Times New Roman" w:hAnsi="Times New Roman"/>
          <w:sz w:val="28"/>
          <w:szCs w:val="28"/>
          <w:bdr w:val="none" w:sz="0" w:space="0" w:color="auto" w:frame="1"/>
          <w:lang w:eastAsia="ru-RU"/>
        </w:rPr>
      </w:pPr>
    </w:p>
    <w:p w:rsidR="00EB449F" w:rsidRPr="00EB449F" w:rsidRDefault="00EB449F" w:rsidP="00765692">
      <w:pPr>
        <w:shd w:val="clear" w:color="auto" w:fill="FFFFFF"/>
        <w:spacing w:after="0" w:line="240" w:lineRule="auto"/>
        <w:ind w:left="-360" w:firstLine="567"/>
        <w:jc w:val="both"/>
        <w:textAlignment w:val="baseline"/>
        <w:rPr>
          <w:rFonts w:ascii="Times New Roman" w:eastAsia="Times New Roman" w:hAnsi="Times New Roman"/>
          <w:sz w:val="28"/>
          <w:szCs w:val="28"/>
          <w:bdr w:val="none" w:sz="0" w:space="0" w:color="auto" w:frame="1"/>
          <w:lang w:eastAsia="ru-RU"/>
        </w:rPr>
      </w:pPr>
    </w:p>
    <w:p w:rsidR="00EB449F" w:rsidRPr="00EB449F" w:rsidRDefault="00EB449F" w:rsidP="00765692">
      <w:pPr>
        <w:shd w:val="clear" w:color="auto" w:fill="FFFFFF"/>
        <w:spacing w:after="0" w:line="240" w:lineRule="auto"/>
        <w:ind w:left="-360" w:firstLine="567"/>
        <w:jc w:val="both"/>
        <w:textAlignment w:val="baseline"/>
        <w:rPr>
          <w:rFonts w:ascii="Arial" w:eastAsia="Times New Roman" w:hAnsi="Arial" w:cs="Arial"/>
          <w:sz w:val="18"/>
          <w:szCs w:val="18"/>
          <w:lang w:eastAsia="ru-RU"/>
        </w:rPr>
      </w:pPr>
    </w:p>
    <w:p w:rsidR="005C0DEA" w:rsidRPr="00EB449F" w:rsidRDefault="00935C04" w:rsidP="00D07ABE">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ru-RU"/>
        </w:rPr>
      </w:pPr>
      <w:r w:rsidRPr="00EB449F">
        <w:rPr>
          <w:rFonts w:ascii="Times New Roman" w:eastAsia="Times New Roman" w:hAnsi="Times New Roman"/>
          <w:sz w:val="28"/>
          <w:szCs w:val="28"/>
          <w:bdr w:val="none" w:sz="0" w:space="0" w:color="auto" w:frame="1"/>
          <w:lang w:eastAsia="ru-RU"/>
        </w:rPr>
        <w:t xml:space="preserve">Глава </w:t>
      </w:r>
      <w:r w:rsidR="00EB449F" w:rsidRPr="00EB449F">
        <w:rPr>
          <w:rFonts w:ascii="Times New Roman" w:eastAsia="Times New Roman" w:hAnsi="Times New Roman"/>
          <w:sz w:val="28"/>
          <w:szCs w:val="28"/>
          <w:bdr w:val="none" w:sz="0" w:space="0" w:color="auto" w:frame="1"/>
          <w:lang w:eastAsia="ru-RU"/>
        </w:rPr>
        <w:t>сельсовета</w:t>
      </w:r>
      <w:r w:rsidRPr="00EB449F">
        <w:rPr>
          <w:rFonts w:ascii="Times New Roman" w:eastAsia="Times New Roman" w:hAnsi="Times New Roman"/>
          <w:sz w:val="28"/>
          <w:szCs w:val="28"/>
          <w:bdr w:val="none" w:sz="0" w:space="0" w:color="auto" w:frame="1"/>
          <w:lang w:eastAsia="ru-RU"/>
        </w:rPr>
        <w:t>                                </w:t>
      </w:r>
      <w:r w:rsidR="00EB449F" w:rsidRPr="00EB449F">
        <w:rPr>
          <w:rFonts w:ascii="Times New Roman" w:eastAsia="Times New Roman" w:hAnsi="Times New Roman"/>
          <w:sz w:val="28"/>
          <w:szCs w:val="28"/>
          <w:bdr w:val="none" w:sz="0" w:space="0" w:color="auto" w:frame="1"/>
          <w:lang w:eastAsia="ru-RU"/>
        </w:rPr>
        <w:t xml:space="preserve">                                </w:t>
      </w:r>
      <w:r w:rsidR="00A908CC">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xml:space="preserve">  </w:t>
      </w:r>
      <w:r w:rsidR="00A908CC">
        <w:rPr>
          <w:rFonts w:ascii="Times New Roman" w:eastAsia="Times New Roman" w:hAnsi="Times New Roman"/>
          <w:sz w:val="28"/>
          <w:szCs w:val="28"/>
          <w:bdr w:val="none" w:sz="0" w:space="0" w:color="auto" w:frame="1"/>
          <w:lang w:eastAsia="ru-RU"/>
        </w:rPr>
        <w:t>Е.Н.Шабанов</w:t>
      </w:r>
    </w:p>
    <w:p w:rsidR="005C0DEA" w:rsidRPr="00EB449F" w:rsidRDefault="005C0DEA" w:rsidP="00B9560E">
      <w:pPr>
        <w:shd w:val="clear" w:color="auto" w:fill="FFFFFF"/>
        <w:spacing w:after="0" w:line="240" w:lineRule="auto"/>
        <w:ind w:left="-360"/>
        <w:jc w:val="both"/>
        <w:textAlignment w:val="baseline"/>
        <w:rPr>
          <w:rFonts w:ascii="Times New Roman" w:eastAsia="Times New Roman" w:hAnsi="Times New Roman"/>
          <w:sz w:val="24"/>
          <w:szCs w:val="24"/>
          <w:bdr w:val="none" w:sz="0" w:space="0" w:color="auto" w:frame="1"/>
          <w:lang w:eastAsia="ru-RU"/>
        </w:rPr>
      </w:pPr>
    </w:p>
    <w:p w:rsidR="005C0DEA" w:rsidRDefault="005C0DEA" w:rsidP="003F00F2">
      <w:pPr>
        <w:shd w:val="clear" w:color="auto" w:fill="FFFFFF"/>
        <w:spacing w:after="0" w:line="240" w:lineRule="auto"/>
        <w:ind w:left="-360"/>
        <w:jc w:val="both"/>
        <w:textAlignment w:val="baseline"/>
        <w:rPr>
          <w:rFonts w:ascii="Times New Roman" w:eastAsia="Times New Roman" w:hAnsi="Times New Roman"/>
          <w:color w:val="444455"/>
          <w:sz w:val="24"/>
          <w:szCs w:val="24"/>
          <w:bdr w:val="none" w:sz="0" w:space="0" w:color="auto" w:frame="1"/>
          <w:lang w:eastAsia="ru-RU"/>
        </w:rPr>
      </w:pPr>
    </w:p>
    <w:p w:rsidR="005C0DEA" w:rsidRDefault="005C0DEA" w:rsidP="003F00F2">
      <w:pPr>
        <w:shd w:val="clear" w:color="auto" w:fill="FFFFFF"/>
        <w:spacing w:after="0" w:line="240" w:lineRule="auto"/>
        <w:ind w:left="-360"/>
        <w:jc w:val="both"/>
        <w:textAlignment w:val="baseline"/>
        <w:rPr>
          <w:rFonts w:ascii="Times New Roman" w:eastAsia="Times New Roman" w:hAnsi="Times New Roman"/>
          <w:color w:val="444455"/>
          <w:sz w:val="24"/>
          <w:szCs w:val="24"/>
          <w:bdr w:val="none" w:sz="0" w:space="0" w:color="auto" w:frame="1"/>
          <w:lang w:eastAsia="ru-RU"/>
        </w:rPr>
      </w:pPr>
    </w:p>
    <w:p w:rsid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E1CFF" w:rsidRDefault="005E1CFF"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E1CFF" w:rsidRDefault="005E1CFF"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44A81" w:rsidRP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16"/>
          <w:szCs w:val="16"/>
          <w:bdr w:val="none" w:sz="0" w:space="0" w:color="auto" w:frame="1"/>
          <w:lang w:eastAsia="ru-RU"/>
        </w:rPr>
      </w:pPr>
    </w:p>
    <w:p w:rsidR="00544A81" w:rsidRPr="00544A81" w:rsidRDefault="00544A81" w:rsidP="00544A81">
      <w:pPr>
        <w:spacing w:after="0" w:line="240" w:lineRule="auto"/>
        <w:rPr>
          <w:rFonts w:ascii="Times New Roman" w:hAnsi="Times New Roman"/>
          <w:sz w:val="24"/>
          <w:szCs w:val="24"/>
        </w:rPr>
      </w:pPr>
    </w:p>
    <w:p w:rsidR="00D07ABE" w:rsidRDefault="00D07ABE" w:rsidP="00544A81">
      <w:pPr>
        <w:spacing w:after="0" w:line="240" w:lineRule="auto"/>
        <w:jc w:val="both"/>
        <w:rPr>
          <w:rFonts w:ascii="Times New Roman" w:hAnsi="Times New Roman"/>
          <w:sz w:val="24"/>
          <w:szCs w:val="24"/>
        </w:rPr>
      </w:pPr>
    </w:p>
    <w:p w:rsidR="00D07ABE" w:rsidRDefault="00544A81" w:rsidP="00544A8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37383" w:rsidRDefault="00544A81" w:rsidP="00D07ABE">
      <w:pPr>
        <w:spacing w:after="0" w:line="240" w:lineRule="auto"/>
        <w:rPr>
          <w:rFonts w:ascii="Times New Roman" w:hAnsi="Times New Roman"/>
          <w:sz w:val="28"/>
          <w:szCs w:val="28"/>
        </w:rPr>
      </w:pPr>
      <w:r>
        <w:rPr>
          <w:rFonts w:ascii="Times New Roman" w:hAnsi="Times New Roman"/>
          <w:sz w:val="24"/>
          <w:szCs w:val="24"/>
        </w:rPr>
        <w:t xml:space="preserve">    </w:t>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8"/>
          <w:szCs w:val="28"/>
        </w:rPr>
        <w:t xml:space="preserve">  </w:t>
      </w:r>
    </w:p>
    <w:p w:rsidR="00544A81" w:rsidRPr="00D07ABE" w:rsidRDefault="00F37383" w:rsidP="00D07ABE">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D07ABE">
        <w:rPr>
          <w:rFonts w:ascii="Times New Roman" w:hAnsi="Times New Roman"/>
          <w:sz w:val="28"/>
          <w:szCs w:val="28"/>
        </w:rPr>
        <w:t xml:space="preserve">    </w:t>
      </w:r>
      <w:r w:rsidR="00544A81" w:rsidRPr="00D07ABE">
        <w:rPr>
          <w:rFonts w:ascii="Times New Roman" w:hAnsi="Times New Roman"/>
          <w:sz w:val="28"/>
          <w:szCs w:val="28"/>
        </w:rPr>
        <w:t>УТВЕРЖДЕНА</w:t>
      </w:r>
    </w:p>
    <w:p w:rsidR="00544A81" w:rsidRPr="00D07ABE" w:rsidRDefault="00D07ABE" w:rsidP="00D07ABE">
      <w:pPr>
        <w:spacing w:after="0" w:line="240" w:lineRule="auto"/>
        <w:ind w:left="6075"/>
        <w:rPr>
          <w:rFonts w:ascii="Times New Roman" w:hAnsi="Times New Roman"/>
          <w:sz w:val="28"/>
          <w:szCs w:val="28"/>
        </w:rPr>
      </w:pPr>
      <w:r>
        <w:rPr>
          <w:rFonts w:ascii="Times New Roman" w:hAnsi="Times New Roman"/>
          <w:sz w:val="28"/>
          <w:szCs w:val="28"/>
        </w:rPr>
        <w:t>П</w:t>
      </w:r>
      <w:r w:rsidR="00544A81" w:rsidRPr="00D07ABE">
        <w:rPr>
          <w:rFonts w:ascii="Times New Roman" w:hAnsi="Times New Roman"/>
          <w:sz w:val="28"/>
          <w:szCs w:val="28"/>
        </w:rPr>
        <w:t xml:space="preserve">остановлением </w:t>
      </w:r>
      <w:r>
        <w:rPr>
          <w:rFonts w:ascii="Times New Roman" w:hAnsi="Times New Roman"/>
          <w:sz w:val="28"/>
          <w:szCs w:val="28"/>
        </w:rPr>
        <w:t xml:space="preserve">Администрации </w:t>
      </w:r>
      <w:r w:rsidRPr="00D704D1">
        <w:rPr>
          <w:rFonts w:ascii="Times New Roman" w:hAnsi="Times New Roman"/>
          <w:sz w:val="28"/>
          <w:szCs w:val="28"/>
        </w:rPr>
        <w:t xml:space="preserve">  </w:t>
      </w:r>
      <w:r>
        <w:rPr>
          <w:rFonts w:ascii="Times New Roman" w:hAnsi="Times New Roman"/>
          <w:sz w:val="28"/>
          <w:szCs w:val="28"/>
        </w:rPr>
        <w:t xml:space="preserve"> </w:t>
      </w:r>
      <w:r w:rsidRPr="00D704D1">
        <w:rPr>
          <w:rFonts w:ascii="Times New Roman" w:hAnsi="Times New Roman"/>
          <w:sz w:val="28"/>
          <w:szCs w:val="28"/>
        </w:rPr>
        <w:t>сельсовета</w:t>
      </w:r>
      <w:r w:rsidR="00544A81" w:rsidRPr="00D07ABE">
        <w:rPr>
          <w:sz w:val="28"/>
          <w:szCs w:val="28"/>
        </w:rPr>
        <w:t xml:space="preserve">                                                                                                           </w:t>
      </w:r>
      <w:r w:rsidR="00544A81" w:rsidRPr="00D07ABE">
        <w:rPr>
          <w:rFonts w:ascii="Times New Roman" w:hAnsi="Times New Roman"/>
          <w:sz w:val="28"/>
          <w:szCs w:val="28"/>
        </w:rPr>
        <w:t>от</w:t>
      </w:r>
      <w:r w:rsidRPr="00D07ABE">
        <w:rPr>
          <w:rFonts w:ascii="Times New Roman" w:hAnsi="Times New Roman"/>
          <w:sz w:val="28"/>
          <w:szCs w:val="28"/>
        </w:rPr>
        <w:t xml:space="preserve"> </w:t>
      </w:r>
      <w:r w:rsidR="00544A81" w:rsidRPr="00D07ABE">
        <w:rPr>
          <w:rFonts w:ascii="Times New Roman" w:hAnsi="Times New Roman"/>
          <w:sz w:val="28"/>
          <w:szCs w:val="28"/>
        </w:rPr>
        <w:t xml:space="preserve"> </w:t>
      </w:r>
      <w:r w:rsidR="00F37383">
        <w:rPr>
          <w:rFonts w:ascii="Times New Roman" w:hAnsi="Times New Roman"/>
          <w:sz w:val="28"/>
          <w:szCs w:val="28"/>
        </w:rPr>
        <w:t>01.04.2022 № 11</w:t>
      </w:r>
    </w:p>
    <w:p w:rsidR="00EB449F" w:rsidRDefault="00EB449F" w:rsidP="00935C04">
      <w:pPr>
        <w:shd w:val="clear" w:color="auto" w:fill="FFFFFF"/>
        <w:spacing w:after="0" w:line="240" w:lineRule="auto"/>
        <w:ind w:left="5670"/>
        <w:jc w:val="both"/>
        <w:textAlignment w:val="baseline"/>
        <w:rPr>
          <w:rFonts w:ascii="Times New Roman" w:eastAsia="Times New Roman" w:hAnsi="Times New Roman"/>
          <w:color w:val="FF0000"/>
          <w:sz w:val="24"/>
          <w:szCs w:val="24"/>
          <w:bdr w:val="none" w:sz="0" w:space="0" w:color="auto" w:frame="1"/>
          <w:lang w:eastAsia="ru-RU"/>
        </w:rPr>
      </w:pPr>
    </w:p>
    <w:p w:rsidR="00544A81" w:rsidRPr="00D07ABE" w:rsidRDefault="00544A81" w:rsidP="00F04A8D">
      <w:pPr>
        <w:pStyle w:val="a6"/>
        <w:spacing w:before="0"/>
        <w:rPr>
          <w:spacing w:val="20"/>
          <w:szCs w:val="28"/>
        </w:rPr>
      </w:pPr>
      <w:r w:rsidRPr="00D07ABE">
        <w:rPr>
          <w:spacing w:val="20"/>
          <w:szCs w:val="28"/>
        </w:rPr>
        <w:t>ИНСТРУКЦИЯ</w:t>
      </w:r>
    </w:p>
    <w:p w:rsidR="00D07ABE" w:rsidRDefault="00544A81" w:rsidP="00D07ABE">
      <w:pPr>
        <w:tabs>
          <w:tab w:val="left" w:pos="5423"/>
        </w:tabs>
        <w:autoSpaceDE w:val="0"/>
        <w:autoSpaceDN w:val="0"/>
        <w:adjustRightInd w:val="0"/>
        <w:spacing w:after="0" w:line="240" w:lineRule="auto"/>
        <w:jc w:val="center"/>
        <w:rPr>
          <w:rFonts w:ascii="Times New Roman" w:hAnsi="Times New Roman"/>
          <w:sz w:val="28"/>
          <w:szCs w:val="28"/>
        </w:rPr>
      </w:pPr>
      <w:r w:rsidRPr="00D07ABE">
        <w:rPr>
          <w:rFonts w:ascii="Times New Roman" w:hAnsi="Times New Roman"/>
          <w:sz w:val="28"/>
          <w:szCs w:val="28"/>
        </w:rPr>
        <w:t xml:space="preserve">по делопроизводству в </w:t>
      </w:r>
      <w:r w:rsidR="008A39E6">
        <w:rPr>
          <w:rFonts w:ascii="Times New Roman" w:hAnsi="Times New Roman"/>
          <w:sz w:val="28"/>
          <w:szCs w:val="28"/>
        </w:rPr>
        <w:t>Администрации  Михайловского</w:t>
      </w:r>
      <w:r w:rsidR="00D07ABE" w:rsidRPr="00D07ABE">
        <w:rPr>
          <w:rFonts w:ascii="Times New Roman" w:hAnsi="Times New Roman"/>
          <w:sz w:val="28"/>
          <w:szCs w:val="28"/>
        </w:rPr>
        <w:t xml:space="preserve">  сельсовета</w:t>
      </w:r>
      <w:r w:rsidRPr="00D07ABE">
        <w:rPr>
          <w:rFonts w:ascii="Times New Roman" w:hAnsi="Times New Roman"/>
          <w:sz w:val="28"/>
          <w:szCs w:val="28"/>
        </w:rPr>
        <w:t xml:space="preserve"> </w:t>
      </w:r>
    </w:p>
    <w:p w:rsidR="00EB449F" w:rsidRPr="00D07ABE" w:rsidRDefault="00D07ABE" w:rsidP="00D07ABE">
      <w:pPr>
        <w:tabs>
          <w:tab w:val="left" w:pos="5423"/>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Усть-Калманского района </w:t>
      </w:r>
      <w:r w:rsidR="00544A81" w:rsidRPr="00D07ABE">
        <w:rPr>
          <w:rFonts w:ascii="Times New Roman" w:hAnsi="Times New Roman"/>
          <w:sz w:val="28"/>
          <w:szCs w:val="28"/>
        </w:rPr>
        <w:t>Алтайского края</w:t>
      </w:r>
    </w:p>
    <w:p w:rsidR="00F04A8D" w:rsidRPr="00D07ABE" w:rsidRDefault="00F04A8D" w:rsidP="00F04A8D">
      <w:pPr>
        <w:shd w:val="clear" w:color="auto" w:fill="FFFFFF"/>
        <w:spacing w:after="0" w:line="240" w:lineRule="auto"/>
        <w:jc w:val="center"/>
        <w:textAlignment w:val="baseline"/>
        <w:rPr>
          <w:rFonts w:ascii="Times New Roman" w:eastAsia="Times New Roman" w:hAnsi="Times New Roman"/>
          <w:color w:val="444455"/>
          <w:sz w:val="28"/>
          <w:szCs w:val="28"/>
          <w:lang w:eastAsia="ru-RU"/>
        </w:rPr>
      </w:pPr>
    </w:p>
    <w:p w:rsidR="00935C04" w:rsidRPr="00D07ABE" w:rsidRDefault="00935C04" w:rsidP="00935C04">
      <w:pPr>
        <w:shd w:val="clear" w:color="auto" w:fill="FFFFFF"/>
        <w:spacing w:after="0" w:line="245" w:lineRule="atLeast"/>
        <w:ind w:left="-567" w:firstLine="567"/>
        <w:jc w:val="center"/>
        <w:textAlignment w:val="baseline"/>
        <w:rPr>
          <w:rFonts w:ascii="Times New Roman" w:eastAsia="Times New Roman" w:hAnsi="Times New Roman"/>
          <w:sz w:val="28"/>
          <w:szCs w:val="28"/>
          <w:bdr w:val="none" w:sz="0" w:space="0" w:color="auto" w:frame="1"/>
          <w:lang w:eastAsia="ru-RU"/>
        </w:rPr>
      </w:pPr>
      <w:r w:rsidRPr="00D07ABE">
        <w:rPr>
          <w:rFonts w:ascii="Times New Roman" w:eastAsia="Times New Roman" w:hAnsi="Times New Roman"/>
          <w:sz w:val="28"/>
          <w:szCs w:val="28"/>
          <w:bdr w:val="none" w:sz="0" w:space="0" w:color="auto" w:frame="1"/>
          <w:lang w:eastAsia="ru-RU"/>
        </w:rPr>
        <w:t>I. Общие положения</w:t>
      </w:r>
    </w:p>
    <w:p w:rsidR="00F04A8D" w:rsidRPr="00D07ABE" w:rsidRDefault="00F04A8D" w:rsidP="00935C04">
      <w:pPr>
        <w:shd w:val="clear" w:color="auto" w:fill="FFFFFF"/>
        <w:spacing w:after="0" w:line="245" w:lineRule="atLeast"/>
        <w:ind w:left="-567" w:firstLine="567"/>
        <w:jc w:val="center"/>
        <w:textAlignment w:val="baseline"/>
        <w:rPr>
          <w:rFonts w:ascii="Times New Roman" w:eastAsia="Times New Roman" w:hAnsi="Times New Roman"/>
          <w:sz w:val="28"/>
          <w:szCs w:val="28"/>
          <w:lang w:eastAsia="ru-RU"/>
        </w:rPr>
      </w:pPr>
    </w:p>
    <w:p w:rsidR="00935C04" w:rsidRPr="008A39E6" w:rsidRDefault="00935C04" w:rsidP="008A39E6">
      <w:pPr>
        <w:tabs>
          <w:tab w:val="left" w:pos="5423"/>
        </w:tabs>
        <w:autoSpaceDE w:val="0"/>
        <w:autoSpaceDN w:val="0"/>
        <w:adjustRightInd w:val="0"/>
        <w:spacing w:after="0" w:line="240" w:lineRule="auto"/>
        <w:jc w:val="center"/>
        <w:rPr>
          <w:rFonts w:ascii="Times New Roman" w:hAnsi="Times New Roman"/>
          <w:sz w:val="28"/>
          <w:szCs w:val="28"/>
        </w:rPr>
      </w:pPr>
      <w:r w:rsidRPr="00984E58">
        <w:rPr>
          <w:rFonts w:ascii="Times New Roman" w:eastAsia="Times New Roman" w:hAnsi="Times New Roman"/>
          <w:sz w:val="28"/>
          <w:szCs w:val="28"/>
          <w:bdr w:val="none" w:sz="0" w:space="0" w:color="auto" w:frame="1"/>
          <w:lang w:eastAsia="ru-RU"/>
        </w:rPr>
        <w:t xml:space="preserve">1.1. </w:t>
      </w:r>
      <w:proofErr w:type="gramStart"/>
      <w:r w:rsidRPr="00984E58">
        <w:rPr>
          <w:rFonts w:ascii="Times New Roman" w:eastAsia="Times New Roman" w:hAnsi="Times New Roman"/>
          <w:sz w:val="28"/>
          <w:szCs w:val="28"/>
          <w:bdr w:val="none" w:sz="0" w:space="0" w:color="auto" w:frame="1"/>
          <w:lang w:eastAsia="ru-RU"/>
        </w:rPr>
        <w:t xml:space="preserve">Инструкция по делопроизводству в </w:t>
      </w:r>
      <w:r w:rsidR="008A39E6">
        <w:rPr>
          <w:rFonts w:ascii="Times New Roman" w:hAnsi="Times New Roman"/>
          <w:sz w:val="28"/>
          <w:szCs w:val="28"/>
        </w:rPr>
        <w:t>Администрации Михайловского</w:t>
      </w:r>
      <w:r w:rsidR="00D07ABE" w:rsidRPr="00D07ABE">
        <w:rPr>
          <w:rFonts w:ascii="Times New Roman" w:hAnsi="Times New Roman"/>
          <w:sz w:val="28"/>
          <w:szCs w:val="28"/>
        </w:rPr>
        <w:t xml:space="preserve">  сельсовета </w:t>
      </w:r>
      <w:r w:rsidR="00D07ABE">
        <w:rPr>
          <w:rFonts w:ascii="Times New Roman" w:hAnsi="Times New Roman"/>
          <w:sz w:val="28"/>
          <w:szCs w:val="28"/>
        </w:rPr>
        <w:t>Усть-Калманского района</w:t>
      </w:r>
      <w:r w:rsidR="0084773B" w:rsidRPr="00984E58">
        <w:rPr>
          <w:rFonts w:ascii="Times New Roman" w:eastAsia="Times New Roman" w:hAnsi="Times New Roman"/>
          <w:sz w:val="28"/>
          <w:szCs w:val="28"/>
          <w:bdr w:val="none" w:sz="0" w:space="0" w:color="auto" w:frame="1"/>
          <w:lang w:eastAsia="ru-RU"/>
        </w:rPr>
        <w:t xml:space="preserve"> Алтайского края</w:t>
      </w:r>
      <w:r w:rsidRPr="00984E58">
        <w:rPr>
          <w:rFonts w:ascii="Times New Roman" w:eastAsia="Times New Roman" w:hAnsi="Times New Roman"/>
          <w:sz w:val="28"/>
          <w:szCs w:val="28"/>
          <w:bdr w:val="none" w:sz="0" w:space="0" w:color="auto" w:frame="1"/>
          <w:lang w:eastAsia="ru-RU"/>
        </w:rPr>
        <w:t xml:space="preserve"> (далее - инструкция)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w:t>
      </w:r>
      <w:proofErr w:type="gramEnd"/>
      <w:r w:rsidRPr="00984E58">
        <w:rPr>
          <w:rFonts w:ascii="Times New Roman" w:eastAsia="Times New Roman" w:hAnsi="Times New Roman"/>
          <w:sz w:val="28"/>
          <w:szCs w:val="28"/>
          <w:bdr w:val="none" w:sz="0" w:space="0" w:color="auto" w:frame="1"/>
          <w:lang w:eastAsia="ru-RU"/>
        </w:rPr>
        <w:t xml:space="preserve">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935C04" w:rsidRPr="008410F9" w:rsidRDefault="008410F9" w:rsidP="008410F9">
      <w:pPr>
        <w:tabs>
          <w:tab w:val="left" w:pos="5423"/>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1.3. Инструкция устанавливает требования к документированию управленческой деятельности и организации работы с документами в делопроизводстве</w:t>
      </w:r>
      <w:r>
        <w:rPr>
          <w:rFonts w:ascii="Times New Roman" w:eastAsia="Times New Roman" w:hAnsi="Times New Roman"/>
          <w:sz w:val="28"/>
          <w:szCs w:val="28"/>
          <w:bdr w:val="none" w:sz="0" w:space="0" w:color="auto" w:frame="1"/>
          <w:lang w:eastAsia="ru-RU"/>
        </w:rPr>
        <w:t xml:space="preserve"> </w:t>
      </w:r>
      <w:r w:rsidR="008A39E6">
        <w:rPr>
          <w:rFonts w:ascii="Times New Roman" w:hAnsi="Times New Roman"/>
          <w:sz w:val="28"/>
          <w:szCs w:val="28"/>
        </w:rPr>
        <w:t>Администрации  Михайловского</w:t>
      </w:r>
      <w:r w:rsidRPr="00D07ABE">
        <w:rPr>
          <w:rFonts w:ascii="Times New Roman" w:hAnsi="Times New Roman"/>
          <w:sz w:val="28"/>
          <w:szCs w:val="28"/>
        </w:rPr>
        <w:t xml:space="preserve">  сельсовета </w:t>
      </w:r>
      <w:r>
        <w:rPr>
          <w:rFonts w:ascii="Times New Roman" w:hAnsi="Times New Roman"/>
          <w:sz w:val="28"/>
          <w:szCs w:val="28"/>
        </w:rPr>
        <w:t xml:space="preserve"> Усть-Калманского района</w:t>
      </w:r>
      <w:r w:rsidRPr="00984E58">
        <w:rPr>
          <w:rFonts w:ascii="Times New Roman" w:eastAsia="Times New Roman" w:hAnsi="Times New Roman"/>
          <w:sz w:val="28"/>
          <w:szCs w:val="28"/>
          <w:bdr w:val="none" w:sz="0" w:space="0" w:color="auto" w:frame="1"/>
          <w:lang w:eastAsia="ru-RU"/>
        </w:rPr>
        <w:t xml:space="preserve"> </w:t>
      </w:r>
      <w:r w:rsidR="0089484E" w:rsidRPr="00984E58">
        <w:rPr>
          <w:rFonts w:ascii="Times New Roman" w:eastAsia="Times New Roman" w:hAnsi="Times New Roman"/>
          <w:sz w:val="28"/>
          <w:szCs w:val="28"/>
          <w:bdr w:val="none" w:sz="0" w:space="0" w:color="auto" w:frame="1"/>
          <w:lang w:eastAsia="ru-RU"/>
        </w:rPr>
        <w:t xml:space="preserve">Алтайского края </w:t>
      </w:r>
      <w:r w:rsidR="00935C04" w:rsidRPr="00984E58">
        <w:rPr>
          <w:rFonts w:ascii="Times New Roman" w:eastAsia="Times New Roman" w:hAnsi="Times New Roman"/>
          <w:sz w:val="28"/>
          <w:szCs w:val="28"/>
          <w:bdr w:val="none" w:sz="0" w:space="0" w:color="auto" w:frame="1"/>
          <w:lang w:eastAsia="ru-RU"/>
        </w:rPr>
        <w:t>(далее - организация), независимо от их организационно-правовой формы, целей и видов деятельности.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1.4. Положения </w:t>
      </w:r>
      <w:r w:rsidR="0028600F" w:rsidRPr="00984E58">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1.5. Особенности организации работы с документами, содержащими информацию ограниченного доступа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w:t>
      </w:r>
      <w:r w:rsidR="008410F9">
        <w:rPr>
          <w:rFonts w:ascii="Times New Roman" w:eastAsia="Times New Roman" w:hAnsi="Times New Roman"/>
          <w:sz w:val="28"/>
          <w:szCs w:val="28"/>
          <w:bdr w:val="none" w:sz="0" w:space="0" w:color="auto" w:frame="1"/>
          <w:lang w:eastAsia="ru-RU"/>
        </w:rPr>
        <w:t xml:space="preserve">секретаря </w:t>
      </w:r>
      <w:r w:rsidRPr="00984E58">
        <w:rPr>
          <w:rFonts w:ascii="Times New Roman" w:eastAsia="Times New Roman" w:hAnsi="Times New Roman"/>
          <w:sz w:val="28"/>
          <w:szCs w:val="28"/>
          <w:bdr w:val="none" w:sz="0" w:space="0" w:color="auto" w:frame="1"/>
          <w:lang w:eastAsia="ru-RU"/>
        </w:rPr>
        <w:t>Администрации</w:t>
      </w:r>
      <w:r w:rsidR="0084773B" w:rsidRPr="00984E58">
        <w:rPr>
          <w:rFonts w:ascii="Times New Roman" w:eastAsia="Times New Roman" w:hAnsi="Times New Roman"/>
          <w:sz w:val="28"/>
          <w:szCs w:val="28"/>
          <w:bdr w:val="none" w:sz="0" w:space="0" w:color="auto" w:frame="1"/>
          <w:lang w:eastAsia="ru-RU"/>
        </w:rPr>
        <w:t xml:space="preserve"> сельсовета</w:t>
      </w:r>
      <w:r w:rsidRPr="00984E58">
        <w:rPr>
          <w:rFonts w:ascii="Times New Roman" w:eastAsia="Times New Roman" w:hAnsi="Times New Roman"/>
          <w:sz w:val="28"/>
          <w:szCs w:val="28"/>
          <w:bdr w:val="none" w:sz="0" w:space="0" w:color="auto" w:frame="1"/>
          <w:lang w:eastAsia="ru-RU"/>
        </w:rPr>
        <w:t xml:space="preserve">, ответственного за делопроизводство (далее </w:t>
      </w:r>
      <w:r w:rsidR="00F04A8D">
        <w:rPr>
          <w:rFonts w:ascii="Times New Roman" w:eastAsia="Times New Roman" w:hAnsi="Times New Roman"/>
          <w:sz w:val="28"/>
          <w:szCs w:val="28"/>
          <w:bdr w:val="none" w:sz="0" w:space="0" w:color="auto" w:frame="1"/>
          <w:lang w:eastAsia="ru-RU"/>
        </w:rPr>
        <w:t>–</w:t>
      </w:r>
      <w:r w:rsidRPr="00984E58">
        <w:rPr>
          <w:rFonts w:ascii="Times New Roman" w:eastAsia="Times New Roman" w:hAnsi="Times New Roman"/>
          <w:sz w:val="28"/>
          <w:szCs w:val="28"/>
          <w:bdr w:val="none" w:sz="0" w:space="0" w:color="auto" w:frame="1"/>
          <w:lang w:eastAsia="ru-RU"/>
        </w:rPr>
        <w:t xml:space="preserve"> </w:t>
      </w:r>
      <w:r w:rsidR="008410F9">
        <w:rPr>
          <w:rFonts w:ascii="Times New Roman" w:eastAsia="Times New Roman" w:hAnsi="Times New Roman"/>
          <w:sz w:val="28"/>
          <w:szCs w:val="28"/>
          <w:bdr w:val="none" w:sz="0" w:space="0" w:color="auto" w:frame="1"/>
          <w:lang w:eastAsia="ru-RU"/>
        </w:rPr>
        <w:t>се</w:t>
      </w:r>
      <w:r w:rsidR="00F477ED">
        <w:rPr>
          <w:rFonts w:ascii="Times New Roman" w:eastAsia="Times New Roman" w:hAnsi="Times New Roman"/>
          <w:sz w:val="28"/>
          <w:szCs w:val="28"/>
          <w:bdr w:val="none" w:sz="0" w:space="0" w:color="auto" w:frame="1"/>
          <w:lang w:eastAsia="ru-RU"/>
        </w:rPr>
        <w:t>к</w:t>
      </w:r>
      <w:r w:rsidR="008410F9">
        <w:rPr>
          <w:rFonts w:ascii="Times New Roman" w:eastAsia="Times New Roman" w:hAnsi="Times New Roman"/>
          <w:sz w:val="28"/>
          <w:szCs w:val="28"/>
          <w:bdr w:val="none" w:sz="0" w:space="0" w:color="auto" w:frame="1"/>
          <w:lang w:eastAsia="ru-RU"/>
        </w:rPr>
        <w:t>ретарь</w:t>
      </w:r>
      <w:r w:rsidRPr="00984E58">
        <w:rPr>
          <w:rFonts w:ascii="Times New Roman" w:eastAsia="Times New Roman" w:hAnsi="Times New Roman"/>
          <w:sz w:val="28"/>
          <w:szCs w:val="28"/>
          <w:bdr w:val="none" w:sz="0" w:space="0" w:color="auto" w:frame="1"/>
          <w:lang w:eastAsia="ru-RU"/>
        </w:rPr>
        <w:t>).</w:t>
      </w:r>
      <w:r w:rsidRPr="00984E58">
        <w:rPr>
          <w:rFonts w:ascii="Times New Roman" w:eastAsia="Times New Roman" w:hAnsi="Times New Roman"/>
          <w:sz w:val="28"/>
          <w:szCs w:val="28"/>
          <w:bdr w:val="none" w:sz="0" w:space="0" w:color="auto" w:frame="1"/>
          <w:vertAlign w:val="superscript"/>
          <w:lang w:eastAsia="ru-RU"/>
        </w:rPr>
        <w:t>1</w:t>
      </w:r>
    </w:p>
    <w:p w:rsidR="00935C04" w:rsidRPr="00984E58" w:rsidRDefault="008410F9"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Секретарь </w:t>
      </w:r>
      <w:r w:rsidR="00935C04" w:rsidRPr="00984E58">
        <w:rPr>
          <w:rFonts w:ascii="Times New Roman" w:eastAsia="Times New Roman" w:hAnsi="Times New Roman"/>
          <w:sz w:val="28"/>
          <w:szCs w:val="28"/>
          <w:bdr w:val="none" w:sz="0" w:space="0" w:color="auto" w:frame="1"/>
          <w:lang w:eastAsia="ru-RU"/>
        </w:rPr>
        <w:t xml:space="preserve">действует на основании Должностной инструкции, утверждаемой </w:t>
      </w:r>
      <w:r w:rsidR="00BC1414"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 определяющего задачи и функции, его права и ответственность.</w:t>
      </w:r>
      <w:r w:rsidR="0084773B"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 смене </w:t>
      </w:r>
      <w:r>
        <w:rPr>
          <w:rFonts w:ascii="Times New Roman" w:eastAsia="Times New Roman" w:hAnsi="Times New Roman"/>
          <w:sz w:val="28"/>
          <w:szCs w:val="28"/>
          <w:bdr w:val="none" w:sz="0" w:space="0" w:color="auto" w:frame="1"/>
          <w:lang w:eastAsia="ru-RU"/>
        </w:rPr>
        <w:t>секретаря</w:t>
      </w: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составляется акт приема-передачи документов и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1.7.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BC1414" w:rsidRPr="00984E58">
        <w:rPr>
          <w:rFonts w:ascii="Times New Roman" w:eastAsia="Times New Roman" w:hAnsi="Times New Roman"/>
          <w:sz w:val="28"/>
          <w:szCs w:val="28"/>
          <w:bdr w:val="none" w:sz="0" w:space="0" w:color="auto" w:frame="1"/>
          <w:lang w:eastAsia="ru-RU"/>
        </w:rPr>
        <w:t>главы сельсовета.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1.8. 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roofErr w:type="gramStart"/>
      <w:r w:rsidRPr="00984E58">
        <w:rPr>
          <w:rFonts w:ascii="Times New Roman" w:eastAsia="Times New Roman" w:hAnsi="Times New Roman"/>
          <w:sz w:val="28"/>
          <w:szCs w:val="28"/>
          <w:bdr w:val="none" w:sz="0" w:space="0" w:color="auto" w:frame="1"/>
          <w:vertAlign w:val="superscript"/>
          <w:lang w:eastAsia="ru-RU"/>
        </w:rPr>
        <w:t>2</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1.9. При утрате документов </w:t>
      </w:r>
      <w:r w:rsidR="008410F9">
        <w:rPr>
          <w:rFonts w:ascii="Times New Roman" w:eastAsia="Times New Roman" w:hAnsi="Times New Roman"/>
          <w:sz w:val="28"/>
          <w:szCs w:val="28"/>
          <w:bdr w:val="none" w:sz="0" w:space="0" w:color="auto" w:frame="1"/>
          <w:lang w:eastAsia="ru-RU"/>
        </w:rPr>
        <w:t>секретарь</w:t>
      </w:r>
      <w:r w:rsidR="008410F9"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информирует </w:t>
      </w:r>
      <w:r w:rsidR="00BC1414" w:rsidRPr="00984E58">
        <w:rPr>
          <w:rFonts w:ascii="Times New Roman" w:eastAsia="Times New Roman" w:hAnsi="Times New Roman"/>
          <w:sz w:val="28"/>
          <w:szCs w:val="28"/>
          <w:bdr w:val="none" w:sz="0" w:space="0" w:color="auto" w:frame="1"/>
          <w:lang w:eastAsia="ru-RU"/>
        </w:rPr>
        <w:t>главу сельсовета</w:t>
      </w:r>
      <w:r w:rsidRPr="00984E58">
        <w:rPr>
          <w:rFonts w:ascii="Times New Roman" w:eastAsia="Times New Roman" w:hAnsi="Times New Roman"/>
          <w:sz w:val="28"/>
          <w:szCs w:val="28"/>
          <w:bdr w:val="none" w:sz="0" w:space="0" w:color="auto" w:frame="1"/>
          <w:lang w:eastAsia="ru-RU"/>
        </w:rPr>
        <w:t>, после чего организуется розыск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9F6D70" w:rsidRPr="00984E58" w:rsidRDefault="009F6D70"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Default="00935C04"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II. Документирование управленческой деятельности</w:t>
      </w:r>
    </w:p>
    <w:p w:rsidR="00F04A8D" w:rsidRPr="00984E58" w:rsidRDefault="00F04A8D"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 Организационно-распорядительные документы, создаваемые в деятельности организации, должны быть оформлены по правилам, установленным настоящей инструкцией по делопроизводству.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Вносить какие-либо исправления или добавления в подписанные (утвержденные) документы не допускается.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 Документы организации оформляются на бланках или стандартных листах бумаги формата А</w:t>
      </w:r>
      <w:proofErr w:type="gramStart"/>
      <w:r w:rsidRPr="00984E58">
        <w:rPr>
          <w:rFonts w:ascii="Times New Roman" w:eastAsia="Times New Roman" w:hAnsi="Times New Roman"/>
          <w:sz w:val="28"/>
          <w:szCs w:val="28"/>
          <w:bdr w:val="none" w:sz="0" w:space="0" w:color="auto" w:frame="1"/>
          <w:lang w:eastAsia="ru-RU"/>
        </w:rPr>
        <w:t>4</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2.4. Для изготовления документов в </w:t>
      </w:r>
      <w:r w:rsidR="0089484E" w:rsidRPr="00984E58">
        <w:rPr>
          <w:rFonts w:ascii="Times New Roman" w:eastAsia="Times New Roman" w:hAnsi="Times New Roman"/>
          <w:sz w:val="28"/>
          <w:szCs w:val="28"/>
          <w:bdr w:val="none" w:sz="0" w:space="0" w:color="auto" w:frame="1"/>
          <w:lang w:eastAsia="ru-RU"/>
        </w:rPr>
        <w:t>организации</w:t>
      </w:r>
      <w:r w:rsidRPr="00984E58">
        <w:rPr>
          <w:rFonts w:ascii="Times New Roman" w:eastAsia="Times New Roman" w:hAnsi="Times New Roman"/>
          <w:sz w:val="28"/>
          <w:szCs w:val="28"/>
          <w:bdr w:val="none" w:sz="0" w:space="0" w:color="auto" w:frame="1"/>
          <w:lang w:eastAsia="ru-RU"/>
        </w:rPr>
        <w:t xml:space="preserve"> используются: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постановления;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распоряжения;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письма для ведения переписки с организациями и гражданами, находящимися на территории Российской Федерации;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протокола.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Для оформления резолюций на документе в организации могут использоваться бланки резолюций.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2.5.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2.6. Проектирование бланков документов осуществляется в соответствии с ГОСТ </w:t>
      </w:r>
      <w:proofErr w:type="gramStart"/>
      <w:r w:rsidRPr="00984E58">
        <w:rPr>
          <w:rFonts w:ascii="Times New Roman" w:eastAsia="Times New Roman" w:hAnsi="Times New Roman"/>
          <w:sz w:val="28"/>
          <w:szCs w:val="28"/>
          <w:bdr w:val="none" w:sz="0" w:space="0" w:color="auto" w:frame="1"/>
          <w:lang w:eastAsia="ru-RU"/>
        </w:rPr>
        <w:t>Р</w:t>
      </w:r>
      <w:proofErr w:type="gramEnd"/>
      <w:r w:rsidRPr="00984E58">
        <w:rPr>
          <w:rFonts w:ascii="Times New Roman" w:eastAsia="Times New Roman" w:hAnsi="Times New Roman"/>
          <w:sz w:val="28"/>
          <w:szCs w:val="28"/>
          <w:bdr w:val="none" w:sz="0" w:space="0" w:color="auto" w:frame="1"/>
          <w:lang w:eastAsia="ru-RU"/>
        </w:rPr>
        <w:t xml:space="preserve"> 7.0.97-2016 «Система стандартов по информации, библиотечному и </w:t>
      </w:r>
      <w:r w:rsidRPr="00984E58">
        <w:rPr>
          <w:rFonts w:ascii="Times New Roman" w:eastAsia="Times New Roman" w:hAnsi="Times New Roman"/>
          <w:sz w:val="28"/>
          <w:szCs w:val="28"/>
          <w:bdr w:val="none" w:sz="0" w:space="0" w:color="auto" w:frame="1"/>
          <w:lang w:eastAsia="ru-RU"/>
        </w:rPr>
        <w:lastRenderedPageBreak/>
        <w:t>издательскому делу. Организационно-распорядительная документация. Требования к оформлению документов»</w:t>
      </w:r>
      <w:r w:rsidRPr="00984E58">
        <w:rPr>
          <w:rFonts w:ascii="Times New Roman" w:eastAsia="Times New Roman" w:hAnsi="Times New Roman"/>
          <w:sz w:val="28"/>
          <w:szCs w:val="28"/>
          <w:bdr w:val="none" w:sz="0" w:space="0" w:color="auto" w:frame="1"/>
          <w:vertAlign w:val="superscript"/>
          <w:lang w:eastAsia="ru-RU"/>
        </w:rPr>
        <w:t>3</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2.7. Бланки документов организации изготавливаются типографским способом, средствами оперативной полиграфии или компьютерной техники.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2.8. Документы изготавливаются на бумажном носителе и в форме электронных документов с соблюдением установленных правил оформления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2.9. Документы организации, оформленные как на бланке, так и без него, должны иметь поля не менее: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smartTag w:uri="urn:schemas-microsoft-com:office:smarttags" w:element="metricconverter">
        <w:smartTagPr>
          <w:attr w:name="ProductID" w:val="20 мм"/>
        </w:smartTagPr>
        <w:r w:rsidRPr="00984E58">
          <w:rPr>
            <w:rFonts w:ascii="Times New Roman" w:eastAsia="Times New Roman" w:hAnsi="Times New Roman"/>
            <w:sz w:val="28"/>
            <w:szCs w:val="28"/>
            <w:bdr w:val="none" w:sz="0" w:space="0" w:color="auto" w:frame="1"/>
            <w:lang w:eastAsia="ru-RU"/>
          </w:rPr>
          <w:t>20 мм</w:t>
        </w:r>
      </w:smartTag>
      <w:r w:rsidRPr="00984E58">
        <w:rPr>
          <w:rFonts w:ascii="Times New Roman" w:eastAsia="Times New Roman" w:hAnsi="Times New Roman"/>
          <w:sz w:val="28"/>
          <w:szCs w:val="28"/>
          <w:bdr w:val="none" w:sz="0" w:space="0" w:color="auto" w:frame="1"/>
          <w:lang w:eastAsia="ru-RU"/>
        </w:rPr>
        <w:t xml:space="preserve"> - </w:t>
      </w:r>
      <w:proofErr w:type="gramStart"/>
      <w:r w:rsidRPr="00984E58">
        <w:rPr>
          <w:rFonts w:ascii="Times New Roman" w:eastAsia="Times New Roman" w:hAnsi="Times New Roman"/>
          <w:sz w:val="28"/>
          <w:szCs w:val="28"/>
          <w:bdr w:val="none" w:sz="0" w:space="0" w:color="auto" w:frame="1"/>
          <w:lang w:eastAsia="ru-RU"/>
        </w:rPr>
        <w:t>левое</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smartTag w:uri="urn:schemas-microsoft-com:office:smarttags" w:element="metricconverter">
        <w:smartTagPr>
          <w:attr w:name="ProductID" w:val="10 мм"/>
        </w:smartTagPr>
        <w:r w:rsidRPr="00984E58">
          <w:rPr>
            <w:rFonts w:ascii="Times New Roman" w:eastAsia="Times New Roman" w:hAnsi="Times New Roman"/>
            <w:sz w:val="28"/>
            <w:szCs w:val="28"/>
            <w:bdr w:val="none" w:sz="0" w:space="0" w:color="auto" w:frame="1"/>
            <w:lang w:eastAsia="ru-RU"/>
          </w:rPr>
          <w:t>10 мм</w:t>
        </w:r>
      </w:smartTag>
      <w:r w:rsidRPr="00984E58">
        <w:rPr>
          <w:rFonts w:ascii="Times New Roman" w:eastAsia="Times New Roman" w:hAnsi="Times New Roman"/>
          <w:sz w:val="28"/>
          <w:szCs w:val="28"/>
          <w:bdr w:val="none" w:sz="0" w:space="0" w:color="auto" w:frame="1"/>
          <w:lang w:eastAsia="ru-RU"/>
        </w:rPr>
        <w:t xml:space="preserve"> - </w:t>
      </w:r>
      <w:proofErr w:type="gramStart"/>
      <w:r w:rsidRPr="00984E58">
        <w:rPr>
          <w:rFonts w:ascii="Times New Roman" w:eastAsia="Times New Roman" w:hAnsi="Times New Roman"/>
          <w:sz w:val="28"/>
          <w:szCs w:val="28"/>
          <w:bdr w:val="none" w:sz="0" w:space="0" w:color="auto" w:frame="1"/>
          <w:lang w:eastAsia="ru-RU"/>
        </w:rPr>
        <w:t>правое</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smartTag w:uri="urn:schemas-microsoft-com:office:smarttags" w:element="metricconverter">
        <w:smartTagPr>
          <w:attr w:name="ProductID" w:val="20 мм"/>
        </w:smartTagPr>
        <w:r w:rsidRPr="00984E58">
          <w:rPr>
            <w:rFonts w:ascii="Times New Roman" w:eastAsia="Times New Roman" w:hAnsi="Times New Roman"/>
            <w:sz w:val="28"/>
            <w:szCs w:val="28"/>
            <w:bdr w:val="none" w:sz="0" w:space="0" w:color="auto" w:frame="1"/>
            <w:lang w:eastAsia="ru-RU"/>
          </w:rPr>
          <w:t>20 мм</w:t>
        </w:r>
      </w:smartTag>
      <w:r w:rsidRPr="00984E58">
        <w:rPr>
          <w:rFonts w:ascii="Times New Roman" w:eastAsia="Times New Roman" w:hAnsi="Times New Roman"/>
          <w:sz w:val="28"/>
          <w:szCs w:val="28"/>
          <w:bdr w:val="none" w:sz="0" w:space="0" w:color="auto" w:frame="1"/>
          <w:lang w:eastAsia="ru-RU"/>
        </w:rPr>
        <w:t xml:space="preserve"> - </w:t>
      </w:r>
      <w:proofErr w:type="gramStart"/>
      <w:r w:rsidRPr="00984E58">
        <w:rPr>
          <w:rFonts w:ascii="Times New Roman" w:eastAsia="Times New Roman" w:hAnsi="Times New Roman"/>
          <w:sz w:val="28"/>
          <w:szCs w:val="28"/>
          <w:bdr w:val="none" w:sz="0" w:space="0" w:color="auto" w:frame="1"/>
          <w:lang w:eastAsia="ru-RU"/>
        </w:rPr>
        <w:t>верхнее</w:t>
      </w:r>
      <w:proofErr w:type="gramEnd"/>
      <w:r w:rsidRPr="00984E58">
        <w:rPr>
          <w:rFonts w:ascii="Times New Roman" w:eastAsia="Times New Roman" w:hAnsi="Times New Roman"/>
          <w:sz w:val="28"/>
          <w:szCs w:val="28"/>
          <w:bdr w:val="none" w:sz="0" w:space="0" w:color="auto" w:frame="1"/>
          <w:lang w:eastAsia="ru-RU"/>
        </w:rPr>
        <w:t>;</w:t>
      </w:r>
    </w:p>
    <w:p w:rsidR="00935C04"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smartTag w:uri="urn:schemas-microsoft-com:office:smarttags" w:element="metricconverter">
        <w:smartTagPr>
          <w:attr w:name="ProductID" w:val="20 мм"/>
        </w:smartTagPr>
        <w:r w:rsidRPr="00984E58">
          <w:rPr>
            <w:rFonts w:ascii="Times New Roman" w:eastAsia="Times New Roman" w:hAnsi="Times New Roman"/>
            <w:sz w:val="28"/>
            <w:szCs w:val="28"/>
            <w:bdr w:val="none" w:sz="0" w:space="0" w:color="auto" w:frame="1"/>
            <w:lang w:eastAsia="ru-RU"/>
          </w:rPr>
          <w:t>20 мм</w:t>
        </w:r>
      </w:smartTag>
      <w:r w:rsidRPr="00984E58">
        <w:rPr>
          <w:rFonts w:ascii="Times New Roman" w:eastAsia="Times New Roman" w:hAnsi="Times New Roman"/>
          <w:sz w:val="28"/>
          <w:szCs w:val="28"/>
          <w:bdr w:val="none" w:sz="0" w:space="0" w:color="auto" w:frame="1"/>
          <w:lang w:eastAsia="ru-RU"/>
        </w:rPr>
        <w:t xml:space="preserve"> - </w:t>
      </w:r>
      <w:proofErr w:type="gramStart"/>
      <w:r w:rsidRPr="00984E58">
        <w:rPr>
          <w:rFonts w:ascii="Times New Roman" w:eastAsia="Times New Roman" w:hAnsi="Times New Roman"/>
          <w:sz w:val="28"/>
          <w:szCs w:val="28"/>
          <w:bdr w:val="none" w:sz="0" w:space="0" w:color="auto" w:frame="1"/>
          <w:lang w:eastAsia="ru-RU"/>
        </w:rPr>
        <w:t>нижнее</w:t>
      </w:r>
      <w:proofErr w:type="gramEnd"/>
      <w:r w:rsidRPr="00984E58">
        <w:rPr>
          <w:rFonts w:ascii="Times New Roman" w:eastAsia="Times New Roman" w:hAnsi="Times New Roman"/>
          <w:sz w:val="28"/>
          <w:szCs w:val="28"/>
          <w:bdr w:val="none" w:sz="0" w:space="0" w:color="auto" w:frame="1"/>
          <w:lang w:eastAsia="ru-RU"/>
        </w:rPr>
        <w:t>.</w:t>
      </w:r>
    </w:p>
    <w:p w:rsidR="003F7357" w:rsidRPr="00984E58" w:rsidRDefault="003F735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Документы длительных (свыше 10 лет) сроков хранения должны иметь левое поле не менее 30 мм.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2.10.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2.11. При создании документа на двух и более страницах вторую и последующие страницы нумеруют. Номера страниц проставляются </w:t>
      </w:r>
      <w:proofErr w:type="gramStart"/>
      <w:r w:rsidRPr="00984E58">
        <w:rPr>
          <w:rFonts w:ascii="Times New Roman" w:eastAsia="Times New Roman" w:hAnsi="Times New Roman"/>
          <w:sz w:val="28"/>
          <w:szCs w:val="28"/>
          <w:bdr w:val="none" w:sz="0" w:space="0" w:color="auto" w:frame="1"/>
          <w:lang w:eastAsia="ru-RU"/>
        </w:rPr>
        <w:t>по середине</w:t>
      </w:r>
      <w:proofErr w:type="gramEnd"/>
      <w:r w:rsidRPr="00984E58">
        <w:rPr>
          <w:rFonts w:ascii="Times New Roman" w:eastAsia="Times New Roman" w:hAnsi="Times New Roman"/>
          <w:sz w:val="28"/>
          <w:szCs w:val="28"/>
          <w:bdr w:val="none" w:sz="0" w:space="0" w:color="auto" w:frame="1"/>
          <w:lang w:eastAsia="ru-RU"/>
        </w:rPr>
        <w:t xml:space="preserve"> верхнего поля документа на расстоянии </w:t>
      </w:r>
      <w:smartTag w:uri="urn:schemas-microsoft-com:office:smarttags" w:element="metricconverter">
        <w:smartTagPr>
          <w:attr w:name="ProductID" w:val="10 мм"/>
        </w:smartTagPr>
        <w:r w:rsidRPr="00984E58">
          <w:rPr>
            <w:rFonts w:ascii="Times New Roman" w:eastAsia="Times New Roman" w:hAnsi="Times New Roman"/>
            <w:sz w:val="28"/>
            <w:szCs w:val="28"/>
            <w:bdr w:val="none" w:sz="0" w:space="0" w:color="auto" w:frame="1"/>
            <w:lang w:eastAsia="ru-RU"/>
          </w:rPr>
          <w:t>10 мм</w:t>
        </w:r>
      </w:smartTag>
      <w:r w:rsidRPr="00984E58">
        <w:rPr>
          <w:rFonts w:ascii="Times New Roman" w:eastAsia="Times New Roman" w:hAnsi="Times New Roman"/>
          <w:sz w:val="28"/>
          <w:szCs w:val="28"/>
          <w:bdr w:val="none" w:sz="0" w:space="0" w:color="auto" w:frame="1"/>
          <w:lang w:eastAsia="ru-RU"/>
        </w:rPr>
        <w:t xml:space="preserve"> от верхнего края листа.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2.12.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 12-14 пт</w:t>
      </w:r>
      <w:proofErr w:type="gramStart"/>
      <w:r w:rsidRPr="00984E58">
        <w:rPr>
          <w:rFonts w:ascii="Times New Roman" w:eastAsia="Times New Roman" w:hAnsi="Times New Roman"/>
          <w:sz w:val="28"/>
          <w:szCs w:val="28"/>
          <w:bdr w:val="none" w:sz="0" w:space="0" w:color="auto" w:frame="1"/>
          <w:vertAlign w:val="superscript"/>
          <w:lang w:eastAsia="ru-RU"/>
        </w:rPr>
        <w:t>4</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составлении таблиц допускается использование шрифтов меньших размеров - № 10, 11 пт.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2.13. Абзацный отступ в тексте документа - </w:t>
      </w:r>
      <w:smartTag w:uri="urn:schemas-microsoft-com:office:smarttags" w:element="metricconverter">
        <w:smartTagPr>
          <w:attr w:name="ProductID" w:val="1,25 см"/>
        </w:smartTagPr>
        <w:r w:rsidRPr="00984E58">
          <w:rPr>
            <w:rFonts w:ascii="Times New Roman" w:eastAsia="Times New Roman" w:hAnsi="Times New Roman"/>
            <w:sz w:val="28"/>
            <w:szCs w:val="28"/>
            <w:bdr w:val="none" w:sz="0" w:space="0" w:color="auto" w:frame="1"/>
            <w:lang w:eastAsia="ru-RU"/>
          </w:rPr>
          <w:t>1,25 см</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Заголовки разделов и подразделов печатаются с абзацным отступом или центрируются по ширине текста.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2.14. Текст документа печатается через 1-1,5 </w:t>
      </w:r>
      <w:proofErr w:type="gramStart"/>
      <w:r w:rsidRPr="00984E58">
        <w:rPr>
          <w:rFonts w:ascii="Times New Roman" w:eastAsia="Times New Roman" w:hAnsi="Times New Roman"/>
          <w:sz w:val="28"/>
          <w:szCs w:val="28"/>
          <w:bdr w:val="none" w:sz="0" w:space="0" w:color="auto" w:frame="1"/>
          <w:lang w:eastAsia="ru-RU"/>
        </w:rPr>
        <w:t>межстрочных</w:t>
      </w:r>
      <w:proofErr w:type="gramEnd"/>
      <w:r w:rsidRPr="00984E58">
        <w:rPr>
          <w:rFonts w:ascii="Times New Roman" w:eastAsia="Times New Roman" w:hAnsi="Times New Roman"/>
          <w:sz w:val="28"/>
          <w:szCs w:val="28"/>
          <w:bdr w:val="none" w:sz="0" w:space="0" w:color="auto" w:frame="1"/>
          <w:lang w:eastAsia="ru-RU"/>
        </w:rPr>
        <w:t xml:space="preserve"> интервала. Текст документа выравнивается по ширине листа.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Интервал между буквами в словах - обычный. Интервал между словами - один пробел.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Строки реквизитов выравниваются по левой границе зоны расположения реквизита или центруются относительно самой длинной строки.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Длина самой длинной строки реквизита при угловом расположении реквизитов не более </w:t>
      </w:r>
      <w:smartTag w:uri="urn:schemas-microsoft-com:office:smarttags" w:element="metricconverter">
        <w:smartTagPr>
          <w:attr w:name="ProductID" w:val="7,5 см"/>
        </w:smartTagPr>
        <w:r w:rsidRPr="00984E58">
          <w:rPr>
            <w:rFonts w:ascii="Times New Roman" w:eastAsia="Times New Roman" w:hAnsi="Times New Roman"/>
            <w:sz w:val="28"/>
            <w:szCs w:val="28"/>
            <w:bdr w:val="none" w:sz="0" w:space="0" w:color="auto" w:frame="1"/>
            <w:lang w:eastAsia="ru-RU"/>
          </w:rPr>
          <w:t>7,5 см</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Длина самой длинной строки реквизита при продольном расположении реквизитов не более </w:t>
      </w:r>
      <w:smartTag w:uri="urn:schemas-microsoft-com:office:smarttags" w:element="metricconverter">
        <w:smartTagPr>
          <w:attr w:name="ProductID" w:val="12 см"/>
        </w:smartTagPr>
        <w:r w:rsidRPr="00984E58">
          <w:rPr>
            <w:rFonts w:ascii="Times New Roman" w:eastAsia="Times New Roman" w:hAnsi="Times New Roman"/>
            <w:sz w:val="28"/>
            <w:szCs w:val="28"/>
            <w:bdr w:val="none" w:sz="0" w:space="0" w:color="auto" w:frame="1"/>
            <w:lang w:eastAsia="ru-RU"/>
          </w:rPr>
          <w:t>12 см</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2.15. Состав реквизитов, используемых для оформления документов, определяется видом (разновидностью) организационно-распорядительного документа.</w:t>
      </w:r>
    </w:p>
    <w:p w:rsidR="00F477ED" w:rsidRDefault="00F477ED"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2.16. При подготовке документов организации используются реквизиты, установленные ГОСТ </w:t>
      </w:r>
      <w:proofErr w:type="gramStart"/>
      <w:r w:rsidRPr="00984E58">
        <w:rPr>
          <w:rFonts w:ascii="Times New Roman" w:eastAsia="Times New Roman" w:hAnsi="Times New Roman"/>
          <w:sz w:val="28"/>
          <w:szCs w:val="28"/>
          <w:bdr w:val="none" w:sz="0" w:space="0" w:color="auto" w:frame="1"/>
          <w:lang w:eastAsia="ru-RU"/>
        </w:rPr>
        <w:t>Р</w:t>
      </w:r>
      <w:proofErr w:type="gramEnd"/>
      <w:r w:rsidRPr="00984E58">
        <w:rPr>
          <w:rFonts w:ascii="Times New Roman" w:eastAsia="Times New Roman" w:hAnsi="Times New Roman"/>
          <w:sz w:val="28"/>
          <w:szCs w:val="28"/>
          <w:bdr w:val="none" w:sz="0" w:space="0" w:color="auto" w:frame="1"/>
          <w:lang w:eastAsia="ru-RU"/>
        </w:rPr>
        <w:t xml:space="preserve"> 7.0.97-2016</w:t>
      </w:r>
      <w:r w:rsidRPr="00984E58">
        <w:rPr>
          <w:rFonts w:ascii="Times New Roman" w:eastAsia="Times New Roman" w:hAnsi="Times New Roman"/>
          <w:sz w:val="28"/>
          <w:szCs w:val="28"/>
          <w:bdr w:val="none" w:sz="0" w:space="0" w:color="auto" w:frame="1"/>
          <w:vertAlign w:val="superscript"/>
          <w:lang w:eastAsia="ru-RU"/>
        </w:rPr>
        <w:t>5</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 наименование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 наименование структурного подразделения;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 наименование должности лица;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ж) справочные данные об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 наименование вида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 дата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 регистрационный номер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 ссылка на регистрационный номер и дату поступившего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 место составления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 гриф ограничения доступа к документу;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адресат;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 гриф утверждения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 заголовок к тексту;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 текст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 отметка о приложении;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 гриф согласования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ф) виза;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х)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ч) печать;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ш) отметка об исполнителе;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щ) отметка о </w:t>
      </w:r>
      <w:proofErr w:type="gramStart"/>
      <w:r w:rsidRPr="00984E58">
        <w:rPr>
          <w:rFonts w:ascii="Times New Roman" w:eastAsia="Times New Roman" w:hAnsi="Times New Roman"/>
          <w:sz w:val="28"/>
          <w:szCs w:val="28"/>
          <w:bdr w:val="none" w:sz="0" w:space="0" w:color="auto" w:frame="1"/>
          <w:lang w:eastAsia="ru-RU"/>
        </w:rPr>
        <w:t>заверении копии</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ы) отметка о поступлении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э) резолюция;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ю) отметка о контроле;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я) отметка о направлении.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2.17. Бланк постановления и распоряжения организации должен включать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вида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место составления или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отметки для размещения реквизитов «дата документа», «регистрационный номер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2.18. Бланк письма организации должен включать следующие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справочные данные об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2.19. Наименование организации на бланке документа должно соответствовать наименованию юридического лица в </w:t>
      </w:r>
      <w:r w:rsidR="00F11CC8">
        <w:rPr>
          <w:rFonts w:ascii="Times New Roman" w:eastAsia="Times New Roman" w:hAnsi="Times New Roman"/>
          <w:sz w:val="28"/>
          <w:szCs w:val="28"/>
          <w:bdr w:val="none" w:sz="0" w:space="0" w:color="auto" w:frame="1"/>
          <w:lang w:eastAsia="ru-RU"/>
        </w:rPr>
        <w:t>У</w:t>
      </w:r>
      <w:r w:rsidRPr="00984E58">
        <w:rPr>
          <w:rFonts w:ascii="Times New Roman" w:eastAsia="Times New Roman" w:hAnsi="Times New Roman"/>
          <w:sz w:val="28"/>
          <w:szCs w:val="28"/>
          <w:bdr w:val="none" w:sz="0" w:space="0" w:color="auto" w:frame="1"/>
          <w:lang w:eastAsia="ru-RU"/>
        </w:rPr>
        <w:t xml:space="preserve">ставе </w:t>
      </w:r>
      <w:r w:rsidR="00D50186" w:rsidRPr="00984E58">
        <w:rPr>
          <w:rFonts w:ascii="Times New Roman" w:eastAsia="Times New Roman" w:hAnsi="Times New Roman"/>
          <w:sz w:val="28"/>
          <w:szCs w:val="28"/>
          <w:bdr w:val="none" w:sz="0" w:space="0" w:color="auto" w:frame="1"/>
          <w:lang w:eastAsia="ru-RU"/>
        </w:rPr>
        <w:t xml:space="preserve">муниципального образования </w:t>
      </w:r>
      <w:r w:rsidR="000A7B5C">
        <w:rPr>
          <w:rFonts w:ascii="Times New Roman" w:hAnsi="Times New Roman"/>
          <w:sz w:val="28"/>
          <w:szCs w:val="28"/>
        </w:rPr>
        <w:t>Михайловского</w:t>
      </w:r>
      <w:r w:rsidR="00F477ED" w:rsidRPr="00D07ABE">
        <w:rPr>
          <w:rFonts w:ascii="Times New Roman" w:hAnsi="Times New Roman"/>
          <w:sz w:val="28"/>
          <w:szCs w:val="28"/>
        </w:rPr>
        <w:t xml:space="preserve">  сельсовета </w:t>
      </w:r>
      <w:r w:rsidR="00F477ED">
        <w:rPr>
          <w:rFonts w:ascii="Times New Roman" w:hAnsi="Times New Roman"/>
          <w:sz w:val="28"/>
          <w:szCs w:val="28"/>
        </w:rPr>
        <w:t xml:space="preserve"> Усть-Калманского</w:t>
      </w:r>
      <w:r w:rsidR="00D50186" w:rsidRPr="00984E58">
        <w:rPr>
          <w:rFonts w:ascii="Times New Roman" w:eastAsia="Times New Roman" w:hAnsi="Times New Roman"/>
          <w:sz w:val="28"/>
          <w:szCs w:val="28"/>
          <w:bdr w:val="none" w:sz="0" w:space="0" w:color="auto" w:frame="1"/>
          <w:lang w:eastAsia="ru-RU"/>
        </w:rPr>
        <w:t xml:space="preserve"> района Алтайского края</w:t>
      </w:r>
      <w:r w:rsidRPr="00984E58">
        <w:rPr>
          <w:rFonts w:ascii="Times New Roman" w:eastAsia="Times New Roman" w:hAnsi="Times New Roman"/>
          <w:sz w:val="28"/>
          <w:szCs w:val="28"/>
          <w:bdr w:val="none" w:sz="0" w:space="0" w:color="auto" w:frame="1"/>
          <w:lang w:eastAsia="ru-RU"/>
        </w:rPr>
        <w:t xml:space="preserve">. На бланках документов указывается полное официальное наименование </w:t>
      </w:r>
      <w:r w:rsidRPr="00984E58">
        <w:rPr>
          <w:rFonts w:ascii="Times New Roman" w:eastAsia="Times New Roman" w:hAnsi="Times New Roman"/>
          <w:sz w:val="28"/>
          <w:szCs w:val="28"/>
          <w:bdr w:val="none" w:sz="0" w:space="0" w:color="auto" w:frame="1"/>
          <w:lang w:eastAsia="ru-RU"/>
        </w:rPr>
        <w:lastRenderedPageBreak/>
        <w:t xml:space="preserve">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w:t>
      </w:r>
      <w:r w:rsidR="00F11CC8">
        <w:rPr>
          <w:rFonts w:ascii="Times New Roman" w:eastAsia="Times New Roman" w:hAnsi="Times New Roman"/>
          <w:sz w:val="28"/>
          <w:szCs w:val="28"/>
          <w:bdr w:val="none" w:sz="0" w:space="0" w:color="auto" w:frame="1"/>
          <w:lang w:eastAsia="ru-RU"/>
        </w:rPr>
        <w:t>У</w:t>
      </w:r>
      <w:r w:rsidRPr="00984E58">
        <w:rPr>
          <w:rFonts w:ascii="Times New Roman" w:eastAsia="Times New Roman" w:hAnsi="Times New Roman"/>
          <w:sz w:val="28"/>
          <w:szCs w:val="28"/>
          <w:bdr w:val="none" w:sz="0" w:space="0" w:color="auto" w:frame="1"/>
          <w:lang w:eastAsia="ru-RU"/>
        </w:rPr>
        <w:t>ставом.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2.20.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2.21.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2.22. Дата документа должна соответствовать дате подписания (утверждения) документа или (в протоколах) дате события, зафиксированного в документе.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Дата документа записывается в последовательности: день месяца, месяц, год одним из двух способов: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арабскими цифрами, разделенными точкой: 05.06.2018;</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словесно-цифровым способом: 5 июня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2.23.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2.24. </w:t>
      </w:r>
      <w:proofErr w:type="gramStart"/>
      <w:r w:rsidRPr="00984E58">
        <w:rPr>
          <w:rFonts w:ascii="Times New Roman" w:eastAsia="Times New Roman" w:hAnsi="Times New Roman"/>
          <w:sz w:val="28"/>
          <w:szCs w:val="28"/>
          <w:bdr w:val="none" w:sz="0" w:space="0" w:color="auto" w:frame="1"/>
          <w:lang w:eastAsia="ru-RU"/>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 письма-ответа сведения о регистрационном номере и дате поступившего письма не включаются.</w:t>
      </w:r>
    </w:p>
    <w:p w:rsidR="00C667C2" w:rsidRDefault="006B5FE1" w:rsidP="00F04A8D">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2.25</w:t>
      </w:r>
      <w:r w:rsidR="00F477ED">
        <w:rPr>
          <w:rFonts w:ascii="Times New Roman" w:eastAsia="Times New Roman" w:hAnsi="Times New Roman"/>
          <w:sz w:val="28"/>
          <w:szCs w:val="28"/>
          <w:bdr w:val="none" w:sz="0" w:space="0" w:color="auto" w:frame="1"/>
          <w:lang w:eastAsia="ru-RU"/>
        </w:rPr>
        <w:t>.</w:t>
      </w:r>
      <w:r w:rsidRPr="00984E58">
        <w:rPr>
          <w:rFonts w:ascii="Times New Roman" w:hAnsi="Times New Roman"/>
          <w:sz w:val="28"/>
          <w:szCs w:val="28"/>
        </w:rPr>
        <w:t xml:space="preserve">  </w:t>
      </w:r>
      <w:proofErr w:type="gramStart"/>
      <w:r w:rsidR="00935C04" w:rsidRPr="00984E58">
        <w:rPr>
          <w:rFonts w:ascii="Times New Roman" w:eastAsia="Times New Roman" w:hAnsi="Times New Roman"/>
          <w:sz w:val="28"/>
          <w:szCs w:val="28"/>
          <w:bdr w:val="none" w:sz="0" w:space="0" w:color="auto" w:frame="1"/>
          <w:lang w:eastAsia="ru-RU"/>
        </w:rPr>
        <w:t xml:space="preserve">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w:t>
      </w:r>
      <w:r w:rsidR="00F477ED">
        <w:rPr>
          <w:rFonts w:ascii="Times New Roman" w:hAnsi="Times New Roman"/>
          <w:sz w:val="28"/>
          <w:szCs w:val="28"/>
        </w:rPr>
        <w:t xml:space="preserve">с. </w:t>
      </w:r>
      <w:r w:rsidR="00F477ED" w:rsidRPr="00D07ABE">
        <w:rPr>
          <w:rFonts w:ascii="Times New Roman" w:hAnsi="Times New Roman"/>
          <w:sz w:val="28"/>
          <w:szCs w:val="28"/>
        </w:rPr>
        <w:t xml:space="preserve">  </w:t>
      </w:r>
      <w:r w:rsidR="0022504A">
        <w:rPr>
          <w:rFonts w:ascii="Times New Roman" w:hAnsi="Times New Roman"/>
          <w:sz w:val="28"/>
          <w:szCs w:val="28"/>
        </w:rPr>
        <w:t>Михайловка</w:t>
      </w:r>
      <w:r w:rsidR="00F477ED">
        <w:rPr>
          <w:rFonts w:ascii="Times New Roman" w:hAnsi="Times New Roman"/>
          <w:sz w:val="28"/>
          <w:szCs w:val="28"/>
        </w:rPr>
        <w:t xml:space="preserve"> </w:t>
      </w:r>
      <w:r w:rsidR="00E3046A">
        <w:rPr>
          <w:rFonts w:ascii="Times New Roman" w:hAnsi="Times New Roman"/>
          <w:sz w:val="28"/>
          <w:szCs w:val="28"/>
        </w:rPr>
        <w:t>Усть-Калманский</w:t>
      </w:r>
      <w:r w:rsidR="00F477ED">
        <w:rPr>
          <w:rFonts w:ascii="Times New Roman" w:hAnsi="Times New Roman"/>
          <w:sz w:val="28"/>
          <w:szCs w:val="28"/>
        </w:rPr>
        <w:t xml:space="preserve"> </w:t>
      </w:r>
      <w:r w:rsidR="00767AD7" w:rsidRPr="00984E58">
        <w:rPr>
          <w:rFonts w:ascii="Times New Roman" w:eastAsia="Times New Roman" w:hAnsi="Times New Roman"/>
          <w:sz w:val="28"/>
          <w:szCs w:val="28"/>
          <w:bdr w:val="none" w:sz="0" w:space="0" w:color="auto" w:frame="1"/>
          <w:lang w:eastAsia="ru-RU"/>
        </w:rPr>
        <w:t>район, Алтайский край</w:t>
      </w:r>
      <w:r w:rsidR="00935C04" w:rsidRPr="00984E58">
        <w:rPr>
          <w:rFonts w:ascii="Times New Roman" w:eastAsia="Times New Roman" w:hAnsi="Times New Roman"/>
          <w:sz w:val="28"/>
          <w:szCs w:val="28"/>
          <w:bdr w:val="none" w:sz="0" w:space="0" w:color="auto" w:frame="1"/>
          <w:lang w:eastAsia="ru-RU"/>
        </w:rPr>
        <w:t>.</w:t>
      </w:r>
      <w:proofErr w:type="gramEnd"/>
    </w:p>
    <w:p w:rsidR="00935C04" w:rsidRPr="00984E58" w:rsidRDefault="008C37EE" w:rsidP="00F04A8D">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2.26. Адресат - реквизит, используемый при оформлении деловых (служебных) писем, внутренних информационно-справочных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Адресатом документа может быть организация, структурное подразделение организации, должностное или физическое лицо.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Главе     </w:t>
      </w:r>
      <w:r w:rsidR="00935C04" w:rsidRPr="00984E58">
        <w:rPr>
          <w:rFonts w:ascii="Times New Roman" w:eastAsia="Times New Roman" w:hAnsi="Times New Roman"/>
          <w:sz w:val="28"/>
          <w:szCs w:val="28"/>
          <w:bdr w:val="none" w:sz="0" w:space="0" w:color="auto" w:frame="1"/>
          <w:lang w:eastAsia="ru-RU"/>
        </w:rPr>
        <w:t>района</w:t>
      </w:r>
    </w:p>
    <w:p w:rsidR="00935C04" w:rsidRDefault="008C37E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Наумову В.Ф.</w:t>
      </w:r>
    </w:p>
    <w:p w:rsidR="00171809" w:rsidRPr="00984E58" w:rsidRDefault="00171809"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адресовании письма в организацию указывается ее полное или сокращенное наименование в именительном падеже.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Администрация</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Усть-Калманского </w:t>
      </w:r>
      <w:r w:rsidR="00935C04" w:rsidRPr="00984E58">
        <w:rPr>
          <w:rFonts w:ascii="Times New Roman" w:eastAsia="Times New Roman" w:hAnsi="Times New Roman"/>
          <w:sz w:val="28"/>
          <w:szCs w:val="28"/>
          <w:bdr w:val="none" w:sz="0" w:space="0" w:color="auto" w:frame="1"/>
          <w:lang w:eastAsia="ru-RU"/>
        </w:rPr>
        <w:t>района</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 xml:space="preserve">Юридический </w:t>
      </w:r>
      <w:r w:rsidR="00935C04" w:rsidRPr="00984E58">
        <w:rPr>
          <w:rFonts w:ascii="Times New Roman" w:eastAsia="Times New Roman" w:hAnsi="Times New Roman"/>
          <w:sz w:val="28"/>
          <w:szCs w:val="28"/>
          <w:bdr w:val="none" w:sz="0" w:space="0" w:color="auto" w:frame="1"/>
          <w:lang w:eastAsia="ru-RU"/>
        </w:rPr>
        <w:t>отдел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Администрация</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Усть-Калманского</w:t>
      </w:r>
      <w:r w:rsidR="00935C04" w:rsidRPr="00984E58">
        <w:rPr>
          <w:rFonts w:ascii="Times New Roman" w:eastAsia="Times New Roman" w:hAnsi="Times New Roman"/>
          <w:sz w:val="28"/>
          <w:szCs w:val="28"/>
          <w:bdr w:val="none" w:sz="0" w:space="0" w:color="auto" w:frame="1"/>
          <w:lang w:eastAsia="ru-RU"/>
        </w:rPr>
        <w:t xml:space="preserve"> района</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Начальнику</w:t>
      </w:r>
      <w:r w:rsidR="00981693" w:rsidRPr="00984E58">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юридическ</w:t>
      </w:r>
      <w:r w:rsidR="00981693" w:rsidRPr="00984E58">
        <w:rPr>
          <w:rFonts w:ascii="Times New Roman" w:eastAsia="Times New Roman" w:hAnsi="Times New Roman"/>
          <w:sz w:val="28"/>
          <w:szCs w:val="28"/>
          <w:bdr w:val="none" w:sz="0" w:space="0" w:color="auto" w:frame="1"/>
          <w:lang w:eastAsia="ru-RU"/>
        </w:rPr>
        <w:t>ого</w:t>
      </w:r>
      <w:r w:rsidR="006E5997"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отдел</w:t>
      </w:r>
      <w:r w:rsidR="00981693" w:rsidRPr="00984E58">
        <w:rPr>
          <w:rFonts w:ascii="Times New Roman" w:eastAsia="Times New Roman" w:hAnsi="Times New Roman"/>
          <w:sz w:val="28"/>
          <w:szCs w:val="28"/>
          <w:bdr w:val="none" w:sz="0" w:space="0" w:color="auto" w:frame="1"/>
          <w:lang w:eastAsia="ru-RU"/>
        </w:rPr>
        <w:t>а</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proofErr w:type="spellStart"/>
      <w:r w:rsidR="0022504A">
        <w:rPr>
          <w:rFonts w:ascii="Times New Roman" w:eastAsia="Times New Roman" w:hAnsi="Times New Roman"/>
          <w:sz w:val="28"/>
          <w:szCs w:val="28"/>
          <w:bdr w:val="none" w:sz="0" w:space="0" w:color="auto" w:frame="1"/>
          <w:lang w:eastAsia="ru-RU"/>
        </w:rPr>
        <w:t>Колеговой</w:t>
      </w:r>
      <w:proofErr w:type="spellEnd"/>
      <w:r w:rsidR="0022504A">
        <w:rPr>
          <w:rFonts w:ascii="Times New Roman" w:eastAsia="Times New Roman" w:hAnsi="Times New Roman"/>
          <w:sz w:val="28"/>
          <w:szCs w:val="28"/>
          <w:bdr w:val="none" w:sz="0" w:space="0" w:color="auto" w:frame="1"/>
          <w:lang w:eastAsia="ru-RU"/>
        </w:rPr>
        <w:t xml:space="preserve"> А</w:t>
      </w:r>
      <w:r w:rsidR="00171809">
        <w:rPr>
          <w:rFonts w:ascii="Times New Roman" w:eastAsia="Times New Roman" w:hAnsi="Times New Roman"/>
          <w:sz w:val="28"/>
          <w:szCs w:val="28"/>
          <w:bdr w:val="none" w:sz="0" w:space="0" w:color="auto" w:frame="1"/>
          <w:lang w:eastAsia="ru-RU"/>
        </w:rPr>
        <w:t>.В.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г-ну </w:t>
      </w:r>
      <w:r w:rsidR="00171809">
        <w:rPr>
          <w:rFonts w:ascii="Times New Roman" w:eastAsia="Times New Roman" w:hAnsi="Times New Roman"/>
          <w:sz w:val="28"/>
          <w:szCs w:val="28"/>
          <w:bdr w:val="none" w:sz="0" w:space="0" w:color="auto" w:frame="1"/>
          <w:lang w:eastAsia="ru-RU"/>
        </w:rPr>
        <w:t xml:space="preserve"> Иванову И.И.</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г-же </w:t>
      </w:r>
      <w:r w:rsidR="00171809">
        <w:rPr>
          <w:rFonts w:ascii="Times New Roman" w:eastAsia="Times New Roman" w:hAnsi="Times New Roman"/>
          <w:sz w:val="28"/>
          <w:szCs w:val="28"/>
          <w:bdr w:val="none" w:sz="0" w:space="0" w:color="auto" w:frame="1"/>
          <w:lang w:eastAsia="ru-RU"/>
        </w:rPr>
        <w:t>Петровой И.К.</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рассылке документа группе организаций одного типа или в структурные подразделения одной организации, адресат указывается обобщенно.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Заведующим отделами</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 xml:space="preserve">Администрации </w:t>
      </w:r>
      <w:r w:rsidR="00171809">
        <w:rPr>
          <w:rFonts w:ascii="Times New Roman" w:eastAsia="Times New Roman" w:hAnsi="Times New Roman"/>
          <w:sz w:val="28"/>
          <w:szCs w:val="28"/>
          <w:bdr w:val="none" w:sz="0" w:space="0" w:color="auto" w:frame="1"/>
          <w:lang w:eastAsia="ru-RU"/>
        </w:rPr>
        <w:t>Усть-Калманского</w:t>
      </w:r>
      <w:r w:rsidR="006E5997"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района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рассылке документа не всем организациям или структурным подразделениям под реквизитом «Адресат» в скобках указывается: «(по списку)».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Главам Администраций</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сельсоветов</w:t>
      </w:r>
    </w:p>
    <w:p w:rsidR="00935C04" w:rsidRDefault="00444A8D"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 списку)</w:t>
      </w:r>
    </w:p>
    <w:p w:rsidR="00335D40"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Список рассылки составляется исполнителем.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roofErr w:type="gramStart"/>
      <w:r w:rsidRPr="00984E58">
        <w:rPr>
          <w:rFonts w:ascii="Times New Roman" w:eastAsia="Times New Roman" w:hAnsi="Times New Roman"/>
          <w:sz w:val="28"/>
          <w:szCs w:val="28"/>
          <w:bdr w:val="none" w:sz="0" w:space="0" w:color="auto" w:frame="1"/>
          <w:vertAlign w:val="superscript"/>
          <w:lang w:eastAsia="ru-RU"/>
        </w:rPr>
        <w:t>6</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 для юридического лица - полное или сокращенное наименование (при наличии), для гражданина - фамилия, имя, отчество (последнее при наличии);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 банковские реквизиты (для почтовых переводов, направляемых юридическому лицу или принимаемых от юридического лица);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название улицы, номер дома, номер квартиры;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 название населенного пункта;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 название района;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 название республики, края, области, автономного округа (области);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ж) название страны (для международных почтовых отправлений);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 почтовый индекс.</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F31A13" w:rsidRPr="00984E58" w:rsidRDefault="00F31A1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При адресовании документа физическому лицу указываются: фамилия инициалы, почтовый адрес.</w:t>
      </w:r>
    </w:p>
    <w:p w:rsidR="00F31A13" w:rsidRPr="00984E58" w:rsidRDefault="00C667C2"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Нап</w:t>
      </w:r>
      <w:r w:rsidR="00F31A13" w:rsidRPr="00984E58">
        <w:rPr>
          <w:rFonts w:ascii="Times New Roman" w:eastAsia="Times New Roman" w:hAnsi="Times New Roman"/>
          <w:sz w:val="28"/>
          <w:szCs w:val="28"/>
          <w:bdr w:val="none" w:sz="0" w:space="0" w:color="auto" w:frame="1"/>
          <w:lang w:eastAsia="ru-RU"/>
        </w:rPr>
        <w:t xml:space="preserve">ример:                                               </w:t>
      </w:r>
      <w:r w:rsidR="000A7B5C">
        <w:rPr>
          <w:rFonts w:ascii="Times New Roman" w:eastAsia="Times New Roman" w:hAnsi="Times New Roman"/>
          <w:sz w:val="28"/>
          <w:szCs w:val="28"/>
          <w:bdr w:val="none" w:sz="0" w:space="0" w:color="auto" w:frame="1"/>
          <w:lang w:eastAsia="ru-RU"/>
        </w:rPr>
        <w:t xml:space="preserve">                    </w:t>
      </w:r>
      <w:proofErr w:type="spellStart"/>
      <w:r w:rsidR="000A7B5C">
        <w:rPr>
          <w:rFonts w:ascii="Times New Roman" w:eastAsia="Times New Roman" w:hAnsi="Times New Roman"/>
          <w:sz w:val="28"/>
          <w:szCs w:val="28"/>
          <w:bdr w:val="none" w:sz="0" w:space="0" w:color="auto" w:frame="1"/>
          <w:lang w:eastAsia="ru-RU"/>
        </w:rPr>
        <w:t>Немчинский</w:t>
      </w:r>
      <w:proofErr w:type="spellEnd"/>
      <w:r w:rsidR="000A7B5C">
        <w:rPr>
          <w:rFonts w:ascii="Times New Roman" w:eastAsia="Times New Roman" w:hAnsi="Times New Roman"/>
          <w:sz w:val="28"/>
          <w:szCs w:val="28"/>
          <w:bdr w:val="none" w:sz="0" w:space="0" w:color="auto" w:frame="1"/>
          <w:lang w:eastAsia="ru-RU"/>
        </w:rPr>
        <w:t xml:space="preserve"> Ю.А</w:t>
      </w:r>
      <w:r w:rsidR="00171809">
        <w:rPr>
          <w:rFonts w:ascii="Times New Roman" w:eastAsia="Times New Roman" w:hAnsi="Times New Roman"/>
          <w:sz w:val="28"/>
          <w:szCs w:val="28"/>
          <w:bdr w:val="none" w:sz="0" w:space="0" w:color="auto" w:frame="1"/>
          <w:lang w:eastAsia="ru-RU"/>
        </w:rPr>
        <w:t>.</w:t>
      </w:r>
    </w:p>
    <w:p w:rsidR="00F31A13" w:rsidRPr="00984E58" w:rsidRDefault="00F31A1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 xml:space="preserve">                       Заречная</w:t>
      </w:r>
      <w:r w:rsidRPr="00984E58">
        <w:rPr>
          <w:rFonts w:ascii="Times New Roman" w:eastAsia="Times New Roman" w:hAnsi="Times New Roman"/>
          <w:sz w:val="28"/>
          <w:szCs w:val="28"/>
          <w:bdr w:val="none" w:sz="0" w:space="0" w:color="auto" w:frame="1"/>
          <w:lang w:eastAsia="ru-RU"/>
        </w:rPr>
        <w:t xml:space="preserve"> ул., д.</w:t>
      </w:r>
      <w:r w:rsidR="00A03E47">
        <w:rPr>
          <w:rFonts w:ascii="Times New Roman" w:eastAsia="Times New Roman" w:hAnsi="Times New Roman"/>
          <w:sz w:val="28"/>
          <w:szCs w:val="28"/>
          <w:bdr w:val="none" w:sz="0" w:space="0" w:color="auto" w:frame="1"/>
          <w:lang w:eastAsia="ru-RU"/>
        </w:rPr>
        <w:t>1</w:t>
      </w:r>
      <w:r w:rsidRPr="00984E58">
        <w:rPr>
          <w:rFonts w:ascii="Times New Roman" w:eastAsia="Times New Roman" w:hAnsi="Times New Roman"/>
          <w:sz w:val="28"/>
          <w:szCs w:val="28"/>
          <w:bdr w:val="none" w:sz="0" w:space="0" w:color="auto" w:frame="1"/>
          <w:lang w:eastAsia="ru-RU"/>
        </w:rPr>
        <w:t>5, кв.2</w:t>
      </w:r>
      <w:r w:rsidR="00A03E47">
        <w:rPr>
          <w:rFonts w:ascii="Times New Roman" w:eastAsia="Times New Roman" w:hAnsi="Times New Roman"/>
          <w:sz w:val="28"/>
          <w:szCs w:val="28"/>
          <w:bdr w:val="none" w:sz="0" w:space="0" w:color="auto" w:frame="1"/>
          <w:lang w:eastAsia="ru-RU"/>
        </w:rPr>
        <w:t>,</w:t>
      </w:r>
    </w:p>
    <w:p w:rsidR="00335D40" w:rsidRDefault="00F31A1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roofErr w:type="gramStart"/>
      <w:r w:rsidRPr="00984E58">
        <w:rPr>
          <w:rFonts w:ascii="Times New Roman" w:eastAsia="Times New Roman" w:hAnsi="Times New Roman"/>
          <w:sz w:val="28"/>
          <w:szCs w:val="28"/>
          <w:bdr w:val="none" w:sz="0" w:space="0" w:color="auto" w:frame="1"/>
          <w:lang w:eastAsia="ru-RU"/>
        </w:rPr>
        <w:t>с</w:t>
      </w:r>
      <w:proofErr w:type="gramEnd"/>
      <w:r w:rsidRPr="00984E58">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Михайловка</w:t>
      </w:r>
      <w:r w:rsidRPr="00984E58">
        <w:rPr>
          <w:rFonts w:ascii="Times New Roman" w:eastAsia="Times New Roman" w:hAnsi="Times New Roman"/>
          <w:sz w:val="28"/>
          <w:szCs w:val="28"/>
          <w:bdr w:val="none" w:sz="0" w:space="0" w:color="auto" w:frame="1"/>
          <w:lang w:eastAsia="ru-RU"/>
        </w:rPr>
        <w:t xml:space="preserve">, </w:t>
      </w:r>
      <w:r w:rsidR="00335D40">
        <w:rPr>
          <w:rFonts w:ascii="Times New Roman" w:eastAsia="Times New Roman" w:hAnsi="Times New Roman"/>
          <w:sz w:val="28"/>
          <w:szCs w:val="28"/>
          <w:bdr w:val="none" w:sz="0" w:space="0" w:color="auto" w:frame="1"/>
          <w:lang w:eastAsia="ru-RU"/>
        </w:rPr>
        <w:t xml:space="preserve">     </w:t>
      </w:r>
    </w:p>
    <w:p w:rsidR="00F31A13" w:rsidRPr="00984E58" w:rsidRDefault="00335D40"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Усть-Калманский</w:t>
      </w:r>
      <w:r w:rsidR="00A03E47">
        <w:rPr>
          <w:rFonts w:ascii="Times New Roman" w:eastAsia="Times New Roman" w:hAnsi="Times New Roman"/>
          <w:sz w:val="28"/>
          <w:szCs w:val="28"/>
          <w:bdr w:val="none" w:sz="0" w:space="0" w:color="auto" w:frame="1"/>
          <w:lang w:eastAsia="ru-RU"/>
        </w:rPr>
        <w:t xml:space="preserve"> район</w:t>
      </w:r>
    </w:p>
    <w:p w:rsidR="00335D40" w:rsidRPr="00D82426" w:rsidRDefault="00F31A13" w:rsidP="00171809">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r w:rsidR="00A03E47">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65</w:t>
      </w:r>
      <w:r w:rsidR="000A7B5C">
        <w:rPr>
          <w:rFonts w:ascii="Times New Roman" w:eastAsia="Times New Roman" w:hAnsi="Times New Roman"/>
          <w:sz w:val="28"/>
          <w:szCs w:val="28"/>
          <w:bdr w:val="none" w:sz="0" w:space="0" w:color="auto" w:frame="1"/>
          <w:lang w:eastAsia="ru-RU"/>
        </w:rPr>
        <w:t>8163</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335D40"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Например:</w:t>
      </w:r>
      <w:r w:rsidR="00732645">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Архивный отдел </w:t>
      </w:r>
      <w:r w:rsidR="00335D40">
        <w:rPr>
          <w:rFonts w:ascii="Times New Roman" w:eastAsia="Times New Roman" w:hAnsi="Times New Roman"/>
          <w:sz w:val="28"/>
          <w:szCs w:val="28"/>
          <w:bdr w:val="none" w:sz="0" w:space="0" w:color="auto" w:frame="1"/>
          <w:lang w:eastAsia="ru-RU"/>
        </w:rPr>
        <w:t xml:space="preserve">             </w:t>
      </w:r>
    </w:p>
    <w:p w:rsidR="00F31A13"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Администрации </w:t>
      </w:r>
      <w:r w:rsidR="00F31A13" w:rsidRPr="00984E58">
        <w:rPr>
          <w:rFonts w:ascii="Times New Roman" w:eastAsia="Times New Roman" w:hAnsi="Times New Roman"/>
          <w:sz w:val="28"/>
          <w:szCs w:val="28"/>
          <w:bdr w:val="none" w:sz="0" w:space="0" w:color="auto" w:frame="1"/>
          <w:lang w:eastAsia="ru-RU"/>
        </w:rPr>
        <w:t xml:space="preserve">         </w:t>
      </w:r>
    </w:p>
    <w:p w:rsidR="00935C04" w:rsidRPr="00984E58" w:rsidRDefault="00171809" w:rsidP="00171809">
      <w:pPr>
        <w:shd w:val="clear" w:color="auto" w:fill="FFFFFF"/>
        <w:spacing w:after="0" w:line="240" w:lineRule="auto"/>
        <w:ind w:left="6372"/>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Усть-Калманского </w:t>
      </w:r>
      <w:r w:rsidR="00935C04" w:rsidRPr="00984E58">
        <w:rPr>
          <w:rFonts w:ascii="Times New Roman" w:eastAsia="Times New Roman" w:hAnsi="Times New Roman"/>
          <w:sz w:val="28"/>
          <w:szCs w:val="28"/>
          <w:bdr w:val="none" w:sz="0" w:space="0" w:color="auto" w:frame="1"/>
          <w:lang w:eastAsia="ru-RU"/>
        </w:rPr>
        <w:t>района</w:t>
      </w:r>
    </w:p>
    <w:p w:rsidR="00335D40" w:rsidRPr="00D82426" w:rsidRDefault="006E5997" w:rsidP="00171809">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roofErr w:type="spellStart"/>
      <w:r w:rsidR="00171809">
        <w:rPr>
          <w:rFonts w:ascii="Times New Roman" w:eastAsia="Times New Roman" w:hAnsi="Times New Roman"/>
          <w:sz w:val="28"/>
          <w:szCs w:val="28"/>
          <w:bdr w:val="none" w:sz="0" w:space="0" w:color="auto" w:frame="1"/>
          <w:lang w:val="en-US" w:eastAsia="ru-RU"/>
        </w:rPr>
        <w:t>Uka</w:t>
      </w:r>
      <w:proofErr w:type="spellEnd"/>
      <w:r w:rsidR="00171809" w:rsidRPr="00171809">
        <w:rPr>
          <w:rFonts w:ascii="Times New Roman" w:eastAsia="Times New Roman" w:hAnsi="Times New Roman"/>
          <w:sz w:val="28"/>
          <w:szCs w:val="28"/>
          <w:bdr w:val="none" w:sz="0" w:space="0" w:color="auto" w:frame="1"/>
          <w:lang w:eastAsia="ru-RU"/>
        </w:rPr>
        <w:t>__</w:t>
      </w:r>
      <w:proofErr w:type="spellStart"/>
      <w:r w:rsidR="00171809">
        <w:rPr>
          <w:rFonts w:ascii="Times New Roman" w:eastAsia="Times New Roman" w:hAnsi="Times New Roman"/>
          <w:sz w:val="28"/>
          <w:szCs w:val="28"/>
          <w:bdr w:val="none" w:sz="0" w:space="0" w:color="auto" w:frame="1"/>
          <w:lang w:val="en-US" w:eastAsia="ru-RU"/>
        </w:rPr>
        <w:t>archiv</w:t>
      </w:r>
      <w:proofErr w:type="spellEnd"/>
      <w:r w:rsidR="00171809" w:rsidRPr="00171809">
        <w:rPr>
          <w:rFonts w:ascii="Times New Roman" w:eastAsia="Times New Roman" w:hAnsi="Times New Roman"/>
          <w:sz w:val="28"/>
          <w:szCs w:val="28"/>
          <w:bdr w:val="none" w:sz="0" w:space="0" w:color="auto" w:frame="1"/>
          <w:lang w:eastAsia="ru-RU"/>
        </w:rPr>
        <w:t>@</w:t>
      </w:r>
      <w:r w:rsidR="00171809">
        <w:rPr>
          <w:rFonts w:ascii="Times New Roman" w:eastAsia="Times New Roman" w:hAnsi="Times New Roman"/>
          <w:sz w:val="28"/>
          <w:szCs w:val="28"/>
          <w:bdr w:val="none" w:sz="0" w:space="0" w:color="auto" w:frame="1"/>
          <w:lang w:val="en-US" w:eastAsia="ru-RU"/>
        </w:rPr>
        <w:t>mail</w:t>
      </w:r>
      <w:r w:rsidR="00171809" w:rsidRPr="00171809">
        <w:rPr>
          <w:rFonts w:ascii="Times New Roman" w:eastAsia="Times New Roman" w:hAnsi="Times New Roman"/>
          <w:sz w:val="28"/>
          <w:szCs w:val="28"/>
          <w:bdr w:val="none" w:sz="0" w:space="0" w:color="auto" w:frame="1"/>
          <w:lang w:eastAsia="ru-RU"/>
        </w:rPr>
        <w:t>.</w:t>
      </w:r>
      <w:proofErr w:type="spellStart"/>
      <w:r w:rsidR="00171809">
        <w:rPr>
          <w:rFonts w:ascii="Times New Roman" w:eastAsia="Times New Roman" w:hAnsi="Times New Roman"/>
          <w:sz w:val="28"/>
          <w:szCs w:val="28"/>
          <w:bdr w:val="none" w:sz="0" w:space="0" w:color="auto" w:frame="1"/>
          <w:lang w:val="en-US" w:eastAsia="ru-RU"/>
        </w:rPr>
        <w:t>ru</w:t>
      </w:r>
      <w:proofErr w:type="spellEnd"/>
      <w:r w:rsidRPr="00984E58">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2.27.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335D40"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r w:rsidR="00732645">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УТВЕРЖДАЮ</w:t>
      </w:r>
    </w:p>
    <w:p w:rsidR="00F31A13"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Глав</w:t>
      </w:r>
      <w:r w:rsidR="00910101" w:rsidRPr="00984E58">
        <w:rPr>
          <w:rFonts w:ascii="Times New Roman" w:eastAsia="Times New Roman" w:hAnsi="Times New Roman"/>
          <w:sz w:val="28"/>
          <w:szCs w:val="28"/>
          <w:bdr w:val="none" w:sz="0" w:space="0" w:color="auto" w:frame="1"/>
          <w:lang w:eastAsia="ru-RU"/>
        </w:rPr>
        <w:t xml:space="preserve">а </w:t>
      </w:r>
      <w:r w:rsidR="000A7B5C">
        <w:rPr>
          <w:rFonts w:ascii="Times New Roman" w:eastAsia="Times New Roman" w:hAnsi="Times New Roman"/>
          <w:sz w:val="28"/>
          <w:szCs w:val="28"/>
          <w:bdr w:val="none" w:sz="0" w:space="0" w:color="auto" w:frame="1"/>
          <w:lang w:eastAsia="ru-RU"/>
        </w:rPr>
        <w:t>Михайловского</w:t>
      </w:r>
      <w:r w:rsidR="00171809">
        <w:rPr>
          <w:rFonts w:ascii="Times New Roman" w:eastAsia="Times New Roman" w:hAnsi="Times New Roman"/>
          <w:sz w:val="28"/>
          <w:szCs w:val="28"/>
          <w:bdr w:val="none" w:sz="0" w:space="0" w:color="auto" w:frame="1"/>
          <w:lang w:eastAsia="ru-RU"/>
        </w:rPr>
        <w:t xml:space="preserve"> </w:t>
      </w:r>
      <w:r w:rsidR="00910101" w:rsidRPr="00984E58">
        <w:rPr>
          <w:rFonts w:ascii="Times New Roman" w:eastAsia="Times New Roman" w:hAnsi="Times New Roman"/>
          <w:sz w:val="28"/>
          <w:szCs w:val="28"/>
          <w:bdr w:val="none" w:sz="0" w:space="0" w:color="auto" w:frame="1"/>
          <w:lang w:eastAsia="ru-RU"/>
        </w:rPr>
        <w:t>сельсовета</w:t>
      </w:r>
      <w:r w:rsidR="00935C04" w:rsidRPr="00984E58">
        <w:rPr>
          <w:rFonts w:ascii="Times New Roman" w:eastAsia="Times New Roman" w:hAnsi="Times New Roman"/>
          <w:sz w:val="28"/>
          <w:szCs w:val="28"/>
          <w:bdr w:val="none" w:sz="0" w:space="0" w:color="auto" w:frame="1"/>
          <w:lang w:eastAsia="ru-RU"/>
        </w:rPr>
        <w:t xml:space="preserve"> </w:t>
      </w:r>
      <w:r w:rsidR="00F31A13" w:rsidRPr="00984E58">
        <w:rPr>
          <w:rFonts w:ascii="Times New Roman" w:eastAsia="Times New Roman" w:hAnsi="Times New Roman"/>
          <w:sz w:val="28"/>
          <w:szCs w:val="28"/>
          <w:bdr w:val="none" w:sz="0" w:space="0" w:color="auto" w:frame="1"/>
          <w:lang w:eastAsia="ru-RU"/>
        </w:rPr>
        <w:t xml:space="preserve">                </w:t>
      </w:r>
    </w:p>
    <w:p w:rsidR="00444A8D" w:rsidRDefault="00335D40"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lastRenderedPageBreak/>
        <w:t xml:space="preserve">        </w:t>
      </w:r>
      <w:r w:rsidR="00DC708B">
        <w:rPr>
          <w:rFonts w:ascii="Times New Roman" w:eastAsia="Times New Roman" w:hAnsi="Times New Roman"/>
          <w:sz w:val="28"/>
          <w:szCs w:val="28"/>
          <w:bdr w:val="none" w:sz="0" w:space="0" w:color="auto" w:frame="1"/>
          <w:lang w:eastAsia="ru-RU"/>
        </w:rPr>
        <w:t xml:space="preserve">                                                                             </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335D40">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Подпись     </w:t>
      </w:r>
      <w:r w:rsidR="000A7B5C">
        <w:rPr>
          <w:rFonts w:ascii="Times New Roman" w:eastAsia="Times New Roman" w:hAnsi="Times New Roman"/>
          <w:sz w:val="28"/>
          <w:szCs w:val="28"/>
          <w:bdr w:val="none" w:sz="0" w:space="0" w:color="auto" w:frame="1"/>
          <w:lang w:eastAsia="ru-RU"/>
        </w:rPr>
        <w:t>Е.Н</w:t>
      </w:r>
      <w:r w:rsidR="00171809">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Шабанов</w:t>
      </w:r>
    </w:p>
    <w:p w:rsidR="00935C04" w:rsidRPr="00984E58" w:rsidRDefault="00F31A13"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335D40">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Дата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r w:rsidR="00732645">
        <w:rPr>
          <w:rFonts w:ascii="Times New Roman" w:eastAsia="Times New Roman" w:hAnsi="Times New Roman"/>
          <w:sz w:val="28"/>
          <w:szCs w:val="28"/>
          <w:bdr w:val="none" w:sz="0" w:space="0" w:color="auto" w:frame="1"/>
          <w:lang w:eastAsia="ru-RU"/>
        </w:rPr>
        <w:t xml:space="preserve"> </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732645" w:rsidRPr="00984E58">
        <w:rPr>
          <w:rFonts w:ascii="Times New Roman" w:eastAsia="Times New Roman" w:hAnsi="Times New Roman"/>
          <w:sz w:val="28"/>
          <w:szCs w:val="28"/>
          <w:bdr w:val="none" w:sz="0" w:space="0" w:color="auto" w:frame="1"/>
          <w:lang w:eastAsia="ru-RU"/>
        </w:rPr>
        <w:t>(Регламент)</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w:t>
      </w:r>
    </w:p>
    <w:p w:rsidR="00DC708B" w:rsidRDefault="00DC708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постановление</w:t>
      </w:r>
      <w:r w:rsidR="00910101" w:rsidRPr="00984E58">
        <w:rPr>
          <w:rFonts w:ascii="Times New Roman" w:eastAsia="Times New Roman" w:hAnsi="Times New Roman"/>
          <w:sz w:val="28"/>
          <w:szCs w:val="28"/>
          <w:bdr w:val="none" w:sz="0" w:space="0" w:color="auto" w:frame="1"/>
          <w:lang w:eastAsia="ru-RU"/>
        </w:rPr>
        <w:t>м</w:t>
      </w:r>
      <w:r w:rsidR="006E5997" w:rsidRPr="00984E58">
        <w:rPr>
          <w:rFonts w:ascii="Times New Roman" w:eastAsia="Times New Roman" w:hAnsi="Times New Roman"/>
          <w:sz w:val="28"/>
          <w:szCs w:val="28"/>
          <w:bdr w:val="none" w:sz="0" w:space="0" w:color="auto" w:frame="1"/>
          <w:lang w:eastAsia="ru-RU"/>
        </w:rPr>
        <w:t xml:space="preserve"> Администрации </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Михайловского</w:t>
      </w:r>
      <w:r w:rsidR="00171809">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сельсовета</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от 5 октября </w:t>
      </w:r>
      <w:smartTag w:uri="urn:schemas-microsoft-com:office:smarttags" w:element="metricconverter">
        <w:smartTagPr>
          <w:attr w:name="ProductID" w:val="2017 г"/>
        </w:smartTagPr>
        <w:r w:rsidR="00935C04" w:rsidRPr="00984E58">
          <w:rPr>
            <w:rFonts w:ascii="Times New Roman" w:eastAsia="Times New Roman" w:hAnsi="Times New Roman"/>
            <w:sz w:val="28"/>
            <w:szCs w:val="28"/>
            <w:bdr w:val="none" w:sz="0" w:space="0" w:color="auto" w:frame="1"/>
            <w:lang w:eastAsia="ru-RU"/>
          </w:rPr>
          <w:t>2017 г</w:t>
        </w:r>
      </w:smartTag>
      <w:r w:rsidR="00935C04" w:rsidRPr="00984E58">
        <w:rPr>
          <w:rFonts w:ascii="Times New Roman" w:eastAsia="Times New Roman" w:hAnsi="Times New Roman"/>
          <w:sz w:val="28"/>
          <w:szCs w:val="28"/>
          <w:bdr w:val="none" w:sz="0" w:space="0" w:color="auto" w:frame="1"/>
          <w:lang w:eastAsia="ru-RU"/>
        </w:rPr>
        <w:t>. № 82</w:t>
      </w:r>
    </w:p>
    <w:p w:rsidR="00935C04" w:rsidRPr="00984E58" w:rsidRDefault="00F968B7" w:rsidP="00F968B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(Правила)       </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УТВЕРЖДЕНЫ</w:t>
      </w:r>
    </w:p>
    <w:p w:rsidR="00F968B7" w:rsidRDefault="00F968B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постановление</w:t>
      </w:r>
      <w:r w:rsidR="00910101" w:rsidRPr="00984E58">
        <w:rPr>
          <w:rFonts w:ascii="Times New Roman" w:eastAsia="Times New Roman" w:hAnsi="Times New Roman"/>
          <w:sz w:val="28"/>
          <w:szCs w:val="28"/>
          <w:bdr w:val="none" w:sz="0" w:space="0" w:color="auto" w:frame="1"/>
          <w:lang w:eastAsia="ru-RU"/>
        </w:rPr>
        <w:t>м</w:t>
      </w:r>
      <w:r w:rsidR="006E5997" w:rsidRPr="00984E58">
        <w:rPr>
          <w:rFonts w:ascii="Times New Roman" w:eastAsia="Times New Roman" w:hAnsi="Times New Roman"/>
          <w:sz w:val="28"/>
          <w:szCs w:val="28"/>
          <w:bdr w:val="none" w:sz="0" w:space="0" w:color="auto" w:frame="1"/>
          <w:lang w:eastAsia="ru-RU"/>
        </w:rPr>
        <w:t xml:space="preserve"> Администрации </w:t>
      </w:r>
    </w:p>
    <w:p w:rsidR="006E5997"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 xml:space="preserve">                      Михайловского</w:t>
      </w:r>
      <w:r w:rsidR="00171809">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 xml:space="preserve"> сельсовета</w:t>
      </w:r>
    </w:p>
    <w:p w:rsidR="00935C04"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от 5 октября </w:t>
      </w:r>
      <w:smartTag w:uri="urn:schemas-microsoft-com:office:smarttags" w:element="metricconverter">
        <w:smartTagPr>
          <w:attr w:name="ProductID" w:val="2017 г"/>
        </w:smartTagPr>
        <w:r w:rsidR="00935C04" w:rsidRPr="00984E58">
          <w:rPr>
            <w:rFonts w:ascii="Times New Roman" w:eastAsia="Times New Roman" w:hAnsi="Times New Roman"/>
            <w:sz w:val="28"/>
            <w:szCs w:val="28"/>
            <w:bdr w:val="none" w:sz="0" w:space="0" w:color="auto" w:frame="1"/>
            <w:lang w:eastAsia="ru-RU"/>
          </w:rPr>
          <w:t>2017 г</w:t>
        </w:r>
      </w:smartTag>
      <w:r w:rsidR="00935C04" w:rsidRPr="00984E58">
        <w:rPr>
          <w:rFonts w:ascii="Times New Roman" w:eastAsia="Times New Roman" w:hAnsi="Times New Roman"/>
          <w:sz w:val="28"/>
          <w:szCs w:val="28"/>
          <w:bdr w:val="none" w:sz="0" w:space="0" w:color="auto" w:frame="1"/>
          <w:lang w:eastAsia="ru-RU"/>
        </w:rPr>
        <w:t>. № 82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F968B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(Положение)    </w:t>
      </w:r>
      <w:r w:rsidR="00732645">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УТВЕРЖДЕНО</w:t>
      </w:r>
    </w:p>
    <w:p w:rsidR="00F968B7" w:rsidRDefault="00F968B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Советом</w:t>
      </w:r>
      <w:r w:rsidR="00681C78" w:rsidRPr="00984E58">
        <w:rPr>
          <w:rFonts w:ascii="Times New Roman" w:eastAsia="Times New Roman" w:hAnsi="Times New Roman"/>
          <w:sz w:val="28"/>
          <w:szCs w:val="28"/>
          <w:bdr w:val="none" w:sz="0" w:space="0" w:color="auto" w:frame="1"/>
          <w:lang w:eastAsia="ru-RU"/>
        </w:rPr>
        <w:t xml:space="preserve"> ветеранов</w:t>
      </w:r>
      <w:r>
        <w:rPr>
          <w:rFonts w:ascii="Times New Roman" w:eastAsia="Times New Roman" w:hAnsi="Times New Roman"/>
          <w:sz w:val="28"/>
          <w:szCs w:val="28"/>
          <w:bdr w:val="none" w:sz="0" w:space="0" w:color="auto" w:frame="1"/>
          <w:lang w:eastAsia="ru-RU"/>
        </w:rPr>
        <w:t xml:space="preserve"> </w:t>
      </w:r>
      <w:r w:rsidR="00681C78" w:rsidRPr="00984E58">
        <w:rPr>
          <w:rFonts w:ascii="Times New Roman" w:eastAsia="Times New Roman" w:hAnsi="Times New Roman"/>
          <w:sz w:val="28"/>
          <w:szCs w:val="28"/>
          <w:bdr w:val="none" w:sz="0" w:space="0" w:color="auto" w:frame="1"/>
          <w:lang w:eastAsia="ru-RU"/>
        </w:rPr>
        <w:t xml:space="preserve">Администрации </w:t>
      </w:r>
      <w:r>
        <w:rPr>
          <w:rFonts w:ascii="Times New Roman" w:eastAsia="Times New Roman" w:hAnsi="Times New Roman"/>
          <w:sz w:val="28"/>
          <w:szCs w:val="28"/>
          <w:bdr w:val="none" w:sz="0" w:space="0" w:color="auto" w:frame="1"/>
          <w:lang w:eastAsia="ru-RU"/>
        </w:rPr>
        <w:t xml:space="preserve">                     </w:t>
      </w:r>
    </w:p>
    <w:p w:rsidR="00935C04"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Михайловского</w:t>
      </w:r>
      <w:r w:rsidR="00171809">
        <w:rPr>
          <w:rFonts w:ascii="Times New Roman" w:eastAsia="Times New Roman" w:hAnsi="Times New Roman"/>
          <w:sz w:val="28"/>
          <w:szCs w:val="28"/>
          <w:bdr w:val="none" w:sz="0" w:space="0" w:color="auto" w:frame="1"/>
          <w:lang w:eastAsia="ru-RU"/>
        </w:rPr>
        <w:t xml:space="preserve"> </w:t>
      </w:r>
      <w:r w:rsidR="00681C78" w:rsidRPr="00984E58">
        <w:rPr>
          <w:rFonts w:ascii="Times New Roman" w:eastAsia="Times New Roman" w:hAnsi="Times New Roman"/>
          <w:sz w:val="28"/>
          <w:szCs w:val="28"/>
          <w:bdr w:val="none" w:sz="0" w:space="0" w:color="auto" w:frame="1"/>
          <w:lang w:eastAsia="ru-RU"/>
        </w:rPr>
        <w:t>сельсовета</w:t>
      </w:r>
      <w:r w:rsidR="00935C04" w:rsidRPr="00984E58">
        <w:rPr>
          <w:rFonts w:ascii="Times New Roman" w:eastAsia="Times New Roman" w:hAnsi="Times New Roman"/>
          <w:sz w:val="28"/>
          <w:szCs w:val="28"/>
          <w:bdr w:val="none" w:sz="0" w:space="0" w:color="auto" w:frame="1"/>
          <w:lang w:eastAsia="ru-RU"/>
        </w:rPr>
        <w:t xml:space="preserve"> </w:t>
      </w:r>
    </w:p>
    <w:p w:rsidR="00935C04"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(протокол от 12.09.2017 № 12)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2.28.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935C04" w:rsidRPr="00984E58" w:rsidRDefault="0091010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распоряжение</w:t>
      </w:r>
      <w:r w:rsidR="00935C04" w:rsidRPr="00984E58">
        <w:rPr>
          <w:rFonts w:ascii="Times New Roman" w:eastAsia="Times New Roman" w:hAnsi="Times New Roman"/>
          <w:sz w:val="28"/>
          <w:szCs w:val="28"/>
          <w:bdr w:val="none" w:sz="0" w:space="0" w:color="auto" w:frame="1"/>
          <w:lang w:eastAsia="ru-RU"/>
        </w:rPr>
        <w:t xml:space="preserve"> (о чём?) о создании аттестационной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письмо (о чём?) о предоставлении информации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 (чего?) приема-передачи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 (чего?) заседания экспертной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к тексту оформляется под реквизитами бланка слева, от границы левого поля.</w:t>
      </w:r>
    </w:p>
    <w:p w:rsidR="004258AA"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2.29. Текст документа составляется на государственном языке Российской Федерации</w:t>
      </w:r>
      <w:r w:rsidR="004258AA" w:rsidRPr="00984E58">
        <w:rPr>
          <w:rFonts w:ascii="Times New Roman" w:eastAsia="Times New Roman" w:hAnsi="Times New Roman"/>
          <w:sz w:val="28"/>
          <w:szCs w:val="28"/>
          <w:bdr w:val="none" w:sz="0" w:space="0" w:color="auto" w:frame="1"/>
          <w:lang w:eastAsia="ru-RU"/>
        </w:rPr>
        <w:t>.</w:t>
      </w:r>
      <w:r w:rsidR="006B5FE1" w:rsidRPr="00984E58">
        <w:rPr>
          <w:rFonts w:ascii="Times New Roman" w:eastAsia="Times New Roman" w:hAnsi="Times New Roman"/>
          <w:sz w:val="28"/>
          <w:szCs w:val="28"/>
          <w:bdr w:val="none" w:sz="0" w:space="0" w:color="auto" w:frame="1"/>
          <w:lang w:eastAsia="ru-RU"/>
        </w:rPr>
        <w:t xml:space="preserve">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наименование документа, наименование органа власти (организации), издавшег</w:t>
      </w:r>
      <w:proofErr w:type="gramStart"/>
      <w:r w:rsidRPr="00984E58">
        <w:rPr>
          <w:rFonts w:ascii="Times New Roman" w:eastAsia="Times New Roman" w:hAnsi="Times New Roman"/>
          <w:sz w:val="28"/>
          <w:szCs w:val="28"/>
          <w:bdr w:val="none" w:sz="0" w:space="0" w:color="auto" w:frame="1"/>
          <w:lang w:eastAsia="ru-RU"/>
        </w:rPr>
        <w:t>о(</w:t>
      </w:r>
      <w:proofErr w:type="gramEnd"/>
      <w:r w:rsidRPr="00984E58">
        <w:rPr>
          <w:rFonts w:ascii="Times New Roman" w:eastAsia="Times New Roman" w:hAnsi="Times New Roman"/>
          <w:sz w:val="28"/>
          <w:szCs w:val="28"/>
          <w:bdr w:val="none" w:sz="0" w:space="0" w:color="auto" w:frame="1"/>
          <w:lang w:eastAsia="ru-RU"/>
        </w:rPr>
        <w:t>ей) документ, дата документа, регистрационный номер документа, заголовок к тексту;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 или должностного лица, утвердившего документ, дата утверждения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Текст документа излагается:</w:t>
      </w:r>
    </w:p>
    <w:p w:rsidR="00935C04" w:rsidRPr="00984E58" w:rsidRDefault="0027027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постановлениях</w:t>
      </w:r>
      <w:r w:rsidR="00935C04" w:rsidRPr="00984E58">
        <w:rPr>
          <w:rFonts w:ascii="Times New Roman" w:eastAsia="Times New Roman" w:hAnsi="Times New Roman"/>
          <w:sz w:val="28"/>
          <w:szCs w:val="28"/>
          <w:bdr w:val="none" w:sz="0" w:space="0" w:color="auto" w:frame="1"/>
          <w:lang w:eastAsia="ru-RU"/>
        </w:rPr>
        <w:t>, изданных единолично, - от первого лица единственного чи</w:t>
      </w:r>
      <w:r w:rsidRPr="00984E58">
        <w:rPr>
          <w:rFonts w:ascii="Times New Roman" w:eastAsia="Times New Roman" w:hAnsi="Times New Roman"/>
          <w:sz w:val="28"/>
          <w:szCs w:val="28"/>
          <w:bdr w:val="none" w:sz="0" w:space="0" w:color="auto" w:frame="1"/>
          <w:lang w:eastAsia="ru-RU"/>
        </w:rPr>
        <w:t>сла («...</w:t>
      </w:r>
      <w:proofErr w:type="gramStart"/>
      <w:r w:rsidRPr="00984E58">
        <w:rPr>
          <w:rFonts w:ascii="Times New Roman" w:eastAsia="Times New Roman" w:hAnsi="Times New Roman"/>
          <w:sz w:val="28"/>
          <w:szCs w:val="28"/>
          <w:bdr w:val="none" w:sz="0" w:space="0" w:color="auto" w:frame="1"/>
          <w:lang w:eastAsia="ru-RU"/>
        </w:rPr>
        <w:t>п</w:t>
      </w:r>
      <w:proofErr w:type="gramEnd"/>
      <w:r w:rsidRPr="00984E58">
        <w:rPr>
          <w:rFonts w:ascii="Times New Roman" w:eastAsia="Times New Roman" w:hAnsi="Times New Roman"/>
          <w:sz w:val="28"/>
          <w:szCs w:val="28"/>
          <w:bdr w:val="none" w:sz="0" w:space="0" w:color="auto" w:frame="1"/>
          <w:lang w:eastAsia="ru-RU"/>
        </w:rPr>
        <w:t xml:space="preserve"> о с т а н о в л я ю»</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протоколах заседаний - от третьего лица множественного числа («СЛУШАЛИ», «ВЫСТУПИЛИ», «ПОСТАНОВИЛИ» или «РЕШИЛИ»);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деловых письмах, оформленных на должностных бланках, - от первого лица единственного числа («прошу...», «предлагаю...»);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докладных и служебных записках, заявлениях - от первого лица единственного числа («прошу...», «считаю необходимым...»);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текстах документов употребляются общепринятые аббревиатуры и графические сокращения.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указании в тексте фамилии лица инициалы ставятся после фамилии.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деловых (служебных) письмах используются вступительное обращение:</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Уважаемый господин Председатель!</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Уважаемый господин Министр!</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Уважаемый господин Иванов!</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Уважаемая госпожа Петрова!</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Уважаемая Анна Николаевна!</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Уважаемые господа!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заключительная этикетная фраза: «С уважением</w:t>
      </w:r>
      <w:proofErr w:type="gramStart"/>
      <w:r w:rsidRPr="00984E58">
        <w:rPr>
          <w:rFonts w:ascii="Times New Roman" w:eastAsia="Times New Roman" w:hAnsi="Times New Roman"/>
          <w:sz w:val="28"/>
          <w:szCs w:val="28"/>
          <w:bdr w:val="none" w:sz="0" w:space="0" w:color="auto" w:frame="1"/>
          <w:lang w:eastAsia="ru-RU"/>
        </w:rPr>
        <w:t>, ...».</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должности в обращении пишется с прописной буквы, в обращении по фамилии инициалы лица не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2.30. Отметка о приложении содержит сведения о документе (документах), прилагаемом к сопроводительному письму, иному информационно-справочному </w:t>
      </w:r>
      <w:r w:rsidRPr="00984E58">
        <w:rPr>
          <w:rFonts w:ascii="Times New Roman" w:eastAsia="Times New Roman" w:hAnsi="Times New Roman"/>
          <w:sz w:val="28"/>
          <w:szCs w:val="28"/>
          <w:bdr w:val="none" w:sz="0" w:space="0" w:color="auto" w:frame="1"/>
          <w:lang w:eastAsia="ru-RU"/>
        </w:rPr>
        <w:lastRenderedPageBreak/>
        <w:t>документу, или о том, что документ является приложением к основному документу (нормативному, распорядительному или иному).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 названо в тексте: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на </w:t>
      </w:r>
      <w:smartTag w:uri="urn:schemas-microsoft-com:office:smarttags" w:element="metricconverter">
        <w:smartTagPr>
          <w:attr w:name="ProductID" w:val="2 л"/>
        </w:smartTagPr>
        <w:r w:rsidRPr="00984E58">
          <w:rPr>
            <w:rFonts w:ascii="Times New Roman" w:eastAsia="Times New Roman" w:hAnsi="Times New Roman"/>
            <w:sz w:val="28"/>
            <w:szCs w:val="28"/>
            <w:bdr w:val="none" w:sz="0" w:space="0" w:color="auto" w:frame="1"/>
            <w:lang w:eastAsia="ru-RU"/>
          </w:rPr>
          <w:t>2 л</w:t>
        </w:r>
      </w:smartTag>
      <w:r w:rsidRPr="00984E58">
        <w:rPr>
          <w:rFonts w:ascii="Times New Roman" w:eastAsia="Times New Roman" w:hAnsi="Times New Roman"/>
          <w:sz w:val="28"/>
          <w:szCs w:val="28"/>
          <w:bdr w:val="none" w:sz="0" w:space="0" w:color="auto" w:frame="1"/>
          <w:lang w:eastAsia="ru-RU"/>
        </w:rPr>
        <w:t>. в 1 экз.</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 не названо в тексте или если приложений несколько:</w:t>
      </w:r>
    </w:p>
    <w:p w:rsidR="00B22757"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1. Положение об Управлении регионального кредитования </w:t>
      </w:r>
      <w:smartTag w:uri="urn:schemas-microsoft-com:office:smarttags" w:element="metricconverter">
        <w:smartTagPr>
          <w:attr w:name="ProductID" w:val="5 л"/>
        </w:smartTagPr>
        <w:r w:rsidRPr="00984E58">
          <w:rPr>
            <w:rFonts w:ascii="Times New Roman" w:eastAsia="Times New Roman" w:hAnsi="Times New Roman"/>
            <w:sz w:val="28"/>
            <w:szCs w:val="28"/>
            <w:bdr w:val="none" w:sz="0" w:space="0" w:color="auto" w:frame="1"/>
            <w:lang w:eastAsia="ru-RU"/>
          </w:rPr>
          <w:t>5 л</w:t>
        </w:r>
      </w:smartTag>
      <w:r w:rsidRPr="00984E58">
        <w:rPr>
          <w:rFonts w:ascii="Times New Roman" w:eastAsia="Times New Roman" w:hAnsi="Times New Roman"/>
          <w:sz w:val="28"/>
          <w:szCs w:val="28"/>
          <w:bdr w:val="none" w:sz="0" w:space="0" w:color="auto" w:frame="1"/>
          <w:lang w:eastAsia="ru-RU"/>
        </w:rPr>
        <w:t xml:space="preserve">. </w:t>
      </w:r>
      <w:r w:rsidR="00B22757">
        <w:rPr>
          <w:rFonts w:ascii="Times New Roman" w:eastAsia="Times New Roman" w:hAnsi="Times New Roman"/>
          <w:sz w:val="28"/>
          <w:szCs w:val="28"/>
          <w:bdr w:val="none" w:sz="0" w:space="0" w:color="auto" w:frame="1"/>
          <w:lang w:eastAsia="ru-RU"/>
        </w:rPr>
        <w:t xml:space="preserve"> </w:t>
      </w:r>
    </w:p>
    <w:p w:rsidR="00935C04" w:rsidRPr="00984E58" w:rsidRDefault="00B2275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в 1 экз.</w:t>
      </w:r>
    </w:p>
    <w:p w:rsidR="00B22757"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w:t>
      </w:r>
      <w:r w:rsidR="00732645">
        <w:rPr>
          <w:rFonts w:ascii="Times New Roman" w:eastAsia="Times New Roman" w:hAnsi="Times New Roman"/>
          <w:sz w:val="28"/>
          <w:szCs w:val="28"/>
          <w:bdr w:val="none" w:sz="0" w:space="0" w:color="auto" w:frame="1"/>
          <w:lang w:eastAsia="ru-RU"/>
        </w:rPr>
        <w:t xml:space="preserve">     </w:t>
      </w:r>
      <w:r w:rsidR="00B22757">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2.</w:t>
      </w:r>
      <w:r w:rsidR="00B22757">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Справка о кадровом составе Управления регионального</w:t>
      </w:r>
      <w:r w:rsidR="00D30D8A" w:rsidRPr="00984E58">
        <w:rPr>
          <w:rFonts w:ascii="Times New Roman" w:eastAsia="Times New Roman" w:hAnsi="Times New Roman"/>
          <w:sz w:val="28"/>
          <w:szCs w:val="28"/>
          <w:bdr w:val="none" w:sz="0" w:space="0" w:color="auto" w:frame="1"/>
          <w:lang w:eastAsia="ru-RU"/>
        </w:rPr>
        <w:t xml:space="preserve"> </w:t>
      </w:r>
    </w:p>
    <w:p w:rsidR="00935C04" w:rsidRPr="00984E58" w:rsidRDefault="00B22757"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кредитования на </w:t>
      </w:r>
      <w:smartTag w:uri="urn:schemas-microsoft-com:office:smarttags" w:element="metricconverter">
        <w:smartTagPr>
          <w:attr w:name="ProductID" w:val="2 л"/>
        </w:smartTagPr>
        <w:r w:rsidR="00935C04" w:rsidRPr="00984E58">
          <w:rPr>
            <w:rFonts w:ascii="Times New Roman" w:eastAsia="Times New Roman" w:hAnsi="Times New Roman"/>
            <w:sz w:val="28"/>
            <w:szCs w:val="28"/>
            <w:bdr w:val="none" w:sz="0" w:space="0" w:color="auto" w:frame="1"/>
            <w:lang w:eastAsia="ru-RU"/>
          </w:rPr>
          <w:t>2 л</w:t>
        </w:r>
      </w:smartTag>
      <w:r w:rsidR="00935C04" w:rsidRPr="00984E58">
        <w:rPr>
          <w:rFonts w:ascii="Times New Roman" w:eastAsia="Times New Roman" w:hAnsi="Times New Roman"/>
          <w:sz w:val="28"/>
          <w:szCs w:val="28"/>
          <w:bdr w:val="none" w:sz="0" w:space="0" w:color="auto" w:frame="1"/>
          <w:lang w:eastAsia="ru-RU"/>
        </w:rPr>
        <w:t>. в 1 экз.</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 (приложения) сброшюрован</w:t>
      </w:r>
      <w:proofErr w:type="gramStart"/>
      <w:r w:rsidRPr="00984E58">
        <w:rPr>
          <w:rFonts w:ascii="Times New Roman" w:eastAsia="Times New Roman" w:hAnsi="Times New Roman"/>
          <w:sz w:val="28"/>
          <w:szCs w:val="28"/>
          <w:bdr w:val="none" w:sz="0" w:space="0" w:color="auto" w:frame="1"/>
          <w:lang w:eastAsia="ru-RU"/>
        </w:rPr>
        <w:t>о(</w:t>
      </w:r>
      <w:proofErr w:type="gramEnd"/>
      <w:r w:rsidRPr="00984E58">
        <w:rPr>
          <w:rFonts w:ascii="Times New Roman" w:eastAsia="Times New Roman" w:hAnsi="Times New Roman"/>
          <w:sz w:val="28"/>
          <w:szCs w:val="28"/>
          <w:bdr w:val="none" w:sz="0" w:space="0" w:color="auto" w:frame="1"/>
          <w:lang w:eastAsia="ru-RU"/>
        </w:rPr>
        <w:t>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Приложение: в 2 экз.</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Приложение: отчет о НИР в 2 экз.</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документ, являющийся приложением, имеет приложения с самостоятельной нумерацией страниц:</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договор возмездного оказания услуг от 05.09.2017 № 32-17/72 и приложения к нему, всего на </w:t>
      </w:r>
      <w:smartTag w:uri="urn:schemas-microsoft-com:office:smarttags" w:element="metricconverter">
        <w:smartTagPr>
          <w:attr w:name="ProductID" w:val="7 л"/>
        </w:smartTagPr>
        <w:r w:rsidRPr="00984E58">
          <w:rPr>
            <w:rFonts w:ascii="Times New Roman" w:eastAsia="Times New Roman" w:hAnsi="Times New Roman"/>
            <w:sz w:val="28"/>
            <w:szCs w:val="28"/>
            <w:bdr w:val="none" w:sz="0" w:space="0" w:color="auto" w:frame="1"/>
            <w:lang w:eastAsia="ru-RU"/>
          </w:rPr>
          <w:t>7 л</w:t>
        </w:r>
      </w:smartTag>
      <w:r w:rsidRPr="00984E58">
        <w:rPr>
          <w:rFonts w:ascii="Times New Roman" w:eastAsia="Times New Roman" w:hAnsi="Times New Roman"/>
          <w:sz w:val="28"/>
          <w:szCs w:val="28"/>
          <w:bdr w:val="none" w:sz="0" w:space="0" w:color="auto" w:frame="1"/>
          <w:lang w:eastAsia="ru-RU"/>
        </w:rPr>
        <w:t>.</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письмо направляется нескольким адресатам, а документ-приложение только первому адресату: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на </w:t>
      </w:r>
      <w:smartTag w:uri="urn:schemas-microsoft-com:office:smarttags" w:element="metricconverter">
        <w:smartTagPr>
          <w:attr w:name="ProductID" w:val="3 л"/>
        </w:smartTagPr>
        <w:r w:rsidRPr="00984E58">
          <w:rPr>
            <w:rFonts w:ascii="Times New Roman" w:eastAsia="Times New Roman" w:hAnsi="Times New Roman"/>
            <w:sz w:val="28"/>
            <w:szCs w:val="28"/>
            <w:bdr w:val="none" w:sz="0" w:space="0" w:color="auto" w:frame="1"/>
            <w:lang w:eastAsia="ru-RU"/>
          </w:rPr>
          <w:t>3 л</w:t>
        </w:r>
      </w:smartTag>
      <w:r w:rsidRPr="00984E58">
        <w:rPr>
          <w:rFonts w:ascii="Times New Roman" w:eastAsia="Times New Roman" w:hAnsi="Times New Roman"/>
          <w:sz w:val="28"/>
          <w:szCs w:val="28"/>
          <w:bdr w:val="none" w:sz="0" w:space="0" w:color="auto" w:frame="1"/>
          <w:lang w:eastAsia="ru-RU"/>
        </w:rPr>
        <w:t>. в 1 экз. только в первый адрес.</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приложением являются документы, записанные на физически обособленный электронный носитель:</w:t>
      </w:r>
    </w:p>
    <w:p w:rsidR="001701A5"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Приложение: DVD-R в 1 экз.</w:t>
      </w:r>
    </w:p>
    <w:p w:rsidR="001701A5"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тексте документа при первом упоминании документа-приложения в скобках указывается: ...(приложение) или ... (приложение 1), (приложение № 1);</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первом листе документа-приложения в правом верхнем углу указывается:</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Приложение № </w:t>
      </w:r>
      <w:r>
        <w:rPr>
          <w:rFonts w:ascii="Times New Roman" w:eastAsia="Times New Roman" w:hAnsi="Times New Roman"/>
          <w:sz w:val="28"/>
          <w:szCs w:val="28"/>
          <w:bdr w:val="none" w:sz="0" w:space="0" w:color="auto" w:frame="1"/>
          <w:lang w:eastAsia="ru-RU"/>
        </w:rPr>
        <w:t>1</w:t>
      </w:r>
    </w:p>
    <w:p w:rsidR="00B22757" w:rsidRDefault="00B2275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к </w:t>
      </w:r>
      <w:r w:rsidR="00B57F81" w:rsidRPr="00984E58">
        <w:rPr>
          <w:rFonts w:ascii="Times New Roman" w:eastAsia="Times New Roman" w:hAnsi="Times New Roman"/>
          <w:sz w:val="28"/>
          <w:szCs w:val="28"/>
          <w:bdr w:val="none" w:sz="0" w:space="0" w:color="auto" w:frame="1"/>
          <w:lang w:eastAsia="ru-RU"/>
        </w:rPr>
        <w:t xml:space="preserve">постановлению Администрации </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 xml:space="preserve"> Михайловского</w:t>
      </w:r>
      <w:r w:rsidR="002E7006">
        <w:rPr>
          <w:rFonts w:ascii="Times New Roman" w:eastAsia="Times New Roman" w:hAnsi="Times New Roman"/>
          <w:sz w:val="28"/>
          <w:szCs w:val="28"/>
          <w:bdr w:val="none" w:sz="0" w:space="0" w:color="auto" w:frame="1"/>
          <w:lang w:eastAsia="ru-RU"/>
        </w:rPr>
        <w:t xml:space="preserve"> </w:t>
      </w:r>
      <w:r w:rsidR="00B57F81" w:rsidRPr="00984E58">
        <w:rPr>
          <w:rFonts w:ascii="Times New Roman" w:eastAsia="Times New Roman" w:hAnsi="Times New Roman"/>
          <w:sz w:val="28"/>
          <w:szCs w:val="28"/>
          <w:bdr w:val="none" w:sz="0" w:space="0" w:color="auto" w:frame="1"/>
          <w:lang w:eastAsia="ru-RU"/>
        </w:rPr>
        <w:t>сельсовета</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15.08.2017 № 112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приложением к распорядительному документу является локальный нормативный акт или иной документ, утверждаемый данным распорядительным </w:t>
      </w:r>
      <w:r w:rsidRPr="00984E58">
        <w:rPr>
          <w:rFonts w:ascii="Times New Roman" w:eastAsia="Times New Roman" w:hAnsi="Times New Roman"/>
          <w:sz w:val="28"/>
          <w:szCs w:val="28"/>
          <w:bdr w:val="none" w:sz="0" w:space="0" w:color="auto" w:frame="1"/>
          <w:lang w:eastAsia="ru-RU"/>
        </w:rPr>
        <w:lastRenderedPageBreak/>
        <w:t>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УТВЕРЖДЕНО</w:t>
      </w:r>
    </w:p>
    <w:p w:rsidR="00B22757" w:rsidRDefault="00B2275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B57F81" w:rsidRPr="00984E58">
        <w:rPr>
          <w:rFonts w:ascii="Times New Roman" w:eastAsia="Times New Roman" w:hAnsi="Times New Roman"/>
          <w:sz w:val="28"/>
          <w:szCs w:val="28"/>
          <w:bdr w:val="none" w:sz="0" w:space="0" w:color="auto" w:frame="1"/>
          <w:lang w:eastAsia="ru-RU"/>
        </w:rPr>
        <w:t>постано</w:t>
      </w:r>
      <w:r w:rsidR="00D30D8A" w:rsidRPr="00984E58">
        <w:rPr>
          <w:rFonts w:ascii="Times New Roman" w:eastAsia="Times New Roman" w:hAnsi="Times New Roman"/>
          <w:sz w:val="28"/>
          <w:szCs w:val="28"/>
          <w:bdr w:val="none" w:sz="0" w:space="0" w:color="auto" w:frame="1"/>
          <w:lang w:eastAsia="ru-RU"/>
        </w:rPr>
        <w:t>в</w:t>
      </w:r>
      <w:r w:rsidR="00B57F81" w:rsidRPr="00984E58">
        <w:rPr>
          <w:rFonts w:ascii="Times New Roman" w:eastAsia="Times New Roman" w:hAnsi="Times New Roman"/>
          <w:sz w:val="28"/>
          <w:szCs w:val="28"/>
          <w:bdr w:val="none" w:sz="0" w:space="0" w:color="auto" w:frame="1"/>
          <w:lang w:eastAsia="ru-RU"/>
        </w:rPr>
        <w:t xml:space="preserve">лением Администрации </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Михайловского</w:t>
      </w:r>
      <w:r w:rsidR="00B57F81" w:rsidRPr="00984E58">
        <w:rPr>
          <w:rFonts w:ascii="Times New Roman" w:eastAsia="Times New Roman" w:hAnsi="Times New Roman"/>
          <w:sz w:val="28"/>
          <w:szCs w:val="28"/>
          <w:bdr w:val="none" w:sz="0" w:space="0" w:color="auto" w:frame="1"/>
          <w:lang w:eastAsia="ru-RU"/>
        </w:rPr>
        <w:t xml:space="preserve"> сельсовета</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18.09.2017 № 67</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2.31.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Гриф согласования в зависимости от вида документа и особенностей его оформления может проставляться: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последнем листе документа под текстом;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листе согласования, являющемся неотъемлемой частью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1C152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w:t>
      </w:r>
      <w:r w:rsidR="000A7B5C">
        <w:rPr>
          <w:rFonts w:ascii="Times New Roman" w:eastAsia="Times New Roman" w:hAnsi="Times New Roman"/>
          <w:sz w:val="28"/>
          <w:szCs w:val="28"/>
          <w:bdr w:val="none" w:sz="0" w:space="0" w:color="auto" w:frame="1"/>
          <w:lang w:eastAsia="ru-RU"/>
        </w:rPr>
        <w:t>Михайловского</w:t>
      </w:r>
      <w:r w:rsidRPr="00984E58">
        <w:rPr>
          <w:rFonts w:ascii="Times New Roman" w:eastAsia="Times New Roman" w:hAnsi="Times New Roman"/>
          <w:sz w:val="28"/>
          <w:szCs w:val="28"/>
          <w:bdr w:val="none" w:sz="0" w:space="0" w:color="auto" w:frame="1"/>
          <w:lang w:eastAsia="ru-RU"/>
        </w:rPr>
        <w:t xml:space="preserve"> </w:t>
      </w:r>
    </w:p>
    <w:p w:rsidR="001C1521" w:rsidRPr="00984E58" w:rsidRDefault="002E7006"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сельсовета Усть-Калманского</w:t>
      </w:r>
      <w:r w:rsidR="001C1521" w:rsidRPr="00984E58">
        <w:rPr>
          <w:rFonts w:ascii="Times New Roman" w:eastAsia="Times New Roman" w:hAnsi="Times New Roman"/>
          <w:sz w:val="28"/>
          <w:szCs w:val="28"/>
          <w:bdr w:val="none" w:sz="0" w:space="0" w:color="auto" w:frame="1"/>
          <w:lang w:eastAsia="ru-RU"/>
        </w:rPr>
        <w:t xml:space="preserve"> </w:t>
      </w:r>
    </w:p>
    <w:p w:rsidR="00935C04" w:rsidRPr="00984E58" w:rsidRDefault="001C152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района Алтайского края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Подпись   </w:t>
      </w:r>
      <w:r w:rsidR="000A7B5C">
        <w:rPr>
          <w:rFonts w:ascii="Times New Roman" w:eastAsia="Times New Roman" w:hAnsi="Times New Roman"/>
          <w:sz w:val="28"/>
          <w:szCs w:val="28"/>
          <w:bdr w:val="none" w:sz="0" w:space="0" w:color="auto" w:frame="1"/>
          <w:lang w:eastAsia="ru-RU"/>
        </w:rPr>
        <w:t>Е.Н</w:t>
      </w:r>
      <w:r w:rsidR="002E7006">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Шабанов</w:t>
      </w:r>
    </w:p>
    <w:p w:rsidR="00EA67D0"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Дата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Советом ветеранов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(протокол </w:t>
      </w:r>
      <w:proofErr w:type="gramStart"/>
      <w:r w:rsidRPr="00984E58">
        <w:rPr>
          <w:rFonts w:ascii="Times New Roman" w:eastAsia="Times New Roman" w:hAnsi="Times New Roman"/>
          <w:sz w:val="28"/>
          <w:szCs w:val="28"/>
          <w:bdr w:val="none" w:sz="0" w:space="0" w:color="auto" w:frame="1"/>
          <w:lang w:eastAsia="ru-RU"/>
        </w:rPr>
        <w:t>от</w:t>
      </w:r>
      <w:proofErr w:type="gramEnd"/>
      <w:r w:rsidRPr="00984E58">
        <w:rPr>
          <w:rFonts w:ascii="Times New Roman" w:eastAsia="Times New Roman" w:hAnsi="Times New Roman"/>
          <w:sz w:val="28"/>
          <w:szCs w:val="28"/>
          <w:bdr w:val="none" w:sz="0" w:space="0" w:color="auto" w:frame="1"/>
          <w:lang w:eastAsia="ru-RU"/>
        </w:rPr>
        <w:t xml:space="preserve"> ________ № _____)</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письмом ФБУ «Наименование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____________ № _____</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2.32. Подпись включает: наименование должности лица, подписывающего документ, его собственноручную подпись, инициалы, фамилию.</w:t>
      </w:r>
    </w:p>
    <w:p w:rsidR="001701A5" w:rsidRPr="00B22757" w:rsidRDefault="001701A5" w:rsidP="00F04A8D">
      <w:pPr>
        <w:shd w:val="clear" w:color="auto" w:fill="FFFFFF"/>
        <w:spacing w:after="0" w:line="240" w:lineRule="auto"/>
        <w:ind w:firstLine="709"/>
        <w:jc w:val="both"/>
        <w:textAlignment w:val="baseline"/>
        <w:rPr>
          <w:rFonts w:ascii="Times New Roman" w:eastAsia="Times New Roman" w:hAnsi="Times New Roman"/>
          <w:sz w:val="16"/>
          <w:szCs w:val="16"/>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1701A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Глава  сельсовета</w:t>
      </w:r>
      <w:r w:rsidR="00935C04" w:rsidRPr="00984E58">
        <w:rPr>
          <w:rFonts w:ascii="Times New Roman" w:eastAsia="Times New Roman" w:hAnsi="Times New Roman"/>
          <w:sz w:val="28"/>
          <w:szCs w:val="28"/>
          <w:bdr w:val="none" w:sz="0" w:space="0" w:color="auto" w:frame="1"/>
          <w:lang w:eastAsia="ru-RU"/>
        </w:rPr>
        <w:t xml:space="preserve">               </w:t>
      </w:r>
      <w:r w:rsidR="00B22757">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Подпись                 </w:t>
      </w:r>
      <w:r w:rsidR="00B22757">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документ оформлен не на бланке, в наименование должности включается наименование организации. 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w:t>
      </w:r>
      <w:r w:rsidR="002E7006">
        <w:rPr>
          <w:rFonts w:ascii="Times New Roman" w:eastAsia="Times New Roman" w:hAnsi="Times New Roman"/>
          <w:sz w:val="28"/>
          <w:szCs w:val="28"/>
          <w:bdr w:val="none" w:sz="0" w:space="0" w:color="auto" w:frame="1"/>
          <w:lang w:eastAsia="ru-RU"/>
        </w:rPr>
        <w:t>Чарышского</w:t>
      </w:r>
      <w:r w:rsidR="00B57F8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сельсовета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w:t>
      </w:r>
      <w:r w:rsidR="00B57F81" w:rsidRPr="00984E58">
        <w:rPr>
          <w:rFonts w:ascii="Times New Roman" w:eastAsia="Times New Roman" w:hAnsi="Times New Roman"/>
          <w:sz w:val="28"/>
          <w:szCs w:val="28"/>
          <w:bdr w:val="none" w:sz="0" w:space="0" w:color="auto" w:frame="1"/>
          <w:lang w:eastAsia="ru-RU"/>
        </w:rPr>
        <w:t>сельсовета</w:t>
      </w:r>
      <w:r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w:t>
      </w:r>
      <w:r w:rsidR="00D30D8A"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Подпись                 И.О. Фамилия</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Главный бухгалтер           </w:t>
      </w:r>
      <w:r w:rsidR="00D30D8A"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00D30D8A"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00D30D8A" w:rsidRPr="00984E58">
        <w:rPr>
          <w:rFonts w:ascii="Times New Roman" w:eastAsia="Times New Roman" w:hAnsi="Times New Roman"/>
          <w:sz w:val="28"/>
          <w:szCs w:val="28"/>
          <w:bdr w:val="none" w:sz="0" w:space="0" w:color="auto" w:frame="1"/>
          <w:lang w:eastAsia="ru-RU"/>
        </w:rPr>
        <w:t>  Подпись                </w:t>
      </w:r>
      <w:r w:rsidRPr="00984E58">
        <w:rPr>
          <w:rFonts w:ascii="Times New Roman" w:eastAsia="Times New Roman" w:hAnsi="Times New Roman"/>
          <w:sz w:val="28"/>
          <w:szCs w:val="28"/>
          <w:bdr w:val="none" w:sz="0" w:space="0" w:color="auto" w:frame="1"/>
          <w:lang w:eastAsia="ru-RU"/>
        </w:rPr>
        <w:t>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документа несколькими лицами равных должностей их подписи располагаются на одном уровне. 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Заместитель директора                </w:t>
      </w:r>
      <w:r w:rsidR="001C1521"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Заместитель директора</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 финансовым вопросам              </w:t>
      </w:r>
      <w:r w:rsidR="001C1521"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по административным вопросам</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Подпись     И.О. Фамилия           </w:t>
      </w:r>
      <w:r w:rsidR="001C152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документах, подготовленных комиссией, в подписи указывается статус лица в составе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Председатель комиссии </w:t>
      </w:r>
      <w:r w:rsidR="00B57F81"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00B57F81"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Подпись     </w:t>
      </w:r>
      <w:r w:rsidR="00B57F8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Члены комиссии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B57F81"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И.о.</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главы </w:t>
      </w:r>
      <w:r w:rsidR="001C1521" w:rsidRPr="00984E58">
        <w:rPr>
          <w:rFonts w:ascii="Times New Roman" w:eastAsia="Times New Roman" w:hAnsi="Times New Roman"/>
          <w:sz w:val="28"/>
          <w:szCs w:val="28"/>
          <w:bdr w:val="none" w:sz="0" w:space="0" w:color="auto" w:frame="1"/>
          <w:lang w:eastAsia="ru-RU"/>
        </w:rPr>
        <w:t>сельсовета</w:t>
      </w:r>
      <w:r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или:</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Исполняющий</w:t>
      </w:r>
      <w:proofErr w:type="gramEnd"/>
      <w:r w:rsidRPr="00984E58">
        <w:rPr>
          <w:rFonts w:ascii="Times New Roman" w:eastAsia="Times New Roman" w:hAnsi="Times New Roman"/>
          <w:sz w:val="28"/>
          <w:szCs w:val="28"/>
          <w:bdr w:val="none" w:sz="0" w:space="0" w:color="auto" w:frame="1"/>
          <w:lang w:eastAsia="ru-RU"/>
        </w:rPr>
        <w:t xml:space="preserve"> обязанности</w:t>
      </w:r>
    </w:p>
    <w:p w:rsidR="00935C04" w:rsidRPr="00984E58" w:rsidRDefault="001C152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w:t>
      </w:r>
      <w:r w:rsidR="00935C04" w:rsidRPr="00984E58">
        <w:rPr>
          <w:rFonts w:ascii="Times New Roman" w:eastAsia="Times New Roman" w:hAnsi="Times New Roman"/>
          <w:sz w:val="28"/>
          <w:szCs w:val="28"/>
          <w:bdr w:val="none" w:sz="0" w:space="0" w:color="auto" w:frame="1"/>
          <w:lang w:eastAsia="ru-RU"/>
        </w:rPr>
        <w:t xml:space="preserve">лавы </w:t>
      </w:r>
      <w:r w:rsidRPr="00984E58">
        <w:rPr>
          <w:rFonts w:ascii="Times New Roman" w:eastAsia="Times New Roman" w:hAnsi="Times New Roman"/>
          <w:sz w:val="28"/>
          <w:szCs w:val="28"/>
          <w:bdr w:val="none" w:sz="0" w:space="0" w:color="auto" w:frame="1"/>
          <w:lang w:eastAsia="ru-RU"/>
        </w:rPr>
        <w:t xml:space="preserve">сельсовета   </w:t>
      </w:r>
      <w:r w:rsidR="00935C04"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19633D" w:rsidRPr="00984E58" w:rsidRDefault="0019633D" w:rsidP="00F04A8D">
      <w:pPr>
        <w:shd w:val="clear" w:color="auto" w:fill="FFFFFF"/>
        <w:spacing w:after="255" w:line="270" w:lineRule="atLeast"/>
        <w:jc w:val="both"/>
        <w:rPr>
          <w:rFonts w:ascii="Times New Roman" w:hAnsi="Times New Roman"/>
          <w:sz w:val="28"/>
          <w:szCs w:val="28"/>
        </w:rPr>
      </w:pPr>
      <w:r w:rsidRPr="00984E58">
        <w:rPr>
          <w:rFonts w:ascii="Times New Roman" w:hAnsi="Times New Roman"/>
          <w:sz w:val="28"/>
          <w:szCs w:val="28"/>
        </w:rPr>
        <w:t xml:space="preserve">        2.33.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732645" w:rsidRDefault="0019633D" w:rsidP="00F04A8D">
      <w:pPr>
        <w:shd w:val="clear" w:color="auto" w:fill="FFFFFF"/>
        <w:spacing w:after="0" w:line="270" w:lineRule="atLeast"/>
        <w:jc w:val="both"/>
        <w:rPr>
          <w:rFonts w:ascii="Times New Roman" w:hAnsi="Times New Roman"/>
          <w:sz w:val="28"/>
          <w:szCs w:val="28"/>
        </w:rPr>
      </w:pPr>
      <w:r w:rsidRPr="00984E58">
        <w:rPr>
          <w:rFonts w:ascii="Times New Roman" w:hAnsi="Times New Roman"/>
          <w:sz w:val="28"/>
          <w:szCs w:val="28"/>
        </w:rPr>
        <w:t xml:space="preserve">         В соответствии с законодательством Российской Федерации</w:t>
      </w:r>
      <w:proofErr w:type="gramStart"/>
      <w:r w:rsidR="0043635F" w:rsidRPr="00520211">
        <w:rPr>
          <w:rFonts w:ascii="Times New Roman" w:hAnsi="Times New Roman"/>
          <w:sz w:val="28"/>
          <w:szCs w:val="28"/>
          <w:vertAlign w:val="superscript"/>
        </w:rPr>
        <w:t>7</w:t>
      </w:r>
      <w:proofErr w:type="gramEnd"/>
      <w:r w:rsidRPr="00984E58">
        <w:rPr>
          <w:rFonts w:ascii="Times New Roman" w:hAnsi="Times New Roman"/>
          <w:color w:val="FF0000"/>
          <w:sz w:val="28"/>
          <w:szCs w:val="28"/>
        </w:rPr>
        <w:t> </w:t>
      </w:r>
      <w:r w:rsidRPr="00984E58">
        <w:rPr>
          <w:rFonts w:ascii="Times New Roman" w:hAnsi="Times New Roman"/>
          <w:sz w:val="28"/>
          <w:szCs w:val="28"/>
        </w:rPr>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w:t>
      </w:r>
      <w:r w:rsidRPr="00984E58">
        <w:rPr>
          <w:rFonts w:ascii="Times New Roman" w:hAnsi="Times New Roman"/>
          <w:sz w:val="28"/>
          <w:szCs w:val="28"/>
        </w:rPr>
        <w:lastRenderedPageBreak/>
        <w:t xml:space="preserve">фамилию, имя, отчество владельца сертификата, срок действия сертификата ключа электронной подписи. </w:t>
      </w:r>
    </w:p>
    <w:p w:rsidR="00935C04" w:rsidRPr="00984E58" w:rsidRDefault="00732645" w:rsidP="00F04A8D">
      <w:pPr>
        <w:shd w:val="clear" w:color="auto" w:fill="FFFFFF"/>
        <w:spacing w:after="0"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00935C04" w:rsidRPr="00984E58">
        <w:rPr>
          <w:rFonts w:ascii="Times New Roman" w:eastAsia="Times New Roman" w:hAnsi="Times New Roman"/>
          <w:sz w:val="28"/>
          <w:szCs w:val="28"/>
          <w:bdr w:val="none" w:sz="0" w:space="0" w:color="auto" w:frame="1"/>
          <w:lang w:eastAsia="ru-RU"/>
        </w:rPr>
        <w:t>заверение подписи</w:t>
      </w:r>
      <w:proofErr w:type="gramEnd"/>
      <w:r w:rsidR="00935C04" w:rsidRPr="00984E58">
        <w:rPr>
          <w:rFonts w:ascii="Times New Roman" w:eastAsia="Times New Roman" w:hAnsi="Times New Roman"/>
          <w:sz w:val="28"/>
          <w:szCs w:val="28"/>
          <w:bdr w:val="none" w:sz="0" w:space="0" w:color="auto" w:frame="1"/>
          <w:lang w:eastAsia="ru-RU"/>
        </w:rPr>
        <w:t xml:space="preserve"> печатью в соответствии с законодательством Российской Федерации.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5</w:t>
      </w:r>
      <w:r w:rsidRPr="00984E58">
        <w:rPr>
          <w:rFonts w:ascii="Times New Roman" w:eastAsia="Times New Roman" w:hAnsi="Times New Roman"/>
          <w:sz w:val="28"/>
          <w:szCs w:val="28"/>
          <w:bdr w:val="none" w:sz="0" w:space="0" w:color="auto" w:frame="1"/>
          <w:lang w:eastAsia="ru-RU"/>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0A7B5C"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Шабанов Евгений Николаевич</w:t>
      </w:r>
      <w:proofErr w:type="gramStart"/>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w:t>
      </w:r>
      <w:proofErr w:type="gramEnd"/>
      <w:r w:rsidR="00935C04"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глава </w:t>
      </w:r>
      <w:r>
        <w:rPr>
          <w:rFonts w:ascii="Times New Roman" w:eastAsia="Times New Roman" w:hAnsi="Times New Roman"/>
          <w:sz w:val="28"/>
          <w:szCs w:val="28"/>
          <w:bdr w:val="none" w:sz="0" w:space="0" w:color="auto" w:frame="1"/>
          <w:lang w:eastAsia="ru-RU"/>
        </w:rPr>
        <w:t>Михайловского</w:t>
      </w:r>
      <w:r w:rsidR="00520211">
        <w:rPr>
          <w:rFonts w:ascii="Times New Roman" w:eastAsia="Times New Roman" w:hAnsi="Times New Roman"/>
          <w:sz w:val="28"/>
          <w:szCs w:val="28"/>
          <w:bdr w:val="none" w:sz="0" w:space="0" w:color="auto" w:frame="1"/>
          <w:lang w:eastAsia="ru-RU"/>
        </w:rPr>
        <w:t xml:space="preserve"> сельсовета</w:t>
      </w:r>
    </w:p>
    <w:p w:rsidR="008C37EE" w:rsidRDefault="008C37EE" w:rsidP="00F04A8D">
      <w:pPr>
        <w:shd w:val="clear" w:color="auto" w:fill="FFFFFF"/>
        <w:spacing w:after="0" w:line="240" w:lineRule="auto"/>
        <w:ind w:firstLine="709"/>
        <w:jc w:val="both"/>
        <w:textAlignment w:val="baseline"/>
        <w:rPr>
          <w:rFonts w:ascii="Times New Roman" w:hAnsi="Times New Roman"/>
          <w:sz w:val="28"/>
          <w:szCs w:val="28"/>
          <w:u w:val="single"/>
        </w:rPr>
      </w:pPr>
      <w:r>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w:t>
      </w:r>
      <w:r w:rsidR="007B7D45">
        <w:rPr>
          <w:rFonts w:ascii="Times New Roman" w:eastAsia="Times New Roman" w:hAnsi="Times New Roman"/>
          <w:sz w:val="28"/>
          <w:szCs w:val="28"/>
          <w:bdr w:val="none" w:sz="0" w:space="0" w:color="auto" w:frame="1"/>
          <w:lang w:eastAsia="ru-RU"/>
        </w:rPr>
        <w:t>38599</w:t>
      </w:r>
      <w:r w:rsidR="00935C04" w:rsidRPr="00984E5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2</w:t>
      </w:r>
      <w:r w:rsidR="000A7B5C">
        <w:rPr>
          <w:rFonts w:ascii="Times New Roman" w:eastAsia="Times New Roman" w:hAnsi="Times New Roman"/>
          <w:sz w:val="28"/>
          <w:szCs w:val="28"/>
          <w:bdr w:val="none" w:sz="0" w:space="0" w:color="auto" w:frame="1"/>
          <w:lang w:eastAsia="ru-RU"/>
        </w:rPr>
        <w:t>6</w:t>
      </w:r>
      <w:r w:rsidR="00444A8D">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3</w:t>
      </w:r>
      <w:r w:rsidR="00444A8D">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4</w:t>
      </w:r>
      <w:r w:rsidR="00520211">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w:t>
      </w:r>
      <w:hyperlink r:id="rId6" w:history="1">
        <w:r w:rsidR="000A7B5C" w:rsidRPr="0045215A">
          <w:rPr>
            <w:rStyle w:val="a4"/>
            <w:rFonts w:ascii="Times New Roman" w:hAnsi="Times New Roman"/>
            <w:sz w:val="28"/>
            <w:szCs w:val="28"/>
            <w:lang w:val="en-US"/>
          </w:rPr>
          <w:t>Shaban</w:t>
        </w:r>
        <w:r w:rsidR="000A7B5C" w:rsidRPr="000A7B5C">
          <w:rPr>
            <w:rStyle w:val="a4"/>
            <w:rFonts w:ascii="Times New Roman" w:hAnsi="Times New Roman"/>
            <w:sz w:val="28"/>
            <w:szCs w:val="28"/>
          </w:rPr>
          <w:t>_1965@</w:t>
        </w:r>
        <w:r w:rsidR="000A7B5C" w:rsidRPr="0045215A">
          <w:rPr>
            <w:rStyle w:val="a4"/>
            <w:rFonts w:ascii="Times New Roman" w:hAnsi="Times New Roman"/>
            <w:sz w:val="28"/>
            <w:szCs w:val="28"/>
            <w:lang w:val="en-US"/>
          </w:rPr>
          <w:t>mail</w:t>
        </w:r>
        <w:r w:rsidR="000A7B5C" w:rsidRPr="000A7B5C">
          <w:rPr>
            <w:rStyle w:val="a4"/>
            <w:rFonts w:ascii="Times New Roman" w:hAnsi="Times New Roman"/>
            <w:sz w:val="28"/>
            <w:szCs w:val="28"/>
          </w:rPr>
          <w:t>.</w:t>
        </w:r>
        <w:r w:rsidR="000A7B5C" w:rsidRPr="0045215A">
          <w:rPr>
            <w:rStyle w:val="a4"/>
            <w:rFonts w:ascii="Times New Roman" w:hAnsi="Times New Roman"/>
            <w:sz w:val="28"/>
            <w:szCs w:val="28"/>
            <w:lang w:val="en-US"/>
          </w:rPr>
          <w:t>ru</w:t>
        </w:r>
      </w:hyperlink>
      <w:r w:rsidR="00444A8D">
        <w:rPr>
          <w:rFonts w:ascii="Times New Roman" w:hAnsi="Times New Roman"/>
          <w:sz w:val="28"/>
          <w:szCs w:val="28"/>
          <w:u w:val="single"/>
        </w:rPr>
        <w:t xml:space="preserve">   или</w:t>
      </w:r>
    </w:p>
    <w:p w:rsidR="00444A8D" w:rsidRPr="00444A8D" w:rsidRDefault="00444A8D" w:rsidP="00444A8D">
      <w:pPr>
        <w:shd w:val="clear" w:color="auto" w:fill="FFFFFF"/>
        <w:spacing w:after="0" w:line="240" w:lineRule="auto"/>
        <w:ind w:firstLine="709"/>
        <w:jc w:val="both"/>
        <w:textAlignment w:val="baseline"/>
        <w:rPr>
          <w:rFonts w:ascii="Times New Roman" w:eastAsia="Times New Roman" w:hAnsi="Times New Roman"/>
          <w:sz w:val="16"/>
          <w:szCs w:val="16"/>
          <w:bdr w:val="none" w:sz="0" w:space="0" w:color="auto" w:frame="1"/>
          <w:lang w:eastAsia="ru-RU"/>
        </w:rPr>
      </w:pPr>
    </w:p>
    <w:p w:rsidR="007B7D45" w:rsidRDefault="000A7B5C" w:rsidP="0044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Шабанов Евгений Николаевич</w:t>
      </w:r>
      <w:r w:rsidR="007B7D45">
        <w:rPr>
          <w:rFonts w:ascii="Times New Roman" w:eastAsia="Times New Roman" w:hAnsi="Times New Roman"/>
          <w:sz w:val="28"/>
          <w:szCs w:val="28"/>
          <w:bdr w:val="none" w:sz="0" w:space="0" w:color="auto" w:frame="1"/>
          <w:lang w:eastAsia="ru-RU"/>
        </w:rPr>
        <w:t xml:space="preserve"> </w:t>
      </w:r>
    </w:p>
    <w:p w:rsidR="00444A8D" w:rsidRPr="00444A8D" w:rsidRDefault="00444A8D" w:rsidP="00444A8D">
      <w:pPr>
        <w:shd w:val="clear" w:color="auto" w:fill="FFFFFF"/>
        <w:spacing w:after="0" w:line="240" w:lineRule="auto"/>
        <w:ind w:firstLine="709"/>
        <w:jc w:val="both"/>
        <w:textAlignment w:val="baseline"/>
        <w:rPr>
          <w:rFonts w:ascii="Times New Roman" w:hAnsi="Times New Roman"/>
          <w:sz w:val="28"/>
          <w:szCs w:val="28"/>
          <w:u w:val="single"/>
        </w:rPr>
      </w:pPr>
      <w:r>
        <w:rPr>
          <w:rFonts w:ascii="Times New Roman" w:eastAsia="Times New Roman" w:hAnsi="Times New Roman"/>
          <w:sz w:val="28"/>
          <w:szCs w:val="28"/>
          <w:bdr w:val="none" w:sz="0" w:space="0" w:color="auto" w:frame="1"/>
          <w:lang w:eastAsia="ru-RU"/>
        </w:rPr>
        <w:t>8</w:t>
      </w:r>
      <w:r w:rsidRPr="00984E58">
        <w:rPr>
          <w:rFonts w:ascii="Times New Roman" w:eastAsia="Times New Roman" w:hAnsi="Times New Roman"/>
          <w:sz w:val="28"/>
          <w:szCs w:val="28"/>
          <w:bdr w:val="none" w:sz="0" w:space="0" w:color="auto" w:frame="1"/>
          <w:lang w:eastAsia="ru-RU"/>
        </w:rPr>
        <w:t>(</w:t>
      </w:r>
      <w:r w:rsidR="007B7D45">
        <w:rPr>
          <w:rFonts w:ascii="Times New Roman" w:eastAsia="Times New Roman" w:hAnsi="Times New Roman"/>
          <w:sz w:val="28"/>
          <w:szCs w:val="28"/>
          <w:bdr w:val="none" w:sz="0" w:space="0" w:color="auto" w:frame="1"/>
          <w:lang w:eastAsia="ru-RU"/>
        </w:rPr>
        <w:t>38599</w:t>
      </w:r>
      <w:r w:rsidRPr="00984E5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2</w:t>
      </w:r>
      <w:r w:rsidR="000A7B5C">
        <w:rPr>
          <w:rFonts w:ascii="Times New Roman" w:eastAsia="Times New Roman" w:hAnsi="Times New Roman"/>
          <w:sz w:val="28"/>
          <w:szCs w:val="28"/>
          <w:bdr w:val="none" w:sz="0" w:space="0" w:color="auto" w:frame="1"/>
          <w:lang w:eastAsia="ru-RU"/>
        </w:rPr>
        <w:t>6 3 4</w:t>
      </w:r>
      <w:r>
        <w:rPr>
          <w:rFonts w:ascii="Times New Roman" w:eastAsia="Times New Roman" w:hAnsi="Times New Roman"/>
          <w:sz w:val="28"/>
          <w:szCs w:val="28"/>
          <w:bdr w:val="none" w:sz="0" w:space="0" w:color="auto" w:frame="1"/>
          <w:lang w:eastAsia="ru-RU"/>
        </w:rPr>
        <w:t>3</w:t>
      </w:r>
    </w:p>
    <w:p w:rsidR="00732645" w:rsidRPr="00444A8D" w:rsidRDefault="00732645" w:rsidP="00F04A8D">
      <w:pPr>
        <w:shd w:val="clear" w:color="auto" w:fill="FFFFFF"/>
        <w:spacing w:after="0" w:line="240" w:lineRule="auto"/>
        <w:ind w:firstLine="709"/>
        <w:jc w:val="both"/>
        <w:textAlignment w:val="baseline"/>
        <w:rPr>
          <w:rFonts w:ascii="Times New Roman" w:hAnsi="Times New Roman"/>
          <w:sz w:val="16"/>
          <w:szCs w:val="16"/>
          <w:u w:val="single"/>
        </w:rPr>
      </w:pPr>
    </w:p>
    <w:p w:rsidR="00935C04" w:rsidRPr="00984E58" w:rsidRDefault="008C37EE"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Отметка об исполнителе может оформляться как нижний колонтитул и печататься шрифтом меньшего размера.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6</w:t>
      </w:r>
      <w:r w:rsidRPr="00984E58">
        <w:rPr>
          <w:rFonts w:ascii="Times New Roman" w:eastAsia="Times New Roman" w:hAnsi="Times New Roman"/>
          <w:sz w:val="28"/>
          <w:szCs w:val="28"/>
          <w:bdr w:val="none" w:sz="0" w:space="0" w:color="auto" w:frame="1"/>
          <w:lang w:eastAsia="ru-RU"/>
        </w:rPr>
        <w:t xml:space="preserve">. Отметка о </w:t>
      </w:r>
      <w:proofErr w:type="gramStart"/>
      <w:r w:rsidRPr="00984E58">
        <w:rPr>
          <w:rFonts w:ascii="Times New Roman" w:eastAsia="Times New Roman" w:hAnsi="Times New Roman"/>
          <w:sz w:val="28"/>
          <w:szCs w:val="28"/>
          <w:bdr w:val="none" w:sz="0" w:space="0" w:color="auto" w:frame="1"/>
          <w:lang w:eastAsia="ru-RU"/>
        </w:rPr>
        <w:t>заверении копии</w:t>
      </w:r>
      <w:proofErr w:type="gramEnd"/>
      <w:r w:rsidRPr="00984E58">
        <w:rPr>
          <w:rFonts w:ascii="Times New Roman" w:eastAsia="Times New Roman" w:hAnsi="Times New Roman"/>
          <w:sz w:val="28"/>
          <w:szCs w:val="28"/>
          <w:bdr w:val="none" w:sz="0" w:space="0" w:color="auto" w:frame="1"/>
          <w:lang w:eastAsia="ru-RU"/>
        </w:rPr>
        <w:t xml:space="preserve"> оформляется для подтверждения соответствия копии документа (выписки из документа) подлиннику документа. Отметка о </w:t>
      </w:r>
      <w:proofErr w:type="gramStart"/>
      <w:r w:rsidRPr="00984E58">
        <w:rPr>
          <w:rFonts w:ascii="Times New Roman" w:eastAsia="Times New Roman" w:hAnsi="Times New Roman"/>
          <w:sz w:val="28"/>
          <w:szCs w:val="28"/>
          <w:bdr w:val="none" w:sz="0" w:space="0" w:color="auto" w:frame="1"/>
          <w:lang w:eastAsia="ru-RU"/>
        </w:rPr>
        <w:t>заверении копии</w:t>
      </w:r>
      <w:proofErr w:type="gramEnd"/>
      <w:r w:rsidRPr="00984E58">
        <w:rPr>
          <w:rFonts w:ascii="Times New Roman" w:eastAsia="Times New Roman" w:hAnsi="Times New Roman"/>
          <w:sz w:val="28"/>
          <w:szCs w:val="28"/>
          <w:bdr w:val="none" w:sz="0" w:space="0" w:color="auto" w:frame="1"/>
          <w:lang w:eastAsia="ru-RU"/>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копия выдается для представления в другую организацию, отметка о </w:t>
      </w:r>
      <w:proofErr w:type="gramStart"/>
      <w:r w:rsidRPr="00984E58">
        <w:rPr>
          <w:rFonts w:ascii="Times New Roman" w:eastAsia="Times New Roman" w:hAnsi="Times New Roman"/>
          <w:sz w:val="28"/>
          <w:szCs w:val="28"/>
          <w:bdr w:val="none" w:sz="0" w:space="0" w:color="auto" w:frame="1"/>
          <w:lang w:eastAsia="ru-RU"/>
        </w:rPr>
        <w:t>заверении копии</w:t>
      </w:r>
      <w:proofErr w:type="gramEnd"/>
      <w:r w:rsidRPr="00984E58">
        <w:rPr>
          <w:rFonts w:ascii="Times New Roman" w:eastAsia="Times New Roman" w:hAnsi="Times New Roman"/>
          <w:sz w:val="28"/>
          <w:szCs w:val="28"/>
          <w:bdr w:val="none" w:sz="0" w:space="0" w:color="auto" w:frame="1"/>
          <w:lang w:eastAsia="ru-RU"/>
        </w:rPr>
        <w:t xml:space="preserve"> дополняется записью о месте хранения документа, с которого была изготовлена копия, и заверяется печатью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Подлинник документа находится в </w:t>
      </w:r>
      <w:r w:rsidR="000A7B5C">
        <w:rPr>
          <w:rFonts w:ascii="Times New Roman" w:eastAsia="Times New Roman" w:hAnsi="Times New Roman"/>
          <w:sz w:val="28"/>
          <w:szCs w:val="28"/>
          <w:bdr w:val="none" w:sz="0" w:space="0" w:color="auto" w:frame="1"/>
          <w:lang w:eastAsia="ru-RU"/>
        </w:rPr>
        <w:t>Администрации Михайловског</w:t>
      </w:r>
      <w:r w:rsidR="007B7D45">
        <w:rPr>
          <w:rFonts w:ascii="Times New Roman" w:eastAsia="Times New Roman" w:hAnsi="Times New Roman"/>
          <w:sz w:val="28"/>
          <w:szCs w:val="28"/>
          <w:bdr w:val="none" w:sz="0" w:space="0" w:color="auto" w:frame="1"/>
          <w:lang w:eastAsia="ru-RU"/>
        </w:rPr>
        <w:t xml:space="preserve">о </w:t>
      </w:r>
      <w:r w:rsidR="002348AF" w:rsidRPr="00984E58">
        <w:rPr>
          <w:rFonts w:ascii="Times New Roman" w:eastAsia="Times New Roman" w:hAnsi="Times New Roman"/>
          <w:sz w:val="28"/>
          <w:szCs w:val="28"/>
          <w:bdr w:val="none" w:sz="0" w:space="0" w:color="auto" w:frame="1"/>
          <w:lang w:eastAsia="ru-RU"/>
        </w:rPr>
        <w:t>сельсовета</w:t>
      </w:r>
      <w:r w:rsidR="008C37EE">
        <w:rPr>
          <w:rFonts w:ascii="Times New Roman" w:eastAsia="Times New Roman" w:hAnsi="Times New Roman"/>
          <w:sz w:val="28"/>
          <w:szCs w:val="28"/>
          <w:bdr w:val="none" w:sz="0" w:space="0" w:color="auto" w:frame="1"/>
          <w:lang w:eastAsia="ru-RU"/>
        </w:rPr>
        <w:t xml:space="preserve"> </w:t>
      </w:r>
      <w:r w:rsidR="007B7D45">
        <w:rPr>
          <w:rFonts w:ascii="Times New Roman" w:eastAsia="Times New Roman" w:hAnsi="Times New Roman"/>
          <w:sz w:val="28"/>
          <w:szCs w:val="28"/>
          <w:bdr w:val="none" w:sz="0" w:space="0" w:color="auto" w:frame="1"/>
          <w:lang w:eastAsia="ru-RU"/>
        </w:rPr>
        <w:t>Усть-Калманского</w:t>
      </w:r>
      <w:r w:rsidR="002348AF" w:rsidRPr="00984E58">
        <w:rPr>
          <w:rFonts w:ascii="Times New Roman" w:eastAsia="Times New Roman" w:hAnsi="Times New Roman"/>
          <w:sz w:val="28"/>
          <w:szCs w:val="28"/>
          <w:bdr w:val="none" w:sz="0" w:space="0" w:color="auto" w:frame="1"/>
          <w:lang w:eastAsia="ru-RU"/>
        </w:rPr>
        <w:t xml:space="preserve"> района Алтайского края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деле № 08-05 за </w:t>
      </w:r>
      <w:smartTag w:uri="urn:schemas-microsoft-com:office:smarttags" w:element="metricconverter">
        <w:smartTagPr>
          <w:attr w:name="ProductID" w:val="2015 г"/>
        </w:smartTagPr>
        <w:r w:rsidRPr="00984E58">
          <w:rPr>
            <w:rFonts w:ascii="Times New Roman" w:eastAsia="Times New Roman" w:hAnsi="Times New Roman"/>
            <w:sz w:val="28"/>
            <w:szCs w:val="28"/>
            <w:bdr w:val="none" w:sz="0" w:space="0" w:color="auto" w:frame="1"/>
            <w:lang w:eastAsia="ru-RU"/>
          </w:rPr>
          <w:t>2015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Верно</w:t>
      </w:r>
    </w:p>
    <w:p w:rsidR="00935C04" w:rsidRPr="00984E58" w:rsidRDefault="0052021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Ответственная за отдел кадров</w:t>
      </w:r>
      <w:r w:rsidR="00935C04" w:rsidRPr="00984E58">
        <w:rPr>
          <w:rFonts w:ascii="Times New Roman" w:eastAsia="Times New Roman" w:hAnsi="Times New Roman"/>
          <w:sz w:val="28"/>
          <w:szCs w:val="28"/>
          <w:bdr w:val="none" w:sz="0" w:space="0" w:color="auto" w:frame="1"/>
          <w:lang w:eastAsia="ru-RU"/>
        </w:rPr>
        <w:t xml:space="preserve">       Подпись     </w:t>
      </w:r>
      <w:r w:rsidR="000A7B5C">
        <w:rPr>
          <w:rFonts w:ascii="Times New Roman" w:eastAsia="Times New Roman" w:hAnsi="Times New Roman"/>
          <w:sz w:val="28"/>
          <w:szCs w:val="28"/>
          <w:bdr w:val="none" w:sz="0" w:space="0" w:color="auto" w:frame="1"/>
          <w:lang w:eastAsia="ru-RU"/>
        </w:rPr>
        <w:t>А.В.Одинцова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Дата               Печать</w:t>
      </w:r>
    </w:p>
    <w:p w:rsidR="002348AF" w:rsidRPr="00984E58" w:rsidRDefault="002348AF"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На копиях многостраничных документов отметка о </w:t>
      </w:r>
      <w:proofErr w:type="gramStart"/>
      <w:r w:rsidRPr="00984E58">
        <w:rPr>
          <w:rFonts w:ascii="Times New Roman" w:eastAsia="Times New Roman" w:hAnsi="Times New Roman"/>
          <w:sz w:val="28"/>
          <w:szCs w:val="28"/>
          <w:bdr w:val="none" w:sz="0" w:space="0" w:color="auto" w:frame="1"/>
          <w:lang w:eastAsia="ru-RU"/>
        </w:rPr>
        <w:t>заверении копии</w:t>
      </w:r>
      <w:proofErr w:type="gramEnd"/>
      <w:r w:rsidRPr="00984E58">
        <w:rPr>
          <w:rFonts w:ascii="Times New Roman" w:eastAsia="Times New Roman" w:hAnsi="Times New Roman"/>
          <w:sz w:val="28"/>
          <w:szCs w:val="28"/>
          <w:bdr w:val="none" w:sz="0" w:space="0" w:color="auto" w:frame="1"/>
          <w:lang w:eastAsia="ru-RU"/>
        </w:rPr>
        <w:t xml:space="preserve"> проставляется на каждом листе документа или на последнем листе прошитого или </w:t>
      </w:r>
      <w:r w:rsidRPr="00984E58">
        <w:rPr>
          <w:rFonts w:ascii="Times New Roman" w:eastAsia="Times New Roman" w:hAnsi="Times New Roman"/>
          <w:sz w:val="28"/>
          <w:szCs w:val="28"/>
          <w:bdr w:val="none" w:sz="0" w:space="0" w:color="auto" w:frame="1"/>
          <w:lang w:eastAsia="ru-RU"/>
        </w:rPr>
        <w:lastRenderedPageBreak/>
        <w:t>скрепленного иным образом документа. Запись о месте нахождения подлинника проставляется только на последнем листе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Для </w:t>
      </w:r>
      <w:proofErr w:type="gramStart"/>
      <w:r w:rsidRPr="00984E58">
        <w:rPr>
          <w:rFonts w:ascii="Times New Roman" w:eastAsia="Times New Roman" w:hAnsi="Times New Roman"/>
          <w:sz w:val="28"/>
          <w:szCs w:val="28"/>
          <w:bdr w:val="none" w:sz="0" w:space="0" w:color="auto" w:frame="1"/>
          <w:lang w:eastAsia="ru-RU"/>
        </w:rPr>
        <w:t>заверения копии</w:t>
      </w:r>
      <w:proofErr w:type="gramEnd"/>
      <w:r w:rsidRPr="00984E58">
        <w:rPr>
          <w:rFonts w:ascii="Times New Roman" w:eastAsia="Times New Roman" w:hAnsi="Times New Roman"/>
          <w:sz w:val="28"/>
          <w:szCs w:val="28"/>
          <w:bdr w:val="none" w:sz="0" w:space="0" w:color="auto" w:frame="1"/>
          <w:lang w:eastAsia="ru-RU"/>
        </w:rPr>
        <w:t xml:space="preserve"> документа, изготовленной на бумажном носителе, может использоваться штамп.</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7</w:t>
      </w:r>
      <w:r w:rsidRPr="00984E58">
        <w:rPr>
          <w:rFonts w:ascii="Times New Roman" w:eastAsia="Times New Roman" w:hAnsi="Times New Roman"/>
          <w:sz w:val="28"/>
          <w:szCs w:val="28"/>
          <w:bdr w:val="none" w:sz="0" w:space="0" w:color="auto" w:frame="1"/>
          <w:lang w:eastAsia="ru-RU"/>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Отметка о поступлении документа может проставляться с помощью штампа.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8</w:t>
      </w:r>
      <w:r w:rsidRPr="00984E58">
        <w:rPr>
          <w:rFonts w:ascii="Times New Roman" w:eastAsia="Times New Roman" w:hAnsi="Times New Roman"/>
          <w:sz w:val="28"/>
          <w:szCs w:val="28"/>
          <w:bdr w:val="none" w:sz="0" w:space="0" w:color="auto" w:frame="1"/>
          <w:lang w:eastAsia="ru-RU"/>
        </w:rPr>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Фамилия И.О., Фамилия И.О.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Прошу подготовить предложения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к 10.11.2017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Дата</w:t>
      </w:r>
    </w:p>
    <w:p w:rsidR="00EA67D0" w:rsidRPr="00984E58" w:rsidRDefault="00EA67D0"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2.38. Отметка о контроле </w:t>
      </w:r>
      <w:proofErr w:type="gramStart"/>
      <w:r w:rsidRPr="00984E58">
        <w:rPr>
          <w:rFonts w:ascii="Times New Roman" w:eastAsia="Times New Roman" w:hAnsi="Times New Roman"/>
          <w:sz w:val="28"/>
          <w:szCs w:val="28"/>
          <w:bdr w:val="none" w:sz="0" w:space="0" w:color="auto" w:frame="1"/>
          <w:lang w:eastAsia="ru-RU"/>
        </w:rPr>
        <w:t>свидетельствует</w:t>
      </w:r>
      <w:proofErr w:type="gramEnd"/>
      <w:r w:rsidRPr="00984E58">
        <w:rPr>
          <w:rFonts w:ascii="Times New Roman" w:eastAsia="Times New Roman" w:hAnsi="Times New Roman"/>
          <w:sz w:val="28"/>
          <w:szCs w:val="28"/>
          <w:bdr w:val="none" w:sz="0" w:space="0" w:color="auto" w:frame="1"/>
          <w:lang w:eastAsia="ru-RU"/>
        </w:rPr>
        <w:t xml:space="preserve"> о постановке документа на контроль, проставляется штампом «Контроль» на верхнем поле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2.39.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020EA3">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В дело № 01-18 за </w:t>
      </w:r>
      <w:smartTag w:uri="urn:schemas-microsoft-com:office:smarttags" w:element="metricconverter">
        <w:smartTagPr>
          <w:attr w:name="ProductID" w:val="2017 г"/>
        </w:smartTagPr>
        <w:r w:rsidRPr="00984E58">
          <w:rPr>
            <w:rFonts w:ascii="Times New Roman" w:eastAsia="Times New Roman" w:hAnsi="Times New Roman"/>
            <w:sz w:val="28"/>
            <w:szCs w:val="28"/>
            <w:bdr w:val="none" w:sz="0" w:space="0" w:color="auto" w:frame="1"/>
            <w:lang w:eastAsia="ru-RU"/>
          </w:rPr>
          <w:t>2017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020EA3">
        <w:rPr>
          <w:rFonts w:ascii="Times New Roman" w:eastAsia="Times New Roman" w:hAnsi="Times New Roman"/>
          <w:sz w:val="28"/>
          <w:szCs w:val="28"/>
          <w:bdr w:val="none" w:sz="0" w:space="0" w:color="auto" w:frame="1"/>
          <w:lang w:eastAsia="ru-RU"/>
        </w:rPr>
        <w:t xml:space="preserve">          Секретарь руководителя Администрации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020EA3">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Подпись            Дата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Отметка о направлении документа в дело может дополняться краткими сведениями о характере исполнения документа.</w:t>
      </w:r>
    </w:p>
    <w:p w:rsidR="003B7271" w:rsidRPr="00984E58" w:rsidRDefault="003B7271" w:rsidP="00F04A8D">
      <w:pPr>
        <w:shd w:val="clear" w:color="auto" w:fill="FFFFFF"/>
        <w:spacing w:after="0" w:line="245" w:lineRule="atLeast"/>
        <w:ind w:firstLine="567"/>
        <w:jc w:val="center"/>
        <w:textAlignment w:val="baseline"/>
        <w:rPr>
          <w:rFonts w:ascii="Times New Roman" w:eastAsia="Times New Roman" w:hAnsi="Times New Roman"/>
          <w:sz w:val="28"/>
          <w:szCs w:val="28"/>
          <w:bdr w:val="none" w:sz="0" w:space="0" w:color="auto" w:frame="1"/>
          <w:lang w:eastAsia="ru-RU"/>
        </w:rPr>
      </w:pPr>
    </w:p>
    <w:p w:rsidR="00935C04" w:rsidRDefault="00935C04"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III. Подготовка и оформление отдельных видов документов</w:t>
      </w:r>
    </w:p>
    <w:p w:rsidR="00020EA3" w:rsidRPr="00984E58" w:rsidRDefault="00020EA3"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 1).</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ЛНА приобретают юридическую силу после их утверждения распорядительным документом (распоряжением</w:t>
      </w:r>
      <w:r w:rsidR="00186D4B" w:rsidRPr="00984E58">
        <w:rPr>
          <w:rFonts w:ascii="Times New Roman" w:eastAsia="Times New Roman" w:hAnsi="Times New Roman"/>
          <w:sz w:val="28"/>
          <w:szCs w:val="28"/>
          <w:bdr w:val="none" w:sz="0" w:space="0" w:color="auto" w:frame="1"/>
          <w:lang w:eastAsia="ru-RU"/>
        </w:rPr>
        <w:t>, постановлением</w:t>
      </w:r>
      <w:r w:rsidRPr="00984E58">
        <w:rPr>
          <w:rFonts w:ascii="Times New Roman" w:eastAsia="Times New Roman" w:hAnsi="Times New Roman"/>
          <w:sz w:val="28"/>
          <w:szCs w:val="28"/>
          <w:bdr w:val="none" w:sz="0" w:space="0" w:color="auto" w:frame="1"/>
          <w:lang w:eastAsia="ru-RU"/>
        </w:rPr>
        <w:t>) или непосредственно руководителем организации иным уполномоченным им лицом.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 ЛНА могут быть: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постоянно </w:t>
      </w:r>
      <w:proofErr w:type="gramStart"/>
      <w:r w:rsidRPr="00984E58">
        <w:rPr>
          <w:rFonts w:ascii="Times New Roman" w:eastAsia="Times New Roman" w:hAnsi="Times New Roman"/>
          <w:sz w:val="28"/>
          <w:szCs w:val="28"/>
          <w:bdr w:val="none" w:sz="0" w:space="0" w:color="auto" w:frame="1"/>
          <w:lang w:eastAsia="ru-RU"/>
        </w:rPr>
        <w:t>действующими</w:t>
      </w:r>
      <w:proofErr w:type="gramEnd"/>
      <w:r w:rsidRPr="00984E58">
        <w:rPr>
          <w:rFonts w:ascii="Times New Roman" w:eastAsia="Times New Roman" w:hAnsi="Times New Roman"/>
          <w:sz w:val="28"/>
          <w:szCs w:val="28"/>
          <w:bdr w:val="none" w:sz="0" w:space="0" w:color="auto" w:frame="1"/>
          <w:lang w:eastAsia="ru-RU"/>
        </w:rPr>
        <w:t xml:space="preserve"> (без ограничения срока их применения);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временными</w:t>
      </w:r>
      <w:proofErr w:type="gramEnd"/>
      <w:r w:rsidRPr="00984E58">
        <w:rPr>
          <w:rFonts w:ascii="Times New Roman" w:eastAsia="Times New Roman" w:hAnsi="Times New Roman"/>
          <w:sz w:val="28"/>
          <w:szCs w:val="28"/>
          <w:bdr w:val="none" w:sz="0" w:space="0" w:color="auto" w:frame="1"/>
          <w:lang w:eastAsia="ru-RU"/>
        </w:rPr>
        <w:t xml:space="preserve"> (действующими в течение указанного в них срока или до наступления определенного события).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 Основанием для издания ЛНА являются: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ранее изданные в организации ЛНА и/или распорядительные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 ЛНА издаются в целях: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изменения существующих норм, требований, правил, установленных ранее изданными нормативными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отмены ранее установленных норм, требований, правил.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 Предложение о разработке проекта ЛНА вносится руководителем структурного подразделения или иным должностным лицом.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3.6. ЛНА разрабатывается в случае, если: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имеется участок работы (вопросы деятельности), нуждающийся в нормативном регулировании;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требуется внесение значительного количества изменений в ранее </w:t>
      </w:r>
      <w:proofErr w:type="gramStart"/>
      <w:r w:rsidRPr="00984E58">
        <w:rPr>
          <w:rFonts w:ascii="Times New Roman" w:eastAsia="Times New Roman" w:hAnsi="Times New Roman"/>
          <w:sz w:val="28"/>
          <w:szCs w:val="28"/>
          <w:bdr w:val="none" w:sz="0" w:space="0" w:color="auto" w:frame="1"/>
          <w:lang w:eastAsia="ru-RU"/>
        </w:rPr>
        <w:t>принятый</w:t>
      </w:r>
      <w:proofErr w:type="gramEnd"/>
      <w:r w:rsidRPr="00984E58">
        <w:rPr>
          <w:rFonts w:ascii="Times New Roman" w:eastAsia="Times New Roman" w:hAnsi="Times New Roman"/>
          <w:sz w:val="28"/>
          <w:szCs w:val="28"/>
          <w:bdr w:val="none" w:sz="0" w:space="0" w:color="auto" w:frame="1"/>
          <w:lang w:eastAsia="ru-RU"/>
        </w:rPr>
        <w:t xml:space="preserve">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выявлено несколько ЛНА, регулирующих смежные вопросы, которые целесообразно объединить в один документ.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Актуализация ранее принятых ЛНА. осуществляется через внесение в них изменений.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w:t>
      </w:r>
      <w:r w:rsidR="00186D4B" w:rsidRPr="00984E58">
        <w:rPr>
          <w:rFonts w:ascii="Times New Roman" w:eastAsia="Times New Roman" w:hAnsi="Times New Roman"/>
          <w:sz w:val="28"/>
          <w:szCs w:val="28"/>
          <w:bdr w:val="none" w:sz="0" w:space="0" w:color="auto" w:frame="1"/>
          <w:lang w:eastAsia="ru-RU"/>
        </w:rPr>
        <w:t>главе сельсовета</w:t>
      </w:r>
      <w:r w:rsidRPr="00984E58">
        <w:rPr>
          <w:rFonts w:ascii="Times New Roman" w:eastAsia="Times New Roman" w:hAnsi="Times New Roman"/>
          <w:sz w:val="28"/>
          <w:szCs w:val="28"/>
          <w:bdr w:val="none" w:sz="0" w:space="0" w:color="auto" w:frame="1"/>
          <w:lang w:eastAsia="ru-RU"/>
        </w:rPr>
        <w:t xml:space="preserve"> в форме докладной (служебной) записки, в которой излагается: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вопрос, требующий решения, с изложением основных направлений, способов его решения;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перечень ранее изданных ЛНА, подлежащих отмене в связи с изданием нового нормативного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предлагаемый срок для разработки проекта нормативного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3.8. Согласование проектов </w:t>
      </w:r>
      <w:proofErr w:type="gramStart"/>
      <w:r w:rsidRPr="00984E58">
        <w:rPr>
          <w:rFonts w:ascii="Times New Roman" w:eastAsia="Times New Roman" w:hAnsi="Times New Roman"/>
          <w:sz w:val="28"/>
          <w:szCs w:val="28"/>
          <w:bdr w:val="none" w:sz="0" w:space="0" w:color="auto" w:frame="1"/>
          <w:lang w:eastAsia="ru-RU"/>
        </w:rPr>
        <w:t>Л</w:t>
      </w:r>
      <w:proofErr w:type="gramEnd"/>
      <w:r w:rsidRPr="00984E58">
        <w:rPr>
          <w:rFonts w:ascii="Times New Roman" w:eastAsia="Times New Roman" w:hAnsi="Times New Roman"/>
          <w:sz w:val="28"/>
          <w:szCs w:val="28"/>
          <w:bdr w:val="none" w:sz="0" w:space="0" w:color="auto" w:frame="1"/>
          <w:lang w:eastAsia="ru-RU"/>
        </w:rPr>
        <w:t xml:space="preserve">HA осуществляется в соответствии </w:t>
      </w:r>
      <w:r w:rsidR="002348AF" w:rsidRPr="00984E58">
        <w:rPr>
          <w:rFonts w:ascii="Times New Roman" w:eastAsia="Times New Roman" w:hAnsi="Times New Roman"/>
          <w:sz w:val="28"/>
          <w:szCs w:val="28"/>
          <w:bdr w:val="none" w:sz="0" w:space="0" w:color="auto" w:frame="1"/>
          <w:lang w:eastAsia="ru-RU"/>
        </w:rPr>
        <w:t>с настоящей инструкцией</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3.9. ЛНА утверждается постановлением или распоряжением </w:t>
      </w:r>
      <w:r w:rsidR="00186D4B" w:rsidRPr="00984E58">
        <w:rPr>
          <w:rFonts w:ascii="Times New Roman" w:eastAsia="Times New Roman" w:hAnsi="Times New Roman"/>
          <w:sz w:val="28"/>
          <w:szCs w:val="28"/>
          <w:bdr w:val="none" w:sz="0" w:space="0" w:color="auto" w:frame="1"/>
          <w:lang w:eastAsia="ru-RU"/>
        </w:rPr>
        <w:t>главы сельсовета</w:t>
      </w:r>
      <w:r w:rsidRPr="00984E58">
        <w:rPr>
          <w:rFonts w:ascii="Times New Roman" w:eastAsia="Times New Roman" w:hAnsi="Times New Roman"/>
          <w:sz w:val="28"/>
          <w:szCs w:val="28"/>
          <w:bdr w:val="none" w:sz="0" w:space="0" w:color="auto" w:frame="1"/>
          <w:lang w:eastAsia="ru-RU"/>
        </w:rPr>
        <w:t>,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w:t>
      </w:r>
      <w:r w:rsidR="00186D4B" w:rsidRPr="00984E58">
        <w:rPr>
          <w:rFonts w:ascii="Times New Roman" w:eastAsia="Times New Roman" w:hAnsi="Times New Roman"/>
          <w:sz w:val="28"/>
          <w:szCs w:val="28"/>
          <w:bdr w:val="none" w:sz="0" w:space="0" w:color="auto" w:frame="1"/>
          <w:lang w:eastAsia="ru-RU"/>
        </w:rPr>
        <w:t xml:space="preserve">твующие поручения </w:t>
      </w:r>
      <w:r w:rsidRPr="00984E58">
        <w:rPr>
          <w:rFonts w:ascii="Times New Roman" w:eastAsia="Times New Roman" w:hAnsi="Times New Roman"/>
          <w:sz w:val="28"/>
          <w:szCs w:val="28"/>
          <w:bdr w:val="none" w:sz="0" w:space="0" w:color="auto" w:frame="1"/>
          <w:lang w:eastAsia="ru-RU"/>
        </w:rPr>
        <w:t>работникам организации, а так</w:t>
      </w:r>
      <w:r w:rsidR="002348AF"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же если необходимо внести изменения или признать утратившими силу ранее утвержденные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3.10. Изменения в ЛНА и отмена ЛНА оформляются </w:t>
      </w:r>
      <w:r w:rsidR="002348AF" w:rsidRPr="00984E58">
        <w:rPr>
          <w:rFonts w:ascii="Times New Roman" w:eastAsia="Times New Roman" w:hAnsi="Times New Roman"/>
          <w:sz w:val="28"/>
          <w:szCs w:val="28"/>
          <w:bdr w:val="none" w:sz="0" w:space="0" w:color="auto" w:frame="1"/>
          <w:lang w:eastAsia="ru-RU"/>
        </w:rPr>
        <w:t>постановлением (распоряжением)</w:t>
      </w: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главы сельсовета.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Изменения в ЛНА и отмена ЛНА, утвержденные непосредственно собственноручной подписью </w:t>
      </w:r>
      <w:r w:rsidR="00186D4B" w:rsidRPr="00984E58">
        <w:rPr>
          <w:rFonts w:ascii="Times New Roman" w:eastAsia="Times New Roman" w:hAnsi="Times New Roman"/>
          <w:sz w:val="28"/>
          <w:szCs w:val="28"/>
          <w:bdr w:val="none" w:sz="0" w:space="0" w:color="auto" w:frame="1"/>
          <w:lang w:eastAsia="ru-RU"/>
        </w:rPr>
        <w:t>главы сельсовета</w:t>
      </w:r>
      <w:r w:rsidRPr="00984E58">
        <w:rPr>
          <w:rFonts w:ascii="Times New Roman" w:eastAsia="Times New Roman" w:hAnsi="Times New Roman"/>
          <w:sz w:val="28"/>
          <w:szCs w:val="28"/>
          <w:bdr w:val="none" w:sz="0" w:space="0" w:color="auto" w:frame="1"/>
          <w:lang w:eastAsia="ru-RU"/>
        </w:rPr>
        <w:t xml:space="preserve"> в грифе утверждения, вносятся </w:t>
      </w:r>
      <w:r w:rsidR="002348AF" w:rsidRPr="00984E58">
        <w:rPr>
          <w:rFonts w:ascii="Times New Roman" w:eastAsia="Times New Roman" w:hAnsi="Times New Roman"/>
          <w:sz w:val="28"/>
          <w:szCs w:val="28"/>
          <w:bdr w:val="none" w:sz="0" w:space="0" w:color="auto" w:frame="1"/>
          <w:lang w:eastAsia="ru-RU"/>
        </w:rPr>
        <w:t>постановлением (распоряжением)</w:t>
      </w:r>
      <w:r w:rsidRPr="00984E58">
        <w:rPr>
          <w:rFonts w:ascii="Times New Roman" w:eastAsia="Times New Roman" w:hAnsi="Times New Roman"/>
          <w:sz w:val="28"/>
          <w:szCs w:val="28"/>
          <w:bdr w:val="none" w:sz="0" w:space="0" w:color="auto" w:frame="1"/>
          <w:lang w:eastAsia="ru-RU"/>
        </w:rPr>
        <w:t xml:space="preserve">, издаваемым </w:t>
      </w:r>
      <w:r w:rsidR="00186D4B"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3.11. В тексте распорядительного документа об утверждении, изменении или отмене ЛНА используются формулировки: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при утверждении нового ЛНА: «Утвердить (название ЛНА)» или «Утвердить (название ЛНА) и ввести в действие </w:t>
      </w:r>
      <w:proofErr w:type="gramStart"/>
      <w:r w:rsidRPr="00984E58">
        <w:rPr>
          <w:rFonts w:ascii="Times New Roman" w:eastAsia="Times New Roman" w:hAnsi="Times New Roman"/>
          <w:sz w:val="28"/>
          <w:szCs w:val="28"/>
          <w:bdr w:val="none" w:sz="0" w:space="0" w:color="auto" w:frame="1"/>
          <w:lang w:eastAsia="ru-RU"/>
        </w:rPr>
        <w:t>с</w:t>
      </w:r>
      <w:proofErr w:type="gramEnd"/>
      <w:r w:rsidRPr="00984E58">
        <w:rPr>
          <w:rFonts w:ascii="Times New Roman" w:eastAsia="Times New Roman" w:hAnsi="Times New Roman"/>
          <w:sz w:val="28"/>
          <w:szCs w:val="28"/>
          <w:bdr w:val="none" w:sz="0" w:space="0" w:color="auto" w:frame="1"/>
          <w:lang w:eastAsia="ru-RU"/>
        </w:rPr>
        <w:t xml:space="preserve"> (дата)».</w:t>
      </w:r>
    </w:p>
    <w:p w:rsidR="00186D4B" w:rsidRPr="00984E58" w:rsidRDefault="00186D4B"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Утвердить Положение о локальных нормативных актах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Утвер</w:t>
      </w:r>
      <w:r w:rsidR="002505C6">
        <w:rPr>
          <w:rFonts w:ascii="Times New Roman" w:eastAsia="Times New Roman" w:hAnsi="Times New Roman"/>
          <w:sz w:val="28"/>
          <w:szCs w:val="28"/>
          <w:bdr w:val="none" w:sz="0" w:space="0" w:color="auto" w:frame="1"/>
          <w:lang w:eastAsia="ru-RU"/>
        </w:rPr>
        <w:t>дить Штатное организации на 2020</w:t>
      </w:r>
      <w:r w:rsidRPr="00984E58">
        <w:rPr>
          <w:rFonts w:ascii="Times New Roman" w:eastAsia="Times New Roman" w:hAnsi="Times New Roman"/>
          <w:sz w:val="28"/>
          <w:szCs w:val="28"/>
          <w:bdr w:val="none" w:sz="0" w:space="0" w:color="auto" w:frame="1"/>
          <w:lang w:eastAsia="ru-RU"/>
        </w:rPr>
        <w:t xml:space="preserve"> год и ввести его в действие с </w:t>
      </w:r>
      <w:r w:rsidR="002505C6">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1 января 20</w:t>
      </w:r>
      <w:r w:rsidR="002505C6">
        <w:rPr>
          <w:rFonts w:ascii="Times New Roman" w:eastAsia="Times New Roman" w:hAnsi="Times New Roman"/>
          <w:sz w:val="28"/>
          <w:szCs w:val="28"/>
          <w:bdr w:val="none" w:sz="0" w:space="0" w:color="auto" w:frame="1"/>
          <w:lang w:eastAsia="ru-RU"/>
        </w:rPr>
        <w:t>20</w:t>
      </w:r>
      <w:r w:rsidRPr="00984E58">
        <w:rPr>
          <w:rFonts w:ascii="Times New Roman" w:eastAsia="Times New Roman" w:hAnsi="Times New Roman"/>
          <w:sz w:val="28"/>
          <w:szCs w:val="28"/>
          <w:bdr w:val="none" w:sz="0" w:space="0" w:color="auto" w:frame="1"/>
          <w:lang w:eastAsia="ru-RU"/>
        </w:rPr>
        <w:t xml:space="preserve"> г. (приложение).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при внесении изменений в ранее </w:t>
      </w:r>
      <w:proofErr w:type="gramStart"/>
      <w:r w:rsidRPr="00984E58">
        <w:rPr>
          <w:rFonts w:ascii="Times New Roman" w:eastAsia="Times New Roman" w:hAnsi="Times New Roman"/>
          <w:sz w:val="28"/>
          <w:szCs w:val="28"/>
          <w:bdr w:val="none" w:sz="0" w:space="0" w:color="auto" w:frame="1"/>
          <w:lang w:eastAsia="ru-RU"/>
        </w:rPr>
        <w:t>утвержденный</w:t>
      </w:r>
      <w:proofErr w:type="gramEnd"/>
      <w:r w:rsidRPr="00984E58">
        <w:rPr>
          <w:rFonts w:ascii="Times New Roman" w:eastAsia="Times New Roman" w:hAnsi="Times New Roman"/>
          <w:sz w:val="28"/>
          <w:szCs w:val="28"/>
          <w:bdr w:val="none" w:sz="0" w:space="0" w:color="auto" w:frame="1"/>
          <w:lang w:eastAsia="ru-RU"/>
        </w:rPr>
        <w:t xml:space="preserve"> ЛНА: «Внести изменения в (название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Внести следующие изменения в Штатное расписание на 20</w:t>
      </w:r>
      <w:r w:rsidR="002505C6">
        <w:rPr>
          <w:rFonts w:ascii="Times New Roman" w:eastAsia="Times New Roman" w:hAnsi="Times New Roman"/>
          <w:sz w:val="28"/>
          <w:szCs w:val="28"/>
          <w:bdr w:val="none" w:sz="0" w:space="0" w:color="auto" w:frame="1"/>
          <w:lang w:eastAsia="ru-RU"/>
        </w:rPr>
        <w:t>20</w:t>
      </w:r>
      <w:r w:rsidRPr="00984E58">
        <w:rPr>
          <w:rFonts w:ascii="Times New Roman" w:eastAsia="Times New Roman" w:hAnsi="Times New Roman"/>
          <w:sz w:val="28"/>
          <w:szCs w:val="28"/>
          <w:bdr w:val="none" w:sz="0" w:space="0" w:color="auto" w:frame="1"/>
          <w:lang w:eastAsia="ru-RU"/>
        </w:rPr>
        <w:t xml:space="preserve"> год, утвержденное приказом ФБУ «Наименование организации» от 25 декабря 201</w:t>
      </w:r>
      <w:r w:rsidR="002505C6">
        <w:rPr>
          <w:rFonts w:ascii="Times New Roman" w:eastAsia="Times New Roman" w:hAnsi="Times New Roman"/>
          <w:sz w:val="28"/>
          <w:szCs w:val="28"/>
          <w:bdr w:val="none" w:sz="0" w:space="0" w:color="auto" w:frame="1"/>
          <w:lang w:eastAsia="ru-RU"/>
        </w:rPr>
        <w:t>9</w:t>
      </w:r>
      <w:r w:rsidRPr="00984E58">
        <w:rPr>
          <w:rFonts w:ascii="Times New Roman" w:eastAsia="Times New Roman" w:hAnsi="Times New Roman"/>
          <w:sz w:val="28"/>
          <w:szCs w:val="28"/>
          <w:bdr w:val="none" w:sz="0" w:space="0" w:color="auto" w:frame="1"/>
          <w:lang w:eastAsia="ru-RU"/>
        </w:rPr>
        <w:t xml:space="preserve"> г. № 345: ...</w:t>
      </w:r>
    </w:p>
    <w:p w:rsidR="00732645"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 отмене ранее </w:t>
      </w:r>
      <w:proofErr w:type="gramStart"/>
      <w:r w:rsidRPr="00984E58">
        <w:rPr>
          <w:rFonts w:ascii="Times New Roman" w:eastAsia="Times New Roman" w:hAnsi="Times New Roman"/>
          <w:sz w:val="28"/>
          <w:szCs w:val="28"/>
          <w:bdr w:val="none" w:sz="0" w:space="0" w:color="auto" w:frame="1"/>
          <w:lang w:eastAsia="ru-RU"/>
        </w:rPr>
        <w:t>утвержденного</w:t>
      </w:r>
      <w:proofErr w:type="gramEnd"/>
      <w:r w:rsidRPr="00984E58">
        <w:rPr>
          <w:rFonts w:ascii="Times New Roman" w:eastAsia="Times New Roman" w:hAnsi="Times New Roman"/>
          <w:sz w:val="28"/>
          <w:szCs w:val="28"/>
          <w:bdr w:val="none" w:sz="0" w:space="0" w:color="auto" w:frame="1"/>
          <w:lang w:eastAsia="ru-RU"/>
        </w:rPr>
        <w:t xml:space="preserve"> ЛНА: «Признать утратившим силу (название ЛНА), утвержденное ...».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4. Признать утратившим силу Положение о ненормированном рабочем дне, утвержденное приказом ФБУ «Наименование </w:t>
      </w:r>
      <w:r w:rsidR="002505C6">
        <w:rPr>
          <w:rFonts w:ascii="Times New Roman" w:eastAsia="Times New Roman" w:hAnsi="Times New Roman"/>
          <w:sz w:val="28"/>
          <w:szCs w:val="28"/>
          <w:bdr w:val="none" w:sz="0" w:space="0" w:color="auto" w:frame="1"/>
          <w:lang w:eastAsia="ru-RU"/>
        </w:rPr>
        <w:t>организации» от 15 февраля 2019</w:t>
      </w:r>
      <w:r w:rsidRPr="00984E58">
        <w:rPr>
          <w:rFonts w:ascii="Times New Roman" w:eastAsia="Times New Roman" w:hAnsi="Times New Roman"/>
          <w:sz w:val="28"/>
          <w:szCs w:val="28"/>
          <w:bdr w:val="none" w:sz="0" w:space="0" w:color="auto" w:frame="1"/>
          <w:lang w:eastAsia="ru-RU"/>
        </w:rPr>
        <w:t xml:space="preserve"> г. № 22.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проект ЛНА является многостраничным и к нему оформляется титульный лист, указанные выше реквизиты размещаются на титульном листе.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3.13. Информация справочного характера (графики, схемы, таблицы, формы документов) оформляется в виде приложений к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На приложениях к ЛНА оформляется реквизит «отметка о приложении» в соответствии с </w:t>
      </w:r>
      <w:r w:rsidR="002348AF" w:rsidRPr="00984E58">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3.14. ЛНА вступает в силу в срок, указанный в </w:t>
      </w:r>
      <w:r w:rsidR="0019633D" w:rsidRPr="00984E58">
        <w:rPr>
          <w:rFonts w:ascii="Times New Roman" w:eastAsia="Times New Roman" w:hAnsi="Times New Roman"/>
          <w:sz w:val="28"/>
          <w:szCs w:val="28"/>
          <w:bdr w:val="none" w:sz="0" w:space="0" w:color="auto" w:frame="1"/>
          <w:lang w:eastAsia="ru-RU"/>
        </w:rPr>
        <w:t>постановлении (распоряжении)</w:t>
      </w:r>
      <w:r w:rsidRPr="00984E58">
        <w:rPr>
          <w:rFonts w:ascii="Times New Roman" w:eastAsia="Times New Roman" w:hAnsi="Times New Roman"/>
          <w:sz w:val="28"/>
          <w:szCs w:val="28"/>
          <w:bdr w:val="none" w:sz="0" w:space="0" w:color="auto" w:frame="1"/>
          <w:lang w:eastAsia="ru-RU"/>
        </w:rPr>
        <w:t xml:space="preserve">, которым утвержден ЛНА, или </w:t>
      </w:r>
      <w:proofErr w:type="gramStart"/>
      <w:r w:rsidRPr="00984E58">
        <w:rPr>
          <w:rFonts w:ascii="Times New Roman" w:eastAsia="Times New Roman" w:hAnsi="Times New Roman"/>
          <w:sz w:val="28"/>
          <w:szCs w:val="28"/>
          <w:bdr w:val="none" w:sz="0" w:space="0" w:color="auto" w:frame="1"/>
          <w:lang w:eastAsia="ru-RU"/>
        </w:rPr>
        <w:t>с даты утверждения</w:t>
      </w:r>
      <w:proofErr w:type="gramEnd"/>
      <w:r w:rsidRPr="00984E58">
        <w:rPr>
          <w:rFonts w:ascii="Times New Roman" w:eastAsia="Times New Roman" w:hAnsi="Times New Roman"/>
          <w:sz w:val="28"/>
          <w:szCs w:val="28"/>
          <w:bdr w:val="none" w:sz="0" w:space="0" w:color="auto" w:frame="1"/>
          <w:lang w:eastAsia="ru-RU"/>
        </w:rPr>
        <w:t xml:space="preserve">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3.15. Распорядительные документы организации издаются в форме постановлений и распоряжений. Рекомендуемые образцы оформления постановления, распоряжения, (приложения № 2, 3).</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Постановления (распоряжения</w:t>
      </w:r>
      <w:r w:rsidR="003B727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издаются в целях оформления решений: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нормативного характера (если постановлением (распоряжением) утверждается ЛНА или принимается решение организационного характера, например, постановление (распоряжение) об утверждении структуры и штатной численности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организационного, административного, в том числе оперативного характера по вопросам основной деятельности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3.16. </w:t>
      </w:r>
      <w:proofErr w:type="gramStart"/>
      <w:r w:rsidRPr="00984E58">
        <w:rPr>
          <w:rFonts w:ascii="Times New Roman" w:eastAsia="Times New Roman" w:hAnsi="Times New Roman"/>
          <w:sz w:val="28"/>
          <w:szCs w:val="28"/>
          <w:bdr w:val="none" w:sz="0" w:space="0" w:color="auto" w:frame="1"/>
          <w:lang w:eastAsia="ru-RU"/>
        </w:rPr>
        <w:t>Контроль за</w:t>
      </w:r>
      <w:proofErr w:type="gramEnd"/>
      <w:r w:rsidRPr="00984E58">
        <w:rPr>
          <w:rFonts w:ascii="Times New Roman" w:eastAsia="Times New Roman" w:hAnsi="Times New Roman"/>
          <w:sz w:val="28"/>
          <w:szCs w:val="28"/>
          <w:bdr w:val="none" w:sz="0" w:space="0" w:color="auto" w:frame="1"/>
          <w:lang w:eastAsia="ru-RU"/>
        </w:rPr>
        <w:t xml:space="preserve"> правильностью оформления проектов распорядительных документов осуществляет </w:t>
      </w:r>
      <w:r w:rsidR="0096099B">
        <w:rPr>
          <w:rFonts w:ascii="Times New Roman" w:eastAsia="Times New Roman" w:hAnsi="Times New Roman"/>
          <w:sz w:val="28"/>
          <w:szCs w:val="28"/>
          <w:bdr w:val="none" w:sz="0" w:space="0" w:color="auto" w:frame="1"/>
          <w:lang w:eastAsia="ru-RU"/>
        </w:rPr>
        <w:t>секретарь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3.17. Распорядительные документы,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документам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3.18. Постановления издаются: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во исполнение нормативных правовых актов органов государственной власти и вышестоящих организаций;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целях осуществления управленческой деятельности, вытекающей из функций и задач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3.19. Постановления (</w:t>
      </w:r>
      <w:r w:rsidR="00556244"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556244" w:rsidRPr="00984E58">
        <w:rPr>
          <w:rFonts w:ascii="Times New Roman" w:eastAsia="Times New Roman" w:hAnsi="Times New Roman"/>
          <w:sz w:val="28"/>
          <w:szCs w:val="28"/>
          <w:bdr w:val="none" w:sz="0" w:space="0" w:color="auto" w:frame="1"/>
          <w:lang w:eastAsia="ru-RU"/>
        </w:rPr>
        <w:t>постановления (распоряжения)</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3.20. Постановления</w:t>
      </w:r>
      <w:r w:rsidR="003B727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w:t>
      </w:r>
      <w:r w:rsidR="00556244"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организации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постановления проставляются после подписания </w:t>
      </w:r>
      <w:r w:rsidR="00556244" w:rsidRPr="00984E58">
        <w:rPr>
          <w:rFonts w:ascii="Times New Roman" w:eastAsia="Times New Roman" w:hAnsi="Times New Roman"/>
          <w:sz w:val="28"/>
          <w:szCs w:val="28"/>
          <w:bdr w:val="none" w:sz="0" w:space="0" w:color="auto" w:frame="1"/>
          <w:lang w:eastAsia="ru-RU"/>
        </w:rPr>
        <w:t xml:space="preserve">постановления (распоряжения) </w:t>
      </w:r>
      <w:r w:rsidR="00780364"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3.21. Заголовок к постановлению</w:t>
      </w:r>
      <w:r w:rsidR="00556244"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556244" w:rsidRPr="00984E58">
        <w:rPr>
          <w:rFonts w:ascii="Times New Roman" w:eastAsia="Times New Roman" w:hAnsi="Times New Roman"/>
          <w:sz w:val="28"/>
          <w:szCs w:val="28"/>
          <w:bdr w:val="none" w:sz="0" w:space="0" w:color="auto" w:frame="1"/>
          <w:lang w:eastAsia="ru-RU"/>
        </w:rPr>
        <w:t xml:space="preserve">постановлению </w:t>
      </w:r>
      <w:r w:rsidRPr="00984E58">
        <w:rPr>
          <w:rFonts w:ascii="Times New Roman" w:eastAsia="Times New Roman" w:hAnsi="Times New Roman"/>
          <w:sz w:val="28"/>
          <w:szCs w:val="28"/>
          <w:bdr w:val="none" w:sz="0" w:space="0" w:color="auto" w:frame="1"/>
          <w:lang w:eastAsia="ru-RU"/>
        </w:rPr>
        <w:t xml:space="preserve"> формулируется с предлогом «о» («об»), кратко и точно отражая содержание текста </w:t>
      </w:r>
      <w:r w:rsidR="00767402" w:rsidRPr="00984E58">
        <w:rPr>
          <w:rFonts w:ascii="Times New Roman" w:eastAsia="Times New Roman" w:hAnsi="Times New Roman"/>
          <w:sz w:val="28"/>
          <w:szCs w:val="28"/>
          <w:bdr w:val="none" w:sz="0" w:space="0" w:color="auto" w:frame="1"/>
          <w:lang w:eastAsia="ru-RU"/>
        </w:rPr>
        <w:t>постановления</w:t>
      </w:r>
      <w:r w:rsidRPr="00984E58">
        <w:rPr>
          <w:rFonts w:ascii="Times New Roman" w:eastAsia="Times New Roman" w:hAnsi="Times New Roman"/>
          <w:sz w:val="28"/>
          <w:szCs w:val="28"/>
          <w:bdr w:val="none" w:sz="0" w:space="0" w:color="auto" w:frame="1"/>
          <w:lang w:eastAsia="ru-RU"/>
        </w:rPr>
        <w:t>.</w:t>
      </w:r>
    </w:p>
    <w:p w:rsidR="00732645" w:rsidRDefault="00732645"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Об утверждении Инструкции по делопроизводству;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порядке финансирования рекламной кампании;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создании экспертной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3.22. Текст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соответствии с приказом Министерства связи и массовых коммуникаций от 25 декабря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 1494 «Об утверждении Правил обмена документами в электронном виде при организации информационного взаимодействия»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3.23. Постановляющая часть постановления</w:t>
      </w:r>
      <w:r w:rsidR="00556244"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начинается словом </w:t>
      </w:r>
      <w:r w:rsidR="001D558C">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w:t>
      </w:r>
      <w:proofErr w:type="gramStart"/>
      <w:r w:rsidRPr="00984E58">
        <w:rPr>
          <w:rFonts w:ascii="Times New Roman" w:eastAsia="Times New Roman" w:hAnsi="Times New Roman"/>
          <w:sz w:val="28"/>
          <w:szCs w:val="28"/>
          <w:bdr w:val="none" w:sz="0" w:space="0" w:color="auto" w:frame="1"/>
          <w:lang w:eastAsia="ru-RU"/>
        </w:rPr>
        <w:t>п</w:t>
      </w:r>
      <w:proofErr w:type="gramEnd"/>
      <w:r w:rsidRPr="00984E58">
        <w:rPr>
          <w:rFonts w:ascii="Times New Roman" w:eastAsia="Times New Roman" w:hAnsi="Times New Roman"/>
          <w:sz w:val="28"/>
          <w:szCs w:val="28"/>
          <w:bdr w:val="none" w:sz="0" w:space="0" w:color="auto" w:frame="1"/>
          <w:lang w:eastAsia="ru-RU"/>
        </w:rPr>
        <w:t> о с т а н о в л я ю», которое печатается строчными буквами вразрядку.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Распорядительная часть может содержать: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решения организационного характера (утвердить, создать, преобразовать, ликвидировать, признать утратившим силу);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конкретные поручения с указанием исполнителя (исполнителей) и сроков их выполнения.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3.24. Каждое решение (поручение) оформляется в </w:t>
      </w:r>
      <w:r w:rsidR="00556244" w:rsidRPr="00984E58">
        <w:rPr>
          <w:rFonts w:ascii="Times New Roman" w:eastAsia="Times New Roman" w:hAnsi="Times New Roman"/>
          <w:sz w:val="28"/>
          <w:szCs w:val="28"/>
          <w:bdr w:val="none" w:sz="0" w:space="0" w:color="auto" w:frame="1"/>
          <w:lang w:eastAsia="ru-RU"/>
        </w:rPr>
        <w:t xml:space="preserve">постановлении </w:t>
      </w:r>
      <w:r w:rsidRPr="00984E58">
        <w:rPr>
          <w:rFonts w:ascii="Times New Roman" w:eastAsia="Times New Roman" w:hAnsi="Times New Roman"/>
          <w:sz w:val="28"/>
          <w:szCs w:val="28"/>
          <w:bdr w:val="none" w:sz="0" w:space="0" w:color="auto" w:frame="1"/>
          <w:lang w:eastAsia="ru-RU"/>
        </w:rPr>
        <w:t>как отдельный пункт. Пункты постановления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proofErr w:type="gramStart"/>
      <w:r w:rsidR="00D51A83" w:rsidRPr="00984E58">
        <w:rPr>
          <w:rFonts w:ascii="Times New Roman" w:eastAsia="Times New Roman" w:hAnsi="Times New Roman"/>
          <w:sz w:val="28"/>
          <w:szCs w:val="28"/>
          <w:bdr w:val="none" w:sz="0" w:space="0" w:color="auto" w:frame="1"/>
          <w:lang w:eastAsia="ru-RU"/>
        </w:rPr>
        <w:t>п</w:t>
      </w:r>
      <w:proofErr w:type="gramEnd"/>
      <w:r w:rsidR="00D51A83" w:rsidRPr="00984E58">
        <w:rPr>
          <w:rFonts w:ascii="Times New Roman" w:eastAsia="Times New Roman" w:hAnsi="Times New Roman"/>
          <w:sz w:val="28"/>
          <w:szCs w:val="28"/>
          <w:bdr w:val="none" w:sz="0" w:space="0" w:color="auto" w:frame="1"/>
          <w:lang w:eastAsia="ru-RU"/>
        </w:rPr>
        <w:t xml:space="preserve"> о с т а н о в л я ю</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Учебно-методическому отделу (Фамилия И.О.) к 01.11.201</w:t>
      </w:r>
      <w:r w:rsidR="00F47698">
        <w:rPr>
          <w:rFonts w:ascii="Times New Roman" w:eastAsia="Times New Roman" w:hAnsi="Times New Roman"/>
          <w:sz w:val="28"/>
          <w:szCs w:val="28"/>
          <w:bdr w:val="none" w:sz="0" w:space="0" w:color="auto" w:frame="1"/>
          <w:lang w:eastAsia="ru-RU"/>
        </w:rPr>
        <w:t>8</w:t>
      </w:r>
      <w:r w:rsidRPr="00984E58">
        <w:rPr>
          <w:rFonts w:ascii="Times New Roman" w:eastAsia="Times New Roman" w:hAnsi="Times New Roman"/>
          <w:sz w:val="28"/>
          <w:szCs w:val="28"/>
          <w:bdr w:val="none" w:sz="0" w:space="0" w:color="auto" w:frame="1"/>
          <w:lang w:eastAsia="ru-RU"/>
        </w:rPr>
        <w:t xml:space="preserve"> подготовить и представить на утверждение план уч</w:t>
      </w:r>
      <w:r w:rsidR="00F47698">
        <w:rPr>
          <w:rFonts w:ascii="Times New Roman" w:eastAsia="Times New Roman" w:hAnsi="Times New Roman"/>
          <w:sz w:val="28"/>
          <w:szCs w:val="28"/>
          <w:bdr w:val="none" w:sz="0" w:space="0" w:color="auto" w:frame="1"/>
          <w:lang w:eastAsia="ru-RU"/>
        </w:rPr>
        <w:t>ебно-методической работы на 2019</w:t>
      </w:r>
      <w:r w:rsidRPr="00984E58">
        <w:rPr>
          <w:rFonts w:ascii="Times New Roman" w:eastAsia="Times New Roman" w:hAnsi="Times New Roman"/>
          <w:sz w:val="28"/>
          <w:szCs w:val="28"/>
          <w:bdr w:val="none" w:sz="0" w:space="0" w:color="auto" w:frame="1"/>
          <w:lang w:eastAsia="ru-RU"/>
        </w:rPr>
        <w:t xml:space="preserve"> год.</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поручение дается конкретному исполнителю, его должность и фамилия указываются без скобок в дательном падеже.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
    <w:p w:rsidR="00935C04" w:rsidRPr="00984E58" w:rsidRDefault="00CA34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B377B5" w:rsidRPr="00984E58">
        <w:rPr>
          <w:rFonts w:ascii="Times New Roman" w:eastAsia="Times New Roman" w:hAnsi="Times New Roman"/>
          <w:sz w:val="28"/>
          <w:szCs w:val="28"/>
          <w:bdr w:val="none" w:sz="0" w:space="0" w:color="auto" w:frame="1"/>
          <w:lang w:eastAsia="ru-RU"/>
        </w:rPr>
        <w:t xml:space="preserve">. Главному бухгалтеру </w:t>
      </w:r>
      <w:r w:rsidR="00935C04" w:rsidRPr="00984E58">
        <w:rPr>
          <w:rFonts w:ascii="Times New Roman" w:eastAsia="Times New Roman" w:hAnsi="Times New Roman"/>
          <w:sz w:val="28"/>
          <w:szCs w:val="28"/>
          <w:bdr w:val="none" w:sz="0" w:space="0" w:color="auto" w:frame="1"/>
          <w:lang w:eastAsia="ru-RU"/>
        </w:rPr>
        <w:t>Фамилия И.О. подготовить и представить на рассмотрение и утверждение смету командировочных расходов на 201</w:t>
      </w:r>
      <w:r w:rsidR="00F47698">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 xml:space="preserve"> год в срок до 30.11.201</w:t>
      </w:r>
      <w:r w:rsidR="00F47698">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постановление отменяет полностью или частично ранее изданные документы по тому же вопросу, то в предпоследнем пункте </w:t>
      </w:r>
      <w:r w:rsidR="00FF1E96" w:rsidRPr="00984E58">
        <w:rPr>
          <w:rFonts w:ascii="Times New Roman" w:eastAsia="Times New Roman" w:hAnsi="Times New Roman"/>
          <w:sz w:val="28"/>
          <w:szCs w:val="28"/>
          <w:bdr w:val="none" w:sz="0" w:space="0" w:color="auto" w:frame="1"/>
          <w:lang w:eastAsia="ru-RU"/>
        </w:rPr>
        <w:t>постановления</w:t>
      </w:r>
      <w:r w:rsidRPr="00984E58">
        <w:rPr>
          <w:rFonts w:ascii="Times New Roman" w:eastAsia="Times New Roman" w:hAnsi="Times New Roman"/>
          <w:sz w:val="28"/>
          <w:szCs w:val="28"/>
          <w:bdr w:val="none" w:sz="0" w:space="0" w:color="auto" w:frame="1"/>
          <w:lang w:eastAsia="ru-RU"/>
        </w:rPr>
        <w:t xml:space="preserve"> необходимо их перечислить с указанием наименования документа, его даты, номера, заголовка.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CA34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 xml:space="preserve">. Признать утратившим силу </w:t>
      </w:r>
      <w:r w:rsidR="00FF1E96" w:rsidRPr="00984E58">
        <w:rPr>
          <w:rFonts w:ascii="Times New Roman" w:eastAsia="Times New Roman" w:hAnsi="Times New Roman"/>
          <w:sz w:val="28"/>
          <w:szCs w:val="28"/>
          <w:bdr w:val="none" w:sz="0" w:space="0" w:color="auto" w:frame="1"/>
          <w:lang w:eastAsia="ru-RU"/>
        </w:rPr>
        <w:t>постановление</w:t>
      </w:r>
      <w:r w:rsidR="00935C04" w:rsidRPr="00984E58">
        <w:rPr>
          <w:rFonts w:ascii="Times New Roman" w:eastAsia="Times New Roman" w:hAnsi="Times New Roman"/>
          <w:sz w:val="28"/>
          <w:szCs w:val="28"/>
          <w:bdr w:val="none" w:sz="0" w:space="0" w:color="auto" w:frame="1"/>
          <w:lang w:eastAsia="ru-RU"/>
        </w:rPr>
        <w:t xml:space="preserve"> организации от 5 августа </w:t>
      </w:r>
      <w:r w:rsidR="00F47698">
        <w:rPr>
          <w:rFonts w:ascii="Times New Roman" w:eastAsia="Times New Roman" w:hAnsi="Times New Roman"/>
          <w:sz w:val="28"/>
          <w:szCs w:val="28"/>
          <w:bdr w:val="none" w:sz="0" w:space="0" w:color="auto" w:frame="1"/>
          <w:lang w:eastAsia="ru-RU"/>
        </w:rPr>
        <w:t xml:space="preserve">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 175 «Об утверждении Экспертной комиссии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Последний пункт постановления - пункт о контроле, в нем указываются должность лица, ответственного за исполнение документа в целом, его фамилия и инициалы.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CA34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xml:space="preserve">. </w:t>
      </w:r>
      <w:proofErr w:type="gramStart"/>
      <w:r w:rsidR="00935C04" w:rsidRPr="00984E58">
        <w:rPr>
          <w:rFonts w:ascii="Times New Roman" w:eastAsia="Times New Roman" w:hAnsi="Times New Roman"/>
          <w:sz w:val="28"/>
          <w:szCs w:val="28"/>
          <w:bdr w:val="none" w:sz="0" w:space="0" w:color="auto" w:frame="1"/>
          <w:lang w:eastAsia="ru-RU"/>
        </w:rPr>
        <w:t>Контроль за</w:t>
      </w:r>
      <w:proofErr w:type="gramEnd"/>
      <w:r w:rsidR="00935C04" w:rsidRPr="00984E58">
        <w:rPr>
          <w:rFonts w:ascii="Times New Roman" w:eastAsia="Times New Roman" w:hAnsi="Times New Roman"/>
          <w:sz w:val="28"/>
          <w:szCs w:val="28"/>
          <w:bdr w:val="none" w:sz="0" w:space="0" w:color="auto" w:frame="1"/>
          <w:lang w:eastAsia="ru-RU"/>
        </w:rPr>
        <w:t xml:space="preserve"> исполнением постановления возлагается на </w:t>
      </w:r>
      <w:r w:rsidR="00767402" w:rsidRPr="00984E58">
        <w:rPr>
          <w:rFonts w:ascii="Times New Roman" w:eastAsia="Times New Roman" w:hAnsi="Times New Roman"/>
          <w:sz w:val="28"/>
          <w:szCs w:val="28"/>
          <w:bdr w:val="none" w:sz="0" w:space="0" w:color="auto" w:frame="1"/>
          <w:lang w:eastAsia="ru-RU"/>
        </w:rPr>
        <w:t>секретаря</w:t>
      </w:r>
      <w:r w:rsidR="00935C04" w:rsidRPr="00984E58">
        <w:rPr>
          <w:rFonts w:ascii="Times New Roman" w:eastAsia="Times New Roman" w:hAnsi="Times New Roman"/>
          <w:sz w:val="28"/>
          <w:szCs w:val="28"/>
          <w:bdr w:val="none" w:sz="0" w:space="0" w:color="auto" w:frame="1"/>
          <w:lang w:eastAsia="ru-RU"/>
        </w:rPr>
        <w:t xml:space="preserve"> Фамилия И.О.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отдельных случаях </w:t>
      </w:r>
      <w:r w:rsidR="00767402" w:rsidRPr="00984E58">
        <w:rPr>
          <w:rFonts w:ascii="Times New Roman" w:eastAsia="Times New Roman" w:hAnsi="Times New Roman"/>
          <w:sz w:val="28"/>
          <w:szCs w:val="28"/>
          <w:bdr w:val="none" w:sz="0" w:space="0" w:color="auto" w:frame="1"/>
          <w:lang w:eastAsia="ru-RU"/>
        </w:rPr>
        <w:t>глава сельсовета</w:t>
      </w:r>
      <w:r w:rsidRPr="00984E58">
        <w:rPr>
          <w:rFonts w:ascii="Times New Roman" w:eastAsia="Times New Roman" w:hAnsi="Times New Roman"/>
          <w:sz w:val="28"/>
          <w:szCs w:val="28"/>
          <w:bdr w:val="none" w:sz="0" w:space="0" w:color="auto" w:frame="1"/>
          <w:lang w:eastAsia="ru-RU"/>
        </w:rPr>
        <w:t xml:space="preserve"> может оставить </w:t>
      </w:r>
      <w:proofErr w:type="gramStart"/>
      <w:r w:rsidRPr="00984E58">
        <w:rPr>
          <w:rFonts w:ascii="Times New Roman" w:eastAsia="Times New Roman" w:hAnsi="Times New Roman"/>
          <w:sz w:val="28"/>
          <w:szCs w:val="28"/>
          <w:bdr w:val="none" w:sz="0" w:space="0" w:color="auto" w:frame="1"/>
          <w:lang w:eastAsia="ru-RU"/>
        </w:rPr>
        <w:t>контроль за</w:t>
      </w:r>
      <w:proofErr w:type="gramEnd"/>
      <w:r w:rsidRPr="00984E58">
        <w:rPr>
          <w:rFonts w:ascii="Times New Roman" w:eastAsia="Times New Roman" w:hAnsi="Times New Roman"/>
          <w:sz w:val="28"/>
          <w:szCs w:val="28"/>
          <w:bdr w:val="none" w:sz="0" w:space="0" w:color="auto" w:frame="1"/>
          <w:lang w:eastAsia="ru-RU"/>
        </w:rPr>
        <w:t xml:space="preserve"> собой: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Контроль за</w:t>
      </w:r>
      <w:proofErr w:type="gramEnd"/>
      <w:r w:rsidRPr="00984E58">
        <w:rPr>
          <w:rFonts w:ascii="Times New Roman" w:eastAsia="Times New Roman" w:hAnsi="Times New Roman"/>
          <w:sz w:val="28"/>
          <w:szCs w:val="28"/>
          <w:bdr w:val="none" w:sz="0" w:space="0" w:color="auto" w:frame="1"/>
          <w:lang w:eastAsia="ru-RU"/>
        </w:rPr>
        <w:t xml:space="preserve"> исполнением постановления оставляю за собой.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3.25. Не включается в текст постановления пункт «</w:t>
      </w:r>
      <w:r w:rsidR="00767402" w:rsidRPr="00984E58">
        <w:rPr>
          <w:rFonts w:ascii="Times New Roman" w:eastAsia="Times New Roman" w:hAnsi="Times New Roman"/>
          <w:sz w:val="28"/>
          <w:szCs w:val="28"/>
          <w:bdr w:val="none" w:sz="0" w:space="0" w:color="auto" w:frame="1"/>
          <w:lang w:eastAsia="ru-RU"/>
        </w:rPr>
        <w:t>Постановление</w:t>
      </w:r>
      <w:r w:rsidRPr="00984E58">
        <w:rPr>
          <w:rFonts w:ascii="Times New Roman" w:eastAsia="Times New Roman" w:hAnsi="Times New Roman"/>
          <w:sz w:val="28"/>
          <w:szCs w:val="28"/>
          <w:bdr w:val="none" w:sz="0" w:space="0" w:color="auto" w:frame="1"/>
          <w:lang w:eastAsia="ru-RU"/>
        </w:rPr>
        <w:t xml:space="preserve"> довести до сведения...».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3.26. В постановлениях  не допускается: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изменение ранее установленных сроков выполнения заданий в сторону их увеличения;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применение произвольных (не общепринятых) технических и других терминов, сокращенных слов и наименований.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3.27. При наличии при</w:t>
      </w:r>
      <w:r w:rsidR="00FF1E96" w:rsidRPr="00984E58">
        <w:rPr>
          <w:rFonts w:ascii="Times New Roman" w:eastAsia="Times New Roman" w:hAnsi="Times New Roman"/>
          <w:sz w:val="28"/>
          <w:szCs w:val="28"/>
          <w:bdr w:val="none" w:sz="0" w:space="0" w:color="auto" w:frame="1"/>
          <w:lang w:eastAsia="ru-RU"/>
        </w:rPr>
        <w:t xml:space="preserve">ложений в тексте постановления </w:t>
      </w:r>
      <w:r w:rsidRPr="00984E58">
        <w:rPr>
          <w:rFonts w:ascii="Times New Roman" w:eastAsia="Times New Roman" w:hAnsi="Times New Roman"/>
          <w:sz w:val="28"/>
          <w:szCs w:val="28"/>
          <w:bdr w:val="none" w:sz="0" w:space="0" w:color="auto" w:frame="1"/>
          <w:lang w:eastAsia="ru-RU"/>
        </w:rPr>
        <w:t>в соответствующих пунктах постановляющей части даются отсылки: ... (приложение № 1); ... (приложение № 2); ... «согласно приложению», на приложении оформляется отметка о приложении:</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Приложение № 1</w:t>
      </w:r>
    </w:p>
    <w:p w:rsidR="00732645" w:rsidRDefault="00732645"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к постановлению</w:t>
      </w:r>
      <w:r>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 xml:space="preserve">Администрации </w:t>
      </w:r>
      <w:r>
        <w:rPr>
          <w:rFonts w:ascii="Times New Roman" w:eastAsia="Times New Roman" w:hAnsi="Times New Roman"/>
          <w:sz w:val="28"/>
          <w:szCs w:val="28"/>
          <w:bdr w:val="none" w:sz="0" w:space="0" w:color="auto" w:frame="1"/>
          <w:lang w:eastAsia="ru-RU"/>
        </w:rPr>
        <w:t xml:space="preserve">                 </w:t>
      </w:r>
    </w:p>
    <w:p w:rsidR="00732645" w:rsidRDefault="00732645"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Михайловского</w:t>
      </w:r>
      <w:r w:rsidR="00767402" w:rsidRPr="00984E58">
        <w:rPr>
          <w:rFonts w:ascii="Times New Roman" w:eastAsia="Times New Roman" w:hAnsi="Times New Roman"/>
          <w:sz w:val="28"/>
          <w:szCs w:val="28"/>
          <w:bdr w:val="none" w:sz="0" w:space="0" w:color="auto" w:frame="1"/>
          <w:lang w:eastAsia="ru-RU"/>
        </w:rPr>
        <w:t xml:space="preserve"> сельсовета </w:t>
      </w:r>
      <w:r>
        <w:rPr>
          <w:rFonts w:ascii="Times New Roman" w:eastAsia="Times New Roman" w:hAnsi="Times New Roman"/>
          <w:sz w:val="28"/>
          <w:szCs w:val="28"/>
          <w:bdr w:val="none" w:sz="0" w:space="0" w:color="auto" w:frame="1"/>
          <w:lang w:eastAsia="ru-RU"/>
        </w:rPr>
        <w:t xml:space="preserve">                </w:t>
      </w:r>
    </w:p>
    <w:p w:rsidR="00732645" w:rsidRDefault="00732645"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832672">
        <w:rPr>
          <w:rFonts w:ascii="Times New Roman" w:eastAsia="Times New Roman" w:hAnsi="Times New Roman"/>
          <w:sz w:val="28"/>
          <w:szCs w:val="28"/>
          <w:bdr w:val="none" w:sz="0" w:space="0" w:color="auto" w:frame="1"/>
          <w:lang w:eastAsia="ru-RU"/>
        </w:rPr>
        <w:tab/>
        <w:t xml:space="preserve">     Усть-Калманского </w:t>
      </w:r>
      <w:r w:rsidR="00767402" w:rsidRPr="00984E58">
        <w:rPr>
          <w:rFonts w:ascii="Times New Roman" w:eastAsia="Times New Roman" w:hAnsi="Times New Roman"/>
          <w:sz w:val="28"/>
          <w:szCs w:val="28"/>
          <w:bdr w:val="none" w:sz="0" w:space="0" w:color="auto" w:frame="1"/>
          <w:lang w:eastAsia="ru-RU"/>
        </w:rPr>
        <w:t xml:space="preserve">района </w:t>
      </w:r>
      <w:r>
        <w:rPr>
          <w:rFonts w:ascii="Times New Roman" w:eastAsia="Times New Roman" w:hAnsi="Times New Roman"/>
          <w:sz w:val="28"/>
          <w:szCs w:val="28"/>
          <w:bdr w:val="none" w:sz="0" w:space="0" w:color="auto" w:frame="1"/>
          <w:lang w:eastAsia="ru-RU"/>
        </w:rPr>
        <w:t xml:space="preserve">                         </w:t>
      </w:r>
    </w:p>
    <w:p w:rsidR="00935C04" w:rsidRPr="00984E58" w:rsidRDefault="00732645" w:rsidP="00F04A8D">
      <w:p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Алтайского края</w:t>
      </w:r>
    </w:p>
    <w:p w:rsidR="00935C04" w:rsidRPr="00984E58" w:rsidRDefault="00732645" w:rsidP="00F04A8D">
      <w:pPr>
        <w:shd w:val="clear" w:color="auto" w:fill="FFFFFF"/>
        <w:tabs>
          <w:tab w:val="left" w:pos="5529"/>
        </w:tabs>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12.11.201</w:t>
      </w:r>
      <w:r>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 xml:space="preserve"> № 215</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Издание вместе с постановлением приложений, не упомянутых в тексте документа, не допускается.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документ, утвержденный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Инструкция                            </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УТВЕРЖДЕНА</w:t>
      </w:r>
    </w:p>
    <w:p w:rsidR="00732645" w:rsidRDefault="0073264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п</w:t>
      </w:r>
      <w:r w:rsidR="00935C04" w:rsidRPr="00984E58">
        <w:rPr>
          <w:rFonts w:ascii="Times New Roman" w:eastAsia="Times New Roman" w:hAnsi="Times New Roman"/>
          <w:sz w:val="28"/>
          <w:szCs w:val="28"/>
          <w:bdr w:val="none" w:sz="0" w:space="0" w:color="auto" w:frame="1"/>
          <w:lang w:eastAsia="ru-RU"/>
        </w:rPr>
        <w:t>остановлением</w:t>
      </w:r>
      <w:r>
        <w:rPr>
          <w:rFonts w:ascii="Times New Roman" w:eastAsia="Times New Roman" w:hAnsi="Times New Roman"/>
          <w:sz w:val="28"/>
          <w:szCs w:val="28"/>
          <w:bdr w:val="none" w:sz="0" w:space="0" w:color="auto" w:frame="1"/>
          <w:lang w:eastAsia="ru-RU"/>
        </w:rPr>
        <w:t xml:space="preserve"> А</w:t>
      </w:r>
      <w:r w:rsidR="00767402" w:rsidRPr="00984E58">
        <w:rPr>
          <w:rFonts w:ascii="Times New Roman" w:eastAsia="Times New Roman" w:hAnsi="Times New Roman"/>
          <w:sz w:val="28"/>
          <w:szCs w:val="28"/>
          <w:bdr w:val="none" w:sz="0" w:space="0" w:color="auto" w:frame="1"/>
          <w:lang w:eastAsia="ru-RU"/>
        </w:rPr>
        <w:t xml:space="preserve">дминистрации </w:t>
      </w:r>
      <w:r>
        <w:rPr>
          <w:rFonts w:ascii="Times New Roman" w:eastAsia="Times New Roman" w:hAnsi="Times New Roman"/>
          <w:sz w:val="28"/>
          <w:szCs w:val="28"/>
          <w:bdr w:val="none" w:sz="0" w:space="0" w:color="auto" w:frame="1"/>
          <w:lang w:eastAsia="ru-RU"/>
        </w:rPr>
        <w:t xml:space="preserve">        </w:t>
      </w:r>
    </w:p>
    <w:p w:rsidR="00832672" w:rsidRDefault="00732645" w:rsidP="00832672">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0A7B5C">
        <w:rPr>
          <w:rFonts w:ascii="Times New Roman" w:eastAsia="Times New Roman" w:hAnsi="Times New Roman"/>
          <w:sz w:val="28"/>
          <w:szCs w:val="28"/>
          <w:bdr w:val="none" w:sz="0" w:space="0" w:color="auto" w:frame="1"/>
          <w:lang w:eastAsia="ru-RU"/>
        </w:rPr>
        <w:tab/>
        <w:t xml:space="preserve">  Михайловского</w:t>
      </w:r>
      <w:r w:rsidR="00832672" w:rsidRPr="00984E58">
        <w:rPr>
          <w:rFonts w:ascii="Times New Roman" w:eastAsia="Times New Roman" w:hAnsi="Times New Roman"/>
          <w:sz w:val="28"/>
          <w:szCs w:val="28"/>
          <w:bdr w:val="none" w:sz="0" w:space="0" w:color="auto" w:frame="1"/>
          <w:lang w:eastAsia="ru-RU"/>
        </w:rPr>
        <w:t xml:space="preserve"> сельсовета </w:t>
      </w:r>
      <w:r w:rsidR="00832672">
        <w:rPr>
          <w:rFonts w:ascii="Times New Roman" w:eastAsia="Times New Roman" w:hAnsi="Times New Roman"/>
          <w:sz w:val="28"/>
          <w:szCs w:val="28"/>
          <w:bdr w:val="none" w:sz="0" w:space="0" w:color="auto" w:frame="1"/>
          <w:lang w:eastAsia="ru-RU"/>
        </w:rPr>
        <w:t xml:space="preserve">                </w:t>
      </w:r>
    </w:p>
    <w:p w:rsidR="00935C04" w:rsidRPr="00984E58" w:rsidRDefault="00832672" w:rsidP="00832672">
      <w:pPr>
        <w:shd w:val="clear" w:color="auto" w:fill="FFFFFF"/>
        <w:spacing w:after="0" w:line="240" w:lineRule="auto"/>
        <w:ind w:left="5664" w:firstLine="11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Усть-Калманского </w:t>
      </w:r>
      <w:r w:rsidRPr="00984E58">
        <w:rPr>
          <w:rFonts w:ascii="Times New Roman" w:eastAsia="Times New Roman" w:hAnsi="Times New Roman"/>
          <w:sz w:val="28"/>
          <w:szCs w:val="28"/>
          <w:bdr w:val="none" w:sz="0" w:space="0" w:color="auto" w:frame="1"/>
          <w:lang w:eastAsia="ru-RU"/>
        </w:rPr>
        <w:t xml:space="preserve">района </w:t>
      </w:r>
      <w:r>
        <w:rPr>
          <w:rFonts w:ascii="Times New Roman" w:eastAsia="Times New Roman" w:hAnsi="Times New Roman"/>
          <w:sz w:val="28"/>
          <w:szCs w:val="28"/>
          <w:bdr w:val="none" w:sz="0" w:space="0" w:color="auto" w:frame="1"/>
          <w:lang w:eastAsia="ru-RU"/>
        </w:rPr>
        <w:t xml:space="preserve">                         </w:t>
      </w:r>
      <w:r w:rsidR="00732645">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Алтайского края</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22.01.2017 № 5</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3.28. 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rsidR="00832672" w:rsidRDefault="00832672" w:rsidP="00832672">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935C04" w:rsidRPr="00832672" w:rsidRDefault="00935C04" w:rsidP="00832672">
      <w:pPr>
        <w:shd w:val="clear" w:color="auto" w:fill="FFFFFF"/>
        <w:spacing w:after="0" w:line="240" w:lineRule="auto"/>
        <w:ind w:firstLine="708"/>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 xml:space="preserve">В целях исполнения </w:t>
      </w:r>
      <w:r w:rsidR="00FF1E96"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w:t>
      </w:r>
      <w:r w:rsidR="00FC06CC">
        <w:rPr>
          <w:rFonts w:ascii="Times New Roman" w:eastAsia="Times New Roman" w:hAnsi="Times New Roman"/>
          <w:sz w:val="28"/>
          <w:szCs w:val="28"/>
          <w:bdr w:val="none" w:sz="0" w:space="0" w:color="auto" w:frame="1"/>
          <w:lang w:eastAsia="ru-RU"/>
        </w:rPr>
        <w:t xml:space="preserve">Администрации </w:t>
      </w:r>
      <w:r w:rsidR="000A7B5C">
        <w:rPr>
          <w:rFonts w:ascii="Times New Roman" w:eastAsia="Times New Roman" w:hAnsi="Times New Roman"/>
          <w:sz w:val="28"/>
          <w:szCs w:val="28"/>
          <w:bdr w:val="none" w:sz="0" w:space="0" w:color="auto" w:frame="1"/>
          <w:lang w:eastAsia="ru-RU"/>
        </w:rPr>
        <w:t>Михайловского</w:t>
      </w:r>
      <w:r w:rsidR="00832672" w:rsidRPr="00984E58">
        <w:rPr>
          <w:rFonts w:ascii="Times New Roman" w:eastAsia="Times New Roman" w:hAnsi="Times New Roman"/>
          <w:sz w:val="28"/>
          <w:szCs w:val="28"/>
          <w:bdr w:val="none" w:sz="0" w:space="0" w:color="auto" w:frame="1"/>
          <w:lang w:eastAsia="ru-RU"/>
        </w:rPr>
        <w:t xml:space="preserve"> сельсовета </w:t>
      </w:r>
      <w:r w:rsidR="00832672">
        <w:rPr>
          <w:rFonts w:ascii="Times New Roman" w:eastAsia="Times New Roman" w:hAnsi="Times New Roman"/>
          <w:sz w:val="28"/>
          <w:szCs w:val="28"/>
          <w:bdr w:val="none" w:sz="0" w:space="0" w:color="auto" w:frame="1"/>
          <w:lang w:eastAsia="ru-RU"/>
        </w:rPr>
        <w:t xml:space="preserve">                Усть-Калманского </w:t>
      </w:r>
      <w:r w:rsidR="00832672" w:rsidRPr="00984E58">
        <w:rPr>
          <w:rFonts w:ascii="Times New Roman" w:eastAsia="Times New Roman" w:hAnsi="Times New Roman"/>
          <w:sz w:val="28"/>
          <w:szCs w:val="28"/>
          <w:bdr w:val="none" w:sz="0" w:space="0" w:color="auto" w:frame="1"/>
          <w:lang w:eastAsia="ru-RU"/>
        </w:rPr>
        <w:t xml:space="preserve">района </w:t>
      </w:r>
      <w:r w:rsidR="00832672">
        <w:rPr>
          <w:rFonts w:ascii="Times New Roman" w:eastAsia="Times New Roman" w:hAnsi="Times New Roman"/>
          <w:sz w:val="28"/>
          <w:szCs w:val="28"/>
          <w:bdr w:val="none" w:sz="0" w:space="0" w:color="auto" w:frame="1"/>
          <w:lang w:eastAsia="ru-RU"/>
        </w:rPr>
        <w:t xml:space="preserve">  </w:t>
      </w:r>
      <w:r w:rsidR="00FC06CC">
        <w:rPr>
          <w:rFonts w:ascii="Times New Roman" w:eastAsia="Times New Roman" w:hAnsi="Times New Roman"/>
          <w:sz w:val="28"/>
          <w:szCs w:val="28"/>
          <w:bdr w:val="none" w:sz="0" w:space="0" w:color="auto" w:frame="1"/>
          <w:lang w:eastAsia="ru-RU"/>
        </w:rPr>
        <w:t>Алтайского края</w:t>
      </w:r>
      <w:r w:rsidRPr="00984E58">
        <w:rPr>
          <w:rFonts w:ascii="Times New Roman" w:eastAsia="Times New Roman" w:hAnsi="Times New Roman"/>
          <w:sz w:val="28"/>
          <w:szCs w:val="28"/>
          <w:bdr w:val="none" w:sz="0" w:space="0" w:color="auto" w:frame="1"/>
          <w:lang w:eastAsia="ru-RU"/>
        </w:rPr>
        <w:t xml:space="preserve"> от 22 августа </w:t>
      </w:r>
      <w:smartTag w:uri="urn:schemas-microsoft-com:office:smarttags" w:element="metricconverter">
        <w:smartTagPr>
          <w:attr w:name="ProductID" w:val="2017 г"/>
        </w:smartTagPr>
        <w:r w:rsidRPr="00984E58">
          <w:rPr>
            <w:rFonts w:ascii="Times New Roman" w:eastAsia="Times New Roman" w:hAnsi="Times New Roman"/>
            <w:sz w:val="28"/>
            <w:szCs w:val="28"/>
            <w:bdr w:val="none" w:sz="0" w:space="0" w:color="auto" w:frame="1"/>
            <w:lang w:eastAsia="ru-RU"/>
          </w:rPr>
          <w:t>2017 г</w:t>
        </w:r>
      </w:smartTag>
      <w:r w:rsidRPr="00984E58">
        <w:rPr>
          <w:rFonts w:ascii="Times New Roman" w:eastAsia="Times New Roman" w:hAnsi="Times New Roman"/>
          <w:sz w:val="28"/>
          <w:szCs w:val="28"/>
          <w:bdr w:val="none" w:sz="0" w:space="0" w:color="auto" w:frame="1"/>
          <w:lang w:eastAsia="ru-RU"/>
        </w:rPr>
        <w:t>. «Об организации и проведении конкурса «Лучший секретарь - 2017»:</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 Руководителям управлений, отделов в срок до 10 сентября </w:t>
      </w:r>
      <w:smartTag w:uri="urn:schemas-microsoft-com:office:smarttags" w:element="metricconverter">
        <w:smartTagPr>
          <w:attr w:name="ProductID" w:val="2017 г"/>
        </w:smartTagPr>
        <w:r w:rsidRPr="00984E58">
          <w:rPr>
            <w:rFonts w:ascii="Times New Roman" w:eastAsia="Times New Roman" w:hAnsi="Times New Roman"/>
            <w:sz w:val="28"/>
            <w:szCs w:val="28"/>
            <w:bdr w:val="none" w:sz="0" w:space="0" w:color="auto" w:frame="1"/>
            <w:lang w:eastAsia="ru-RU"/>
          </w:rPr>
          <w:t>2017 г</w:t>
        </w:r>
      </w:smartTag>
      <w:r w:rsidRPr="00984E58">
        <w:rPr>
          <w:rFonts w:ascii="Times New Roman" w:eastAsia="Times New Roman" w:hAnsi="Times New Roman"/>
          <w:sz w:val="28"/>
          <w:szCs w:val="28"/>
          <w:bdr w:val="none" w:sz="0" w:space="0" w:color="auto" w:frame="1"/>
          <w:lang w:eastAsia="ru-RU"/>
        </w:rPr>
        <w:t>. представить свои предложения о кандидатурах секретарей и делопроизводителей для участия в конкурсе.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Распоряжения могут не иметь преамбулы.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3.29. Постановление или</w:t>
      </w:r>
      <w:r w:rsidR="00FF1E96"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распоряжение подписывает </w:t>
      </w:r>
      <w:r w:rsidR="000F115C" w:rsidRPr="00984E58">
        <w:rPr>
          <w:rFonts w:ascii="Times New Roman" w:eastAsia="Times New Roman" w:hAnsi="Times New Roman"/>
          <w:sz w:val="28"/>
          <w:szCs w:val="28"/>
          <w:bdr w:val="none" w:sz="0" w:space="0" w:color="auto" w:frame="1"/>
          <w:lang w:eastAsia="ru-RU"/>
        </w:rPr>
        <w:t>глава сельсовета</w:t>
      </w:r>
      <w:r w:rsidRPr="00984E58">
        <w:rPr>
          <w:rFonts w:ascii="Times New Roman" w:eastAsia="Times New Roman" w:hAnsi="Times New Roman"/>
          <w:sz w:val="28"/>
          <w:szCs w:val="28"/>
          <w:bdr w:val="none" w:sz="0" w:space="0" w:color="auto" w:frame="1"/>
          <w:lang w:eastAsia="ru-RU"/>
        </w:rPr>
        <w:t xml:space="preserve"> или лицо, исполняющее его обязанности.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3.30. Копии постановлений (распоряжений</w:t>
      </w:r>
      <w:r w:rsidR="00FF1E96"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рассылаются в соответствии с указателем (листом, списком) рассылки.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3.31. Деятельность по совместной выработке решений на заседаниях советов, комиссий, совещаниях оформляется протоколами.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w:t>
      </w:r>
      <w:r w:rsidR="00FF1E96" w:rsidRPr="00984E58">
        <w:rPr>
          <w:rFonts w:ascii="Times New Roman" w:eastAsia="Times New Roman" w:hAnsi="Times New Roman"/>
          <w:sz w:val="28"/>
          <w:szCs w:val="28"/>
          <w:bdr w:val="none" w:sz="0" w:space="0" w:color="auto" w:frame="1"/>
          <w:lang w:eastAsia="ru-RU"/>
        </w:rPr>
        <w:t>проектов решений (постановлений</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 оформляется в течение одного</w:t>
      </w:r>
      <w:r w:rsidR="00D30D8A"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w:t>
      </w:r>
      <w:r w:rsidR="00D30D8A"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трех дней после проведения заседания, если сроки его подготовки не оговорены особо.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3.32.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3.33. Заголовок к тексту протокола отвечает на вопрос «чего?» и содержит указание подразделения или органа, деятельность которого протоколируется.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 заседания Совета ветеранов.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3.34. Текст протокола должен состоять из двух частей: </w:t>
      </w:r>
      <w:proofErr w:type="gramStart"/>
      <w:r w:rsidRPr="00984E58">
        <w:rPr>
          <w:rFonts w:ascii="Times New Roman" w:eastAsia="Times New Roman" w:hAnsi="Times New Roman"/>
          <w:sz w:val="28"/>
          <w:szCs w:val="28"/>
          <w:bdr w:val="none" w:sz="0" w:space="0" w:color="auto" w:frame="1"/>
          <w:lang w:eastAsia="ru-RU"/>
        </w:rPr>
        <w:t>вводной</w:t>
      </w:r>
      <w:proofErr w:type="gramEnd"/>
      <w:r w:rsidRPr="00984E58">
        <w:rPr>
          <w:rFonts w:ascii="Times New Roman" w:eastAsia="Times New Roman" w:hAnsi="Times New Roman"/>
          <w:sz w:val="28"/>
          <w:szCs w:val="28"/>
          <w:bdr w:val="none" w:sz="0" w:space="0" w:color="auto" w:frame="1"/>
          <w:lang w:eastAsia="ru-RU"/>
        </w:rPr>
        <w:t xml:space="preserve"> и основной. </w:t>
      </w:r>
      <w:proofErr w:type="gramStart"/>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количество присутствующих на заседании превышает 15 человек, </w:t>
      </w:r>
      <w:proofErr w:type="gramStart"/>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вводной части протокола делается ссылка на список, являющийся неотъемлемой частью протокола.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Присутствовали: 25 чел. (список прилагается).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основной части протокола фиксируется ход заседания.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3.35.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 4).</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Краткие протоколы ведутся при рассмотрении вопросов операт</w:t>
      </w:r>
      <w:r w:rsidR="00200293" w:rsidRPr="00984E58">
        <w:rPr>
          <w:rFonts w:ascii="Times New Roman" w:eastAsia="Times New Roman" w:hAnsi="Times New Roman"/>
          <w:sz w:val="28"/>
          <w:szCs w:val="28"/>
          <w:bdr w:val="none" w:sz="0" w:space="0" w:color="auto" w:frame="1"/>
          <w:lang w:eastAsia="ru-RU"/>
        </w:rPr>
        <w:t xml:space="preserve">ивного характера. </w:t>
      </w:r>
      <w:r w:rsidRPr="00984E58">
        <w:rPr>
          <w:rFonts w:ascii="Times New Roman" w:eastAsia="Times New Roman" w:hAnsi="Times New Roman"/>
          <w:sz w:val="28"/>
          <w:szCs w:val="28"/>
          <w:bdr w:val="none" w:sz="0" w:space="0" w:color="auto" w:frame="1"/>
          <w:lang w:eastAsia="ru-RU"/>
        </w:rPr>
        <w:t>В кратком протоколе фиксируется тема обсуждения, фамилия докладчика по вопросу и принятые решения.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3.36.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935C04" w:rsidRPr="00984E58" w:rsidRDefault="005F65E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Решение</w:t>
      </w:r>
      <w:r w:rsidR="00935C04" w:rsidRPr="00984E58">
        <w:rPr>
          <w:rFonts w:ascii="Times New Roman" w:eastAsia="Times New Roman" w:hAnsi="Times New Roman"/>
          <w:sz w:val="28"/>
          <w:szCs w:val="28"/>
          <w:bdr w:val="none" w:sz="0" w:space="0" w:color="auto" w:frame="1"/>
          <w:lang w:eastAsia="ru-RU"/>
        </w:rPr>
        <w:t xml:space="preserve"> в текст</w:t>
      </w:r>
      <w:r w:rsidR="00D30D8A" w:rsidRPr="00984E58">
        <w:rPr>
          <w:rFonts w:ascii="Times New Roman" w:eastAsia="Times New Roman" w:hAnsi="Times New Roman"/>
          <w:sz w:val="28"/>
          <w:szCs w:val="28"/>
          <w:bdr w:val="none" w:sz="0" w:space="0" w:color="auto" w:frame="1"/>
          <w:lang w:eastAsia="ru-RU"/>
        </w:rPr>
        <w:t>е</w:t>
      </w:r>
      <w:r w:rsidR="00935C04" w:rsidRPr="00984E58">
        <w:rPr>
          <w:rFonts w:ascii="Times New Roman" w:eastAsia="Times New Roman" w:hAnsi="Times New Roman"/>
          <w:sz w:val="28"/>
          <w:szCs w:val="28"/>
          <w:bdr w:val="none" w:sz="0" w:space="0" w:color="auto" w:frame="1"/>
          <w:lang w:eastAsia="ru-RU"/>
        </w:rPr>
        <w:t xml:space="preserve"> протокола вносится полностью в той формулировке, которая была принята на заседании; при необходимости приводятся итоги голосования: «За - ... против</w:t>
      </w:r>
      <w:proofErr w:type="gramStart"/>
      <w:r w:rsidR="00935C04" w:rsidRPr="00984E58">
        <w:rPr>
          <w:rFonts w:ascii="Times New Roman" w:eastAsia="Times New Roman" w:hAnsi="Times New Roman"/>
          <w:sz w:val="28"/>
          <w:szCs w:val="28"/>
          <w:bdr w:val="none" w:sz="0" w:space="0" w:color="auto" w:frame="1"/>
          <w:lang w:eastAsia="ru-RU"/>
        </w:rPr>
        <w:t xml:space="preserve"> - ..., </w:t>
      </w:r>
      <w:proofErr w:type="gramEnd"/>
      <w:r w:rsidR="00935C04" w:rsidRPr="00984E58">
        <w:rPr>
          <w:rFonts w:ascii="Times New Roman" w:eastAsia="Times New Roman" w:hAnsi="Times New Roman"/>
          <w:sz w:val="28"/>
          <w:szCs w:val="28"/>
          <w:bdr w:val="none" w:sz="0" w:space="0" w:color="auto" w:frame="1"/>
          <w:lang w:eastAsia="ru-RU"/>
        </w:rPr>
        <w:t>воздержалось -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3.37. Протокол заседания подписывается председателем (председательствующим) и секретарем заседания, если иное не установлено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3.38.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3.39.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 </w:t>
      </w:r>
      <w:r w:rsidR="00532A60" w:rsidRPr="00984E58">
        <w:rPr>
          <w:rFonts w:ascii="Times New Roman" w:eastAsia="Times New Roman" w:hAnsi="Times New Roman"/>
          <w:sz w:val="28"/>
          <w:szCs w:val="28"/>
          <w:bdr w:val="none" w:sz="0" w:space="0" w:color="auto" w:frame="1"/>
          <w:lang w:eastAsia="ru-RU"/>
        </w:rPr>
        <w:t>5</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3.40.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3.41.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Письмо может касаться нескольких вопросов, если они взаимосвязаны.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3.42.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необходимости направить письмо большему количеству адресатов, готовится список рассылки, и письма рассылаются по списку.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3.43. При составлении деловых писем используется вступительное обращение и заключительная этикетная фраза в соответствии с </w:t>
      </w:r>
      <w:r w:rsidR="001D3F2A" w:rsidRPr="00984E58">
        <w:rPr>
          <w:rFonts w:ascii="Times New Roman" w:eastAsia="Times New Roman" w:hAnsi="Times New Roman"/>
          <w:sz w:val="28"/>
          <w:szCs w:val="28"/>
          <w:bdr w:val="none" w:sz="0" w:space="0" w:color="auto" w:frame="1"/>
          <w:lang w:eastAsia="ru-RU"/>
        </w:rPr>
        <w:t>настоящей инструкцией</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3.44. Текст письма излагается: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1-го лица множественного числа («просим...», «предлагаем...», «напоминаем...»);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3-го лица единственного числа («предприятие считает возможным ...», «институт не располагает возможностью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1-го лица единственного числа («прошу ...», «предлагаю ...»), если письмо оформляется на должностном бланке.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r w:rsidR="00EE37D4" w:rsidRPr="00984E58">
        <w:rPr>
          <w:rFonts w:ascii="Times New Roman" w:eastAsia="Times New Roman" w:hAnsi="Times New Roman"/>
          <w:sz w:val="28"/>
          <w:szCs w:val="28"/>
          <w:bdr w:val="none" w:sz="0" w:space="0" w:color="auto" w:frame="1"/>
          <w:lang w:eastAsia="ru-RU"/>
        </w:rPr>
        <w:t xml:space="preserve">настоящей </w:t>
      </w:r>
      <w:r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3.45. Деловое (служебное) письмо подписывается </w:t>
      </w:r>
      <w:r w:rsidR="001D3F2A"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 xml:space="preserve"> или иным уполномоченным им лицом. Подписанное деловое (служебное) письмо подлежит регистрации и отправке.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 допускается отправлять адресатам письма, не имеющие даты и регистрационного номера.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3.46. После подписания письма и его регистрации экземпляр письма с визами заинтересованных лиц помещается в дело.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3.47.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 </w:t>
      </w:r>
      <w:r w:rsidR="001D3F2A" w:rsidRPr="00984E58">
        <w:rPr>
          <w:rFonts w:ascii="Times New Roman" w:eastAsia="Times New Roman" w:hAnsi="Times New Roman"/>
          <w:sz w:val="28"/>
          <w:szCs w:val="28"/>
          <w:bdr w:val="none" w:sz="0" w:space="0" w:color="auto" w:frame="1"/>
          <w:lang w:eastAsia="ru-RU"/>
        </w:rPr>
        <w:t>6</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3.48.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3.49. Датой акта является дата составления акта и подписания его составителями.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3.50. </w:t>
      </w:r>
      <w:proofErr w:type="gramStart"/>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вводной части акта в именительном падеже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основание составления акта (локальный нормативный акт; распорядительный документ организации (распоряжение); факт или событие, послужившее основанием для составления акта);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акт составлен комиссией, первой указывается фамилия председателя комиссии, затем членов комиссии в алфавитном порядке.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3.51. В тексте акта излагаются цели и задачи составления акта, сущность, характер, методы и сроки проделанной работы, ее результаты.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При необходимости акт может содержать выводы и рекомендации.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3.52.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акта председателем и членами комиссии наименования их должностей не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Особое мнение составителя акта излагается на отдельном листе, подписывается и прилагается к акту.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984E58">
        <w:rPr>
          <w:rFonts w:ascii="Times New Roman" w:eastAsia="Times New Roman" w:hAnsi="Times New Roman"/>
          <w:sz w:val="28"/>
          <w:szCs w:val="28"/>
          <w:bdr w:val="none" w:sz="0" w:space="0" w:color="auto" w:frame="1"/>
          <w:lang w:eastAsia="ru-RU"/>
        </w:rPr>
        <w:t>н(</w:t>
      </w:r>
      <w:proofErr w:type="gramEnd"/>
      <w:r w:rsidRPr="00984E58">
        <w:rPr>
          <w:rFonts w:ascii="Times New Roman" w:eastAsia="Times New Roman" w:hAnsi="Times New Roman"/>
          <w:sz w:val="28"/>
          <w:szCs w:val="28"/>
          <w:bdr w:val="none" w:sz="0" w:space="0" w:color="auto" w:frame="1"/>
          <w:lang w:eastAsia="ru-RU"/>
        </w:rPr>
        <w:t>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C53C3E"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3.54. Докладная (служебная) записка используется для оперативного информационного обмена между структурными подразделениями и руководством.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3.55. </w:t>
      </w:r>
      <w:proofErr w:type="gramStart"/>
      <w:r w:rsidRPr="00984E58">
        <w:rPr>
          <w:rFonts w:ascii="Times New Roman" w:eastAsia="Times New Roman" w:hAnsi="Times New Roman"/>
          <w:sz w:val="28"/>
          <w:szCs w:val="28"/>
          <w:bdr w:val="none" w:sz="0" w:space="0" w:color="auto" w:frame="1"/>
          <w:lang w:eastAsia="ru-RU"/>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3.56.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935C04" w:rsidRPr="00984E58" w:rsidRDefault="00956CB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B144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Заместителю </w:t>
      </w:r>
      <w:r w:rsidR="00C53C3E" w:rsidRPr="00984E58">
        <w:rPr>
          <w:rFonts w:ascii="Times New Roman" w:eastAsia="Times New Roman" w:hAnsi="Times New Roman"/>
          <w:sz w:val="28"/>
          <w:szCs w:val="28"/>
          <w:bdr w:val="none" w:sz="0" w:space="0" w:color="auto" w:frame="1"/>
          <w:lang w:eastAsia="ru-RU"/>
        </w:rPr>
        <w:t>главы</w:t>
      </w:r>
    </w:p>
    <w:p w:rsidR="00935C04" w:rsidRPr="00984E58" w:rsidRDefault="00956CB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53C3E" w:rsidRPr="00984E58">
        <w:rPr>
          <w:rFonts w:ascii="Times New Roman" w:eastAsia="Times New Roman" w:hAnsi="Times New Roman"/>
          <w:sz w:val="28"/>
          <w:szCs w:val="28"/>
          <w:lang w:eastAsia="ru-RU"/>
        </w:rPr>
        <w:t xml:space="preserve">Администрации </w:t>
      </w:r>
      <w:r w:rsidR="004B144D">
        <w:rPr>
          <w:rFonts w:ascii="Times New Roman" w:eastAsia="Times New Roman" w:hAnsi="Times New Roman"/>
          <w:sz w:val="28"/>
          <w:szCs w:val="28"/>
          <w:lang w:eastAsia="ru-RU"/>
        </w:rPr>
        <w:t>Усть-Калманского</w:t>
      </w:r>
      <w:r w:rsidR="00C53C3E" w:rsidRPr="00984E58">
        <w:rPr>
          <w:rFonts w:ascii="Times New Roman" w:eastAsia="Times New Roman" w:hAnsi="Times New Roman"/>
          <w:sz w:val="28"/>
          <w:szCs w:val="28"/>
          <w:lang w:eastAsia="ru-RU"/>
        </w:rPr>
        <w:t xml:space="preserve"> района</w:t>
      </w:r>
    </w:p>
    <w:p w:rsidR="00935C04" w:rsidRPr="00984E58" w:rsidRDefault="00956CB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B144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Фамилия И.О.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w:t>
      </w:r>
      <w:r w:rsidR="00EE37D4" w:rsidRPr="00984E58">
        <w:rPr>
          <w:rFonts w:ascii="Times New Roman" w:eastAsia="Times New Roman" w:hAnsi="Times New Roman"/>
          <w:sz w:val="28"/>
          <w:szCs w:val="28"/>
          <w:bdr w:val="none" w:sz="0" w:space="0" w:color="auto" w:frame="1"/>
          <w:lang w:eastAsia="ru-RU"/>
        </w:rPr>
        <w:t>.</w:t>
      </w:r>
      <w:r w:rsidRPr="00984E58">
        <w:rPr>
          <w:rFonts w:ascii="Times New Roman" w:eastAsia="Times New Roman" w:hAnsi="Times New Roman"/>
          <w:sz w:val="28"/>
          <w:szCs w:val="28"/>
          <w:bdr w:val="none" w:sz="0" w:space="0" w:color="auto" w:frame="1"/>
          <w:lang w:eastAsia="ru-RU"/>
        </w:rPr>
        <w:t>57. Докладные (служебные) записки могут составляться, рассматриваться и храниться в течение установленного срока в электронном виде</w:t>
      </w:r>
      <w:r w:rsidR="00025A2D" w:rsidRPr="00984E58">
        <w:rPr>
          <w:rFonts w:ascii="Times New Roman" w:eastAsia="Times New Roman" w:hAnsi="Times New Roman"/>
          <w:sz w:val="28"/>
          <w:szCs w:val="28"/>
          <w:bdr w:val="none" w:sz="0" w:space="0" w:color="auto" w:frame="1"/>
          <w:lang w:eastAsia="ru-RU"/>
        </w:rPr>
        <w:t xml:space="preserve"> и на бумажном носителе.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3.58. Текст докладной (служебной) записки, в зависимости от сложности содержания и приводимой аргументации, состоит из одной, двух или трех частей: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первой части излагаются причины, факты или события, послужившие поводом для составления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во второй части дается анализ сложившейся ситуации, возможные варианты ее решения;</w:t>
      </w:r>
    </w:p>
    <w:p w:rsidR="00935C04"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в третьей части излагаются выводы.</w:t>
      </w:r>
    </w:p>
    <w:p w:rsidR="00DF2BB9" w:rsidRDefault="00DF2BB9"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DF2BB9" w:rsidRDefault="00DF2BB9" w:rsidP="00DF2BB9">
      <w:pPr>
        <w:spacing w:after="0" w:line="240" w:lineRule="auto"/>
        <w:jc w:val="center"/>
        <w:outlineLvl w:val="3"/>
        <w:rPr>
          <w:rFonts w:ascii="Times New Roman" w:eastAsia="Times New Roman" w:hAnsi="Times New Roman"/>
          <w:b/>
          <w:bCs/>
          <w:sz w:val="28"/>
          <w:szCs w:val="28"/>
          <w:lang w:eastAsia="ru-RU"/>
        </w:rPr>
      </w:pPr>
      <w:r w:rsidRPr="00DF2BB9">
        <w:rPr>
          <w:rFonts w:ascii="Times New Roman" w:eastAsia="Times New Roman" w:hAnsi="Times New Roman"/>
          <w:b/>
          <w:bCs/>
          <w:sz w:val="28"/>
          <w:szCs w:val="28"/>
          <w:lang w:eastAsia="ru-RU"/>
        </w:rPr>
        <w:t>IV. Управление документами в системе электронного документооборота</w:t>
      </w:r>
    </w:p>
    <w:p w:rsidR="00DF2BB9" w:rsidRPr="00DF2BB9" w:rsidRDefault="00DF2BB9" w:rsidP="00DF2BB9">
      <w:pPr>
        <w:spacing w:after="0" w:line="240" w:lineRule="auto"/>
        <w:jc w:val="center"/>
        <w:outlineLvl w:val="3"/>
        <w:rPr>
          <w:rFonts w:ascii="Times New Roman" w:eastAsia="Times New Roman" w:hAnsi="Times New Roman"/>
          <w:b/>
          <w:bCs/>
          <w:sz w:val="28"/>
          <w:szCs w:val="28"/>
          <w:lang w:eastAsia="ru-RU"/>
        </w:rPr>
      </w:pP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4.1. Доступ к работе в СЭД государственного органа, органа местного самоуправления должны иметь только зарегистрированные пользователи.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 xml:space="preserve">4.2. </w:t>
      </w:r>
      <w:proofErr w:type="gramStart"/>
      <w:r w:rsidRPr="00DF2BB9">
        <w:rPr>
          <w:rFonts w:ascii="Times New Roman" w:eastAsia="Times New Roman" w:hAnsi="Times New Roman"/>
          <w:sz w:val="28"/>
          <w:szCs w:val="28"/>
          <w:lang w:eastAsia="ru-RU"/>
        </w:rPr>
        <w:t>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w:t>
      </w:r>
      <w:proofErr w:type="gramEnd"/>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4.3. В ходе рассмотрения документа, подлежащего исполнению, руководством государственного органа, органа местного самоуправления или в ходе согласования проекта документа, заполняются соответствующие поля ЭРК. В результате согласования проекта документа в СЭД формируется лист согласования.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4.4. При включении в СЭД входящих документов, их регистрации, рассмотрении и исполнении в ЭРК вносятся следующие сведения о документе: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наименование государственного органа, органа местного самоуправления, организации (корреспондента);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наименование вида документа</w:t>
      </w:r>
      <w:bookmarkStart w:id="0" w:name="s24"/>
      <w:bookmarkEnd w:id="0"/>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22</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дата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регистрационный номер документа</w:t>
      </w:r>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22</w:t>
      </w:r>
      <w:r w:rsidR="00C45753">
        <w:rPr>
          <w:rFonts w:ascii="Times New Roman" w:eastAsia="Times New Roman" w:hAnsi="Times New Roman"/>
          <w:sz w:val="28"/>
          <w:szCs w:val="28"/>
          <w:lang w:eastAsia="ru-RU"/>
        </w:rPr>
        <w:t xml:space="preserve"> </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фамилия и инициалы лица, подписавшего документ;</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дата поступления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входящий регистрационный номер;</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способ доставки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заголовок к тексту (краткое содержание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сведения о связанных документах (наименование вида документа, дата, регистрационный номер, тип связи);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резолюция (исполнитель (исполнители), поручение, должностное лицо, давшее поручение, дата формирования поручения);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срок исполнения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16) сведения о переадресации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17) отметка о контроле;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18) гриф ограничения доступа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19) сведения об электронной подписи;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20) результат проверки электронной подписи</w:t>
      </w:r>
      <w:bookmarkStart w:id="1" w:name="s25"/>
      <w:bookmarkEnd w:id="1"/>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23</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21) электронный адрес корреспондента;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22) ссылки на файл поступившего документа и файл (файлы) приложения (приложений)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lastRenderedPageBreak/>
        <w:t>4.5. При включении в СЭД исходящих документов в ЭРК вносятся следующие сведения о документе: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наименование государственного органа, органа местного самоуправления, организации - адресата;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фамилия и инициалы лица, подписавшего документ;</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наименование вида документа</w:t>
      </w:r>
      <w:bookmarkStart w:id="2" w:name="s26"/>
      <w:bookmarkEnd w:id="2"/>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24</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дата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регистрационный номер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заголовок к тексту (краткое содержание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сведения о связанных документах (наименование вида документа, дата, регистрационный номер, тип связи);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гриф ограничения доступа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подразделение – ответственный исполнитель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сведения об электронной подписи;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ссылки на файл отправляемого документа и файл (файлы) приложения (приложений)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электронный адрес корреспондента;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16) способ доставки документа адресату.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4.6. При включении в СЭД внутренних документов в ЭРК вносятся следующие сведения о документе</w:t>
      </w:r>
      <w:bookmarkStart w:id="3" w:name="s27"/>
      <w:bookmarkEnd w:id="3"/>
      <w:r w:rsidR="00C45753">
        <w:rPr>
          <w:rFonts w:ascii="Times New Roman" w:eastAsia="Times New Roman" w:hAnsi="Times New Roman"/>
          <w:sz w:val="28"/>
          <w:szCs w:val="28"/>
          <w:bdr w:val="none" w:sz="0" w:space="0" w:color="auto" w:frame="1"/>
          <w:lang w:eastAsia="ru-RU"/>
        </w:rPr>
        <w:t>:</w:t>
      </w:r>
      <w:r w:rsidR="00C45753">
        <w:rPr>
          <w:rFonts w:ascii="Times New Roman" w:eastAsia="Times New Roman" w:hAnsi="Times New Roman"/>
          <w:sz w:val="28"/>
          <w:szCs w:val="28"/>
          <w:bdr w:val="none" w:sz="0" w:space="0" w:color="auto" w:frame="1"/>
          <w:vertAlign w:val="superscript"/>
          <w:lang w:eastAsia="ru-RU"/>
        </w:rPr>
        <w:t>25</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наименование подразделения, подготовившего проект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наименование вида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дата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регистрационный номер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гриф ограничения доступа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фамилия и инициалы лица, подписавшего документ;</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сведения о связанных документах (наименование вида документа, дата, регистрационный номер, тип связи);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заголовок к тексту (краткое содержание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подразделение (должностное лицо) - исполнитель (ответственный исполнитель)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резолюция (исполнитель (исполнители), поручение, дата исполнения, дата формирования поручения);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отметка о контроле;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ссылки на файл поступившего документа и файл (файлы) приложения (приложений)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lastRenderedPageBreak/>
        <w:t>4.7. При включении в СЭД обращений граждан, организаций и ответов на обращения в ЭРК вносятся следующие сведения: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фамилия, имя, отчество (при его наличии) гражданина;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наименование организации - адресата;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дата обращения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регистрационный номер обращения (для обращений организаций);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дата сопроводительного документа (в случае переадресации обращения);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дата поступления обращения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входящий регистрационный номер;</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краткое содержание обращения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сведения о связанных документах (наименование вида документа, дата, регистрационный номер, тип связи, в т.ч. сведения о предыдущих обращениях в случае, если данное обращение повторное);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proofErr w:type="gramStart"/>
      <w:r w:rsidRPr="00DF2BB9">
        <w:rPr>
          <w:rFonts w:ascii="Times New Roman" w:eastAsia="Times New Roman" w:hAnsi="Times New Roman"/>
          <w:sz w:val="28"/>
          <w:szCs w:val="28"/>
          <w:lang w:eastAsia="ru-RU"/>
        </w:rPr>
        <w:t>12) резолюция (исполнитель (исполнители), поручение, должностное лицо, давшее поручение, дата резолюции);</w:t>
      </w:r>
      <w:proofErr w:type="gramEnd"/>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срок исполнения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сведения о переадресации обращения гражданина, организации (дата, номер сопроводительного документа; наименование органа власти,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16) отметка о контроле;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17) сведения об электронной подписи (в случае поступления электронного обращения гражданина, организации, подписанного электронной подписью);</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18) результат проверки электронной подписи</w:t>
      </w:r>
      <w:bookmarkStart w:id="4" w:name="s28"/>
      <w:bookmarkEnd w:id="4"/>
      <w:r w:rsidR="008721F3">
        <w:rPr>
          <w:rFonts w:ascii="Times New Roman" w:eastAsia="Times New Roman" w:hAnsi="Times New Roman"/>
          <w:sz w:val="28"/>
          <w:szCs w:val="28"/>
          <w:bdr w:val="none" w:sz="0" w:space="0" w:color="auto" w:frame="1"/>
          <w:lang w:eastAsia="ru-RU"/>
        </w:rPr>
        <w:t>;</w:t>
      </w:r>
      <w:r w:rsidR="008721F3">
        <w:rPr>
          <w:rFonts w:ascii="Times New Roman" w:eastAsia="Times New Roman" w:hAnsi="Times New Roman"/>
          <w:sz w:val="28"/>
          <w:szCs w:val="28"/>
          <w:bdr w:val="none" w:sz="0" w:space="0" w:color="auto" w:frame="1"/>
          <w:vertAlign w:val="superscript"/>
          <w:lang w:eastAsia="ru-RU"/>
        </w:rPr>
        <w:t>26</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19) электронный адрес корреспондента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20) почтовый адрес корреспондента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21) вопрос по тематическому классификатору;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22) ссылки на файл поступившего обращения и файл ответа на обращение.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4.8. Дополнительно к указанным сведениям о входящих, исходящих и внутренних документах, обращений граждан, организаций в ЭРК СЭД могут вноситься иные сведения.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4.9.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При создании связей документа (проекта документа) с другими документами используется справочник типов связей.</w:t>
      </w:r>
    </w:p>
    <w:p w:rsid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4.10. В целях размещения документов в СЭД, поиска документов, ведения справочной работы по документам, включенным в СЭД, используются классификаторы и справочники, в том числе:</w:t>
      </w:r>
    </w:p>
    <w:p w:rsidR="00DF2BB9" w:rsidRPr="00DF2BB9" w:rsidRDefault="008721F3" w:rsidP="008721F3">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r w:rsidR="00DF2BB9" w:rsidRPr="00DF2BB9">
        <w:rPr>
          <w:rFonts w:ascii="Times New Roman" w:eastAsia="Times New Roman" w:hAnsi="Times New Roman"/>
          <w:sz w:val="28"/>
          <w:szCs w:val="28"/>
          <w:lang w:eastAsia="ru-RU"/>
        </w:rPr>
        <w:t xml:space="preserve">лассификаторы: корреспондентов, видов документов, структурных подразделений государственного органа, органа местного самоуправления, должностных лиц государственного органа, органа местного самоуправления, </w:t>
      </w:r>
      <w:r w:rsidR="00DF2BB9" w:rsidRPr="00DF2BB9">
        <w:rPr>
          <w:rFonts w:ascii="Times New Roman" w:eastAsia="Times New Roman" w:hAnsi="Times New Roman"/>
          <w:sz w:val="28"/>
          <w:szCs w:val="28"/>
          <w:lang w:eastAsia="ru-RU"/>
        </w:rPr>
        <w:lastRenderedPageBreak/>
        <w:t>исполнителей по документам; тематический (вопросов деятельности), номенклатура дел государственного органа, органа местного самоуправления;</w:t>
      </w:r>
      <w:proofErr w:type="gramEnd"/>
    </w:p>
    <w:p w:rsidR="00EE37D4" w:rsidRPr="00984E58" w:rsidRDefault="00DF2BB9" w:rsidP="00F04A8D">
      <w:pPr>
        <w:shd w:val="clear" w:color="auto" w:fill="FFFFFF"/>
        <w:spacing w:after="0" w:line="240" w:lineRule="auto"/>
        <w:ind w:firstLine="709"/>
        <w:jc w:val="both"/>
        <w:textAlignment w:val="baseline"/>
        <w:rPr>
          <w:rFonts w:ascii="Times New Roman" w:eastAsia="Times New Roman" w:hAnsi="Times New Roman"/>
          <w:position w:val="2"/>
          <w:sz w:val="28"/>
          <w:szCs w:val="28"/>
          <w:lang w:eastAsia="ru-RU"/>
        </w:rPr>
      </w:pPr>
      <w:r w:rsidRPr="00DF2BB9">
        <w:rPr>
          <w:rFonts w:ascii="Times New Roman" w:eastAsia="Times New Roman" w:hAnsi="Times New Roman"/>
          <w:sz w:val="28"/>
          <w:szCs w:val="28"/>
          <w:lang w:eastAsia="ru-RU"/>
        </w:rPr>
        <w:t>справочники: сроков исполнения, резолюций (поручений), электронных адресов постоянных корреспондентов, шаблонов бланков документов и шаблонов документов, типов связей с другими документами (связанными документами).</w:t>
      </w:r>
      <w:r w:rsidRPr="00DF2BB9">
        <w:rPr>
          <w:rFonts w:ascii="Times New Roman" w:eastAsia="Times New Roman" w:hAnsi="Times New Roman"/>
          <w:sz w:val="28"/>
          <w:szCs w:val="28"/>
          <w:lang w:eastAsia="ru-RU"/>
        </w:rPr>
        <w:br/>
      </w:r>
    </w:p>
    <w:p w:rsidR="00D1267D" w:rsidRDefault="00935C04" w:rsidP="00F04A8D">
      <w:pPr>
        <w:spacing w:after="0" w:line="240" w:lineRule="auto"/>
        <w:jc w:val="center"/>
        <w:rPr>
          <w:rFonts w:ascii="Times New Roman" w:hAnsi="Times New Roman"/>
          <w:b/>
          <w:position w:val="2"/>
          <w:sz w:val="28"/>
          <w:szCs w:val="28"/>
        </w:rPr>
      </w:pPr>
      <w:r w:rsidRPr="00984E58">
        <w:rPr>
          <w:rFonts w:ascii="Times New Roman" w:eastAsia="Times New Roman" w:hAnsi="Times New Roman"/>
          <w:b/>
          <w:position w:val="2"/>
          <w:sz w:val="28"/>
          <w:szCs w:val="28"/>
          <w:bdr w:val="none" w:sz="0" w:space="0" w:color="auto" w:frame="1"/>
          <w:lang w:eastAsia="ru-RU"/>
        </w:rPr>
        <w:t xml:space="preserve">V. </w:t>
      </w:r>
      <w:r w:rsidR="00D1267D" w:rsidRPr="00984E58">
        <w:rPr>
          <w:rFonts w:ascii="Times New Roman" w:hAnsi="Times New Roman"/>
          <w:b/>
          <w:position w:val="2"/>
          <w:sz w:val="28"/>
          <w:szCs w:val="28"/>
        </w:rPr>
        <w:t xml:space="preserve">Порядок </w:t>
      </w:r>
      <w:proofErr w:type="gramStart"/>
      <w:r w:rsidR="00D1267D" w:rsidRPr="00984E58">
        <w:rPr>
          <w:rFonts w:ascii="Times New Roman" w:hAnsi="Times New Roman"/>
          <w:b/>
          <w:position w:val="2"/>
          <w:sz w:val="28"/>
          <w:szCs w:val="28"/>
        </w:rPr>
        <w:t>оформления протокола сессии</w:t>
      </w:r>
      <w:r w:rsidR="00956CBF">
        <w:rPr>
          <w:rFonts w:ascii="Times New Roman" w:hAnsi="Times New Roman"/>
          <w:b/>
          <w:position w:val="2"/>
          <w:sz w:val="28"/>
          <w:szCs w:val="28"/>
        </w:rPr>
        <w:t xml:space="preserve"> </w:t>
      </w:r>
      <w:r w:rsidR="00D1267D" w:rsidRPr="00984E58">
        <w:rPr>
          <w:rFonts w:ascii="Times New Roman" w:hAnsi="Times New Roman"/>
          <w:b/>
          <w:position w:val="2"/>
          <w:sz w:val="28"/>
          <w:szCs w:val="28"/>
        </w:rPr>
        <w:t>Совета депутатов</w:t>
      </w:r>
      <w:proofErr w:type="gramEnd"/>
    </w:p>
    <w:p w:rsidR="00956CBF" w:rsidRPr="00984E58" w:rsidRDefault="00956CBF" w:rsidP="00F04A8D">
      <w:pPr>
        <w:spacing w:after="0" w:line="240" w:lineRule="auto"/>
        <w:jc w:val="center"/>
        <w:rPr>
          <w:rFonts w:ascii="Times New Roman" w:hAnsi="Times New Roman"/>
          <w:position w:val="2"/>
          <w:sz w:val="28"/>
          <w:szCs w:val="28"/>
        </w:rPr>
      </w:pP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 xml:space="preserve">.1. Протокол  обязательный документ, фиксирующий ход коллегиального обсуждения вопросов и принятия  решений на сессиях  представительного органа местного самоуправления муниципального образования (сельсовета) </w:t>
      </w:r>
      <w:r w:rsidR="005912CD" w:rsidRPr="00984E58">
        <w:rPr>
          <w:rFonts w:ascii="Times New Roman" w:hAnsi="Times New Roman"/>
          <w:position w:val="2"/>
          <w:sz w:val="28"/>
          <w:szCs w:val="28"/>
        </w:rPr>
        <w:t>(п</w:t>
      </w:r>
      <w:r w:rsidRPr="00984E58">
        <w:rPr>
          <w:rFonts w:ascii="Times New Roman" w:hAnsi="Times New Roman"/>
          <w:position w:val="2"/>
          <w:sz w:val="28"/>
          <w:szCs w:val="28"/>
        </w:rPr>
        <w:t xml:space="preserve">риложение </w:t>
      </w:r>
      <w:r w:rsidR="005912CD" w:rsidRPr="00984E58">
        <w:rPr>
          <w:rFonts w:ascii="Times New Roman" w:hAnsi="Times New Roman"/>
          <w:position w:val="2"/>
          <w:sz w:val="28"/>
          <w:szCs w:val="28"/>
        </w:rPr>
        <w:t>№ 7).</w:t>
      </w:r>
    </w:p>
    <w:p w:rsidR="00D1267D" w:rsidRPr="00984E58" w:rsidRDefault="00335D40" w:rsidP="00F04A8D">
      <w:pPr>
        <w:spacing w:after="0" w:line="240" w:lineRule="auto"/>
        <w:jc w:val="both"/>
        <w:rPr>
          <w:rFonts w:ascii="Times New Roman" w:hAnsi="Times New Roman"/>
          <w:position w:val="2"/>
          <w:sz w:val="28"/>
          <w:szCs w:val="28"/>
        </w:rPr>
      </w:pPr>
      <w:r>
        <w:rPr>
          <w:rFonts w:ascii="Times New Roman" w:hAnsi="Times New Roman"/>
          <w:position w:val="2"/>
          <w:sz w:val="28"/>
          <w:szCs w:val="28"/>
        </w:rPr>
        <w:t xml:space="preserve">         </w:t>
      </w:r>
      <w:r w:rsidR="008721F3">
        <w:rPr>
          <w:rFonts w:ascii="Times New Roman" w:hAnsi="Times New Roman"/>
          <w:position w:val="2"/>
          <w:sz w:val="28"/>
          <w:szCs w:val="28"/>
        </w:rPr>
        <w:t>5</w:t>
      </w:r>
      <w:r w:rsidR="00D1267D" w:rsidRPr="00984E58">
        <w:rPr>
          <w:rFonts w:ascii="Times New Roman" w:hAnsi="Times New Roman"/>
          <w:position w:val="2"/>
          <w:sz w:val="28"/>
          <w:szCs w:val="28"/>
        </w:rPr>
        <w:t>.2. Протокол оформляется на основании записей  хода  сессии, а так же подготовленных материалов: текстов докладов, содокладов, постановлений, записей выступлений депутатов.</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.3. Те</w:t>
      </w:r>
      <w:proofErr w:type="gramStart"/>
      <w:r w:rsidRPr="00984E58">
        <w:rPr>
          <w:rFonts w:ascii="Times New Roman" w:hAnsi="Times New Roman"/>
          <w:position w:val="2"/>
          <w:sz w:val="28"/>
          <w:szCs w:val="28"/>
        </w:rPr>
        <w:t>кст пр</w:t>
      </w:r>
      <w:proofErr w:type="gramEnd"/>
      <w:r w:rsidRPr="00984E58">
        <w:rPr>
          <w:rFonts w:ascii="Times New Roman" w:hAnsi="Times New Roman"/>
          <w:position w:val="2"/>
          <w:sz w:val="28"/>
          <w:szCs w:val="28"/>
        </w:rPr>
        <w:t>отокола должен быть точным, отпечатанным. При составлении протокола необходимо обеспечить их юридическую полноценность. Она определяется наличием в протоколе всех необходимых реквизитов, правильным их оформлением и строгой информацией, содержащейся в протоколе.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Форма протокола должна включать в себя следующие обязательные реквизиты: полное наименование представительного органа</w:t>
      </w:r>
      <w:r w:rsidR="00EE37E3" w:rsidRPr="00984E58">
        <w:rPr>
          <w:rFonts w:ascii="Times New Roman" w:hAnsi="Times New Roman"/>
          <w:position w:val="2"/>
          <w:sz w:val="28"/>
          <w:szCs w:val="28"/>
        </w:rPr>
        <w:t>,</w:t>
      </w:r>
      <w:r w:rsidRPr="00984E58">
        <w:rPr>
          <w:rFonts w:ascii="Times New Roman" w:hAnsi="Times New Roman"/>
          <w:position w:val="2"/>
          <w:sz w:val="28"/>
          <w:szCs w:val="28"/>
        </w:rPr>
        <w:t xml:space="preserve"> наименование документа (протокол)</w:t>
      </w:r>
      <w:r w:rsidR="00EE37E3" w:rsidRPr="00984E58">
        <w:rPr>
          <w:rFonts w:ascii="Times New Roman" w:hAnsi="Times New Roman"/>
          <w:position w:val="2"/>
          <w:sz w:val="28"/>
          <w:szCs w:val="28"/>
        </w:rPr>
        <w:t>,</w:t>
      </w:r>
      <w:r w:rsidRPr="00984E58">
        <w:rPr>
          <w:rFonts w:ascii="Times New Roman" w:hAnsi="Times New Roman"/>
          <w:position w:val="2"/>
          <w:sz w:val="28"/>
          <w:szCs w:val="28"/>
        </w:rPr>
        <w:t xml:space="preserve">  порядковые номера сессий и созыва</w:t>
      </w:r>
      <w:r w:rsidR="00EE37E3" w:rsidRPr="00984E58">
        <w:rPr>
          <w:rFonts w:ascii="Times New Roman" w:hAnsi="Times New Roman"/>
          <w:position w:val="2"/>
          <w:sz w:val="28"/>
          <w:szCs w:val="28"/>
        </w:rPr>
        <w:t>,</w:t>
      </w:r>
      <w:r w:rsidRPr="00984E58">
        <w:rPr>
          <w:rFonts w:ascii="Times New Roman" w:hAnsi="Times New Roman"/>
          <w:position w:val="2"/>
          <w:sz w:val="28"/>
          <w:szCs w:val="28"/>
        </w:rPr>
        <w:t xml:space="preserve"> дата и место настоящей сессии.</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.4. Датой протокола  является дата проведения сессии. Протоколы сессий нумеруются в нарастающем порядке в пределах созыва.</w:t>
      </w:r>
    </w:p>
    <w:p w:rsidR="00D1267D" w:rsidRPr="00984E58" w:rsidRDefault="00335D40" w:rsidP="00F04A8D">
      <w:pPr>
        <w:spacing w:after="0" w:line="240" w:lineRule="auto"/>
        <w:jc w:val="both"/>
        <w:rPr>
          <w:rFonts w:ascii="Times New Roman" w:hAnsi="Times New Roman"/>
          <w:position w:val="2"/>
          <w:sz w:val="28"/>
          <w:szCs w:val="28"/>
        </w:rPr>
      </w:pPr>
      <w:r>
        <w:rPr>
          <w:rFonts w:ascii="Times New Roman" w:hAnsi="Times New Roman"/>
          <w:position w:val="2"/>
          <w:sz w:val="28"/>
          <w:szCs w:val="28"/>
        </w:rPr>
        <w:t xml:space="preserve">         </w:t>
      </w:r>
      <w:r w:rsidR="008721F3">
        <w:rPr>
          <w:rFonts w:ascii="Times New Roman" w:hAnsi="Times New Roman"/>
          <w:position w:val="2"/>
          <w:sz w:val="28"/>
          <w:szCs w:val="28"/>
        </w:rPr>
        <w:t>5</w:t>
      </w:r>
      <w:r w:rsidR="00D1267D" w:rsidRPr="00984E58">
        <w:rPr>
          <w:rFonts w:ascii="Times New Roman" w:hAnsi="Times New Roman"/>
          <w:position w:val="2"/>
          <w:sz w:val="28"/>
          <w:szCs w:val="28"/>
        </w:rPr>
        <w:t>.5. Во вводной части протокола указываются:</w:t>
      </w:r>
    </w:p>
    <w:p w:rsidR="00D1267D" w:rsidRPr="00984E58" w:rsidRDefault="00956CBF" w:rsidP="00956CBF">
      <w:pPr>
        <w:spacing w:after="0" w:line="240" w:lineRule="auto"/>
        <w:ind w:firstLine="709"/>
        <w:jc w:val="both"/>
        <w:rPr>
          <w:rFonts w:ascii="Times New Roman" w:hAnsi="Times New Roman"/>
          <w:position w:val="2"/>
          <w:sz w:val="28"/>
          <w:szCs w:val="28"/>
        </w:rPr>
      </w:pPr>
      <w:r>
        <w:rPr>
          <w:rFonts w:ascii="Times New Roman" w:hAnsi="Times New Roman"/>
          <w:position w:val="2"/>
          <w:sz w:val="28"/>
          <w:szCs w:val="28"/>
        </w:rPr>
        <w:t>ф</w:t>
      </w:r>
      <w:r w:rsidR="00D1267D" w:rsidRPr="00984E58">
        <w:rPr>
          <w:rFonts w:ascii="Times New Roman" w:hAnsi="Times New Roman"/>
          <w:position w:val="2"/>
          <w:sz w:val="28"/>
          <w:szCs w:val="28"/>
        </w:rPr>
        <w:t>амилия, инициалы и должность лица, открывшего сессию, а так же  председательствующего и секретаря сессии;</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установленное число депутатов, число избранных депутатов в представительный орган, из них присутствующих на сессии;</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 xml:space="preserve">число отсутствующих </w:t>
      </w:r>
      <w:proofErr w:type="gramStart"/>
      <w:r w:rsidRPr="00984E58">
        <w:rPr>
          <w:rFonts w:ascii="Times New Roman" w:hAnsi="Times New Roman"/>
          <w:position w:val="2"/>
          <w:sz w:val="28"/>
          <w:szCs w:val="28"/>
        </w:rPr>
        <w:t>депутатов</w:t>
      </w:r>
      <w:proofErr w:type="gramEnd"/>
      <w:r w:rsidRPr="00984E58">
        <w:rPr>
          <w:rFonts w:ascii="Times New Roman" w:hAnsi="Times New Roman"/>
          <w:position w:val="2"/>
          <w:sz w:val="28"/>
          <w:szCs w:val="28"/>
        </w:rPr>
        <w:t xml:space="preserve">  и по </w:t>
      </w:r>
      <w:proofErr w:type="gramStart"/>
      <w:r w:rsidRPr="00984E58">
        <w:rPr>
          <w:rFonts w:ascii="Times New Roman" w:hAnsi="Times New Roman"/>
          <w:position w:val="2"/>
          <w:sz w:val="28"/>
          <w:szCs w:val="28"/>
        </w:rPr>
        <w:t>каким</w:t>
      </w:r>
      <w:proofErr w:type="gramEnd"/>
      <w:r w:rsidRPr="00984E58">
        <w:rPr>
          <w:rFonts w:ascii="Times New Roman" w:hAnsi="Times New Roman"/>
          <w:position w:val="2"/>
          <w:sz w:val="28"/>
          <w:szCs w:val="28"/>
        </w:rPr>
        <w:t xml:space="preserve"> причинам;</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 xml:space="preserve">число </w:t>
      </w:r>
      <w:proofErr w:type="gramStart"/>
      <w:r w:rsidRPr="00984E58">
        <w:rPr>
          <w:rFonts w:ascii="Times New Roman" w:hAnsi="Times New Roman"/>
          <w:position w:val="2"/>
          <w:sz w:val="28"/>
          <w:szCs w:val="28"/>
        </w:rPr>
        <w:t>приглашенных</w:t>
      </w:r>
      <w:proofErr w:type="gramEnd"/>
      <w:r w:rsidRPr="00984E58">
        <w:rPr>
          <w:rFonts w:ascii="Times New Roman" w:hAnsi="Times New Roman"/>
          <w:position w:val="2"/>
          <w:sz w:val="28"/>
          <w:szCs w:val="28"/>
        </w:rPr>
        <w:t>.</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Список отсутствующих депутатов и приглашенных прилагаются к  протоколу.</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В повестке дня указывается порядковый номер и наименование каждого вопроса, внесенного на рассмотрение.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Например:</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«О повестке </w:t>
      </w:r>
      <w:proofErr w:type="gramStart"/>
      <w:r w:rsidRPr="00984E58">
        <w:rPr>
          <w:rFonts w:ascii="Times New Roman" w:hAnsi="Times New Roman"/>
          <w:position w:val="2"/>
          <w:sz w:val="28"/>
          <w:szCs w:val="28"/>
        </w:rPr>
        <w:t xml:space="preserve">дня четвертой сессии Совета депутатов  </w:t>
      </w:r>
      <w:r w:rsidR="008F313D">
        <w:rPr>
          <w:rFonts w:ascii="Times New Roman" w:hAnsi="Times New Roman"/>
          <w:position w:val="2"/>
          <w:sz w:val="28"/>
          <w:szCs w:val="28"/>
        </w:rPr>
        <w:t xml:space="preserve">Чарышского </w:t>
      </w:r>
      <w:r w:rsidRPr="00984E58">
        <w:rPr>
          <w:rFonts w:ascii="Times New Roman" w:hAnsi="Times New Roman"/>
          <w:position w:val="2"/>
          <w:sz w:val="28"/>
          <w:szCs w:val="28"/>
        </w:rPr>
        <w:t>сельсовета шестого созыва</w:t>
      </w:r>
      <w:proofErr w:type="gramEnd"/>
      <w:r w:rsidRPr="00984E58">
        <w:rPr>
          <w:rFonts w:ascii="Times New Roman" w:hAnsi="Times New Roman"/>
          <w:position w:val="2"/>
          <w:sz w:val="28"/>
          <w:szCs w:val="28"/>
        </w:rPr>
        <w:t>»</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«О порядке </w:t>
      </w:r>
      <w:proofErr w:type="gramStart"/>
      <w:r w:rsidRPr="00984E58">
        <w:rPr>
          <w:rFonts w:ascii="Times New Roman" w:hAnsi="Times New Roman"/>
          <w:position w:val="2"/>
          <w:sz w:val="28"/>
          <w:szCs w:val="28"/>
        </w:rPr>
        <w:t xml:space="preserve">работы четвертой сессии Совета депутатов </w:t>
      </w:r>
      <w:r w:rsidR="008F313D">
        <w:rPr>
          <w:rFonts w:ascii="Times New Roman" w:hAnsi="Times New Roman"/>
          <w:position w:val="2"/>
          <w:sz w:val="28"/>
          <w:szCs w:val="28"/>
        </w:rPr>
        <w:t>Чарышского</w:t>
      </w:r>
      <w:r w:rsidRPr="00984E58">
        <w:rPr>
          <w:rFonts w:ascii="Times New Roman" w:hAnsi="Times New Roman"/>
          <w:position w:val="2"/>
          <w:sz w:val="28"/>
          <w:szCs w:val="28"/>
        </w:rPr>
        <w:t xml:space="preserve"> сельсовета шестого созыва</w:t>
      </w:r>
      <w:proofErr w:type="gramEnd"/>
      <w:r w:rsidRPr="00984E58">
        <w:rPr>
          <w:rFonts w:ascii="Times New Roman" w:hAnsi="Times New Roman"/>
          <w:position w:val="2"/>
          <w:sz w:val="28"/>
          <w:szCs w:val="28"/>
        </w:rPr>
        <w:t>»</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Не рекомендуется включать в повестку дня вопрос « </w:t>
      </w:r>
      <w:proofErr w:type="gramStart"/>
      <w:r w:rsidRPr="00984E58">
        <w:rPr>
          <w:rFonts w:ascii="Times New Roman" w:hAnsi="Times New Roman"/>
          <w:position w:val="2"/>
          <w:sz w:val="28"/>
          <w:szCs w:val="28"/>
        </w:rPr>
        <w:t>Разное</w:t>
      </w:r>
      <w:proofErr w:type="gramEnd"/>
      <w:r w:rsidRPr="00984E58">
        <w:rPr>
          <w:rFonts w:ascii="Times New Roman" w:hAnsi="Times New Roman"/>
          <w:position w:val="2"/>
          <w:sz w:val="28"/>
          <w:szCs w:val="28"/>
        </w:rPr>
        <w:t xml:space="preserve"> ».</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Каждый вопрос должен быть конкретизирован.</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 СЛУШАЛИ, ВЫСТУПИЛИ, РЕШИЛИ»</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lastRenderedPageBreak/>
        <w:t>Перед словами «СЛУШАЛИ » ставят номер вопроса повестки дня, после - двоеточие. Затем в одной строке указывается формулировка рассматриваемого вопроса (соответствующая формулировке вопроса в повестке дня), строкой ниже – фамилия и  инициалы докладчика и содокладчика. Если они депутаты, то указывается номер избирательного округа, должность или род занятий, затем полное изложение доклада, содоклада или запись «Доклад, содоклад прилагается».</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В подразделе «ВЫСТУПИЛИ» с абзаца указываются фамилия и инициалы (фамилия указывается в именительном падеже), наименование избирательного округа и краткое содержание выступления каждого выступающего. Если слово предоставляется приглашенному лицу, то указывается его фамилия, инициалы и должность или род занятий.</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Подраздел «РЕШИЛИ» должен содержать принятое решение.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Например: </w:t>
      </w:r>
      <w:r w:rsidR="00CA72ED">
        <w:rPr>
          <w:rFonts w:ascii="Times New Roman" w:hAnsi="Times New Roman"/>
          <w:position w:val="2"/>
          <w:sz w:val="28"/>
          <w:szCs w:val="28"/>
        </w:rPr>
        <w:t xml:space="preserve"> </w:t>
      </w:r>
      <w:r w:rsidRPr="00984E58">
        <w:rPr>
          <w:rFonts w:ascii="Times New Roman" w:hAnsi="Times New Roman"/>
          <w:position w:val="2"/>
          <w:sz w:val="28"/>
          <w:szCs w:val="28"/>
        </w:rPr>
        <w:t>принять представленный проект правового акта;</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принять за основу;</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принять  с учётом высказанных  замечаний;  </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снять с обсуждения ввиду неподготовленности вопроса и т.д.</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При голосовании указывается, сколько голосов подано за предложенное решение по схеме: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«за»____, «против»_____, «воздержался»_____</w:t>
      </w:r>
      <w:r w:rsidR="00CA72ED">
        <w:rPr>
          <w:rFonts w:ascii="Times New Roman" w:hAnsi="Times New Roman"/>
          <w:position w:val="2"/>
          <w:sz w:val="28"/>
          <w:szCs w:val="28"/>
        </w:rPr>
        <w:t xml:space="preserve"> </w:t>
      </w:r>
      <w:r w:rsidRPr="00984E58">
        <w:rPr>
          <w:rFonts w:ascii="Times New Roman" w:hAnsi="Times New Roman"/>
          <w:position w:val="2"/>
          <w:sz w:val="28"/>
          <w:szCs w:val="28"/>
        </w:rPr>
        <w:t>или  «проголосовали единогласно»</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.6.  В протокольной записи могут содержаться поручения по доработке проекта решения с  указанием лиц, ответственных за это, сроков исполнения, если эти сроки не соответствуют Регламенту представительного органа, поручения должностным лицам, не включённым в проект решения.</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Все принятые решения, подписанные </w:t>
      </w:r>
      <w:r w:rsidR="00EE37E3" w:rsidRPr="00984E58">
        <w:rPr>
          <w:rFonts w:ascii="Times New Roman" w:hAnsi="Times New Roman"/>
          <w:position w:val="2"/>
          <w:sz w:val="28"/>
          <w:szCs w:val="28"/>
        </w:rPr>
        <w:t xml:space="preserve">председателем представительного органа, </w:t>
      </w:r>
      <w:r w:rsidRPr="00984E58">
        <w:rPr>
          <w:rFonts w:ascii="Times New Roman" w:hAnsi="Times New Roman"/>
          <w:position w:val="2"/>
          <w:sz w:val="28"/>
          <w:szCs w:val="28"/>
        </w:rPr>
        <w:t>главой сельсовета прилагаются к протоколу (</w:t>
      </w:r>
      <w:r w:rsidR="00EE37E3" w:rsidRPr="00984E58">
        <w:rPr>
          <w:rFonts w:ascii="Times New Roman" w:hAnsi="Times New Roman"/>
          <w:position w:val="2"/>
          <w:sz w:val="28"/>
          <w:szCs w:val="28"/>
        </w:rPr>
        <w:t>п</w:t>
      </w:r>
      <w:r w:rsidRPr="00984E58">
        <w:rPr>
          <w:rFonts w:ascii="Times New Roman" w:hAnsi="Times New Roman"/>
          <w:position w:val="2"/>
          <w:sz w:val="28"/>
          <w:szCs w:val="28"/>
        </w:rPr>
        <w:t xml:space="preserve">риложение </w:t>
      </w:r>
      <w:r w:rsidR="00EE37E3" w:rsidRPr="00984E58">
        <w:rPr>
          <w:rFonts w:ascii="Times New Roman" w:hAnsi="Times New Roman"/>
          <w:position w:val="2"/>
          <w:sz w:val="28"/>
          <w:szCs w:val="28"/>
        </w:rPr>
        <w:t>№ 8</w:t>
      </w:r>
      <w:r w:rsidRPr="00984E58">
        <w:rPr>
          <w:rFonts w:ascii="Times New Roman" w:hAnsi="Times New Roman"/>
          <w:position w:val="2"/>
          <w:sz w:val="28"/>
          <w:szCs w:val="28"/>
        </w:rPr>
        <w:t>).</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Регистрация решений  представительного органа  идёт последовательно, начиная  с  первого номера в пределах календарного года.</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.7. Протокол сессии подписывается председателем представительного органа и секретарем сессии.</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.8. Подлинные экземпляры протоколов сессий</w:t>
      </w:r>
      <w:r w:rsidR="00CA72ED">
        <w:rPr>
          <w:rFonts w:ascii="Times New Roman" w:hAnsi="Times New Roman"/>
          <w:position w:val="2"/>
          <w:sz w:val="28"/>
          <w:szCs w:val="28"/>
        </w:rPr>
        <w:t xml:space="preserve"> </w:t>
      </w:r>
      <w:r w:rsidRPr="00984E58">
        <w:rPr>
          <w:rFonts w:ascii="Times New Roman" w:hAnsi="Times New Roman"/>
          <w:position w:val="2"/>
          <w:sz w:val="28"/>
          <w:szCs w:val="28"/>
        </w:rPr>
        <w:t xml:space="preserve">хранятся в течение  установленного срока  в архиве Администрации сельсовета, а затем сдаются в архивный отдел Администрации района на постоянное хранение. </w:t>
      </w:r>
    </w:p>
    <w:p w:rsidR="00FC06CC" w:rsidRDefault="00FC06CC"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p>
    <w:p w:rsidR="00EE37D4" w:rsidRDefault="00D1267D"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V</w:t>
      </w:r>
      <w:r w:rsidR="008721F3">
        <w:rPr>
          <w:rFonts w:ascii="Times New Roman" w:eastAsia="Times New Roman" w:hAnsi="Times New Roman"/>
          <w:b/>
          <w:sz w:val="28"/>
          <w:szCs w:val="28"/>
          <w:bdr w:val="none" w:sz="0" w:space="0" w:color="auto" w:frame="1"/>
          <w:lang w:val="en-US" w:eastAsia="ru-RU"/>
        </w:rPr>
        <w:t>I</w:t>
      </w:r>
      <w:r w:rsidRPr="00984E58">
        <w:rPr>
          <w:rFonts w:ascii="Times New Roman" w:eastAsia="Times New Roman" w:hAnsi="Times New Roman"/>
          <w:b/>
          <w:sz w:val="28"/>
          <w:szCs w:val="28"/>
          <w:bdr w:val="none" w:sz="0" w:space="0" w:color="auto" w:frame="1"/>
          <w:lang w:eastAsia="ru-RU"/>
        </w:rPr>
        <w:t xml:space="preserve">. </w:t>
      </w:r>
      <w:r w:rsidR="00935C04" w:rsidRPr="00984E58">
        <w:rPr>
          <w:rFonts w:ascii="Times New Roman" w:eastAsia="Times New Roman" w:hAnsi="Times New Roman"/>
          <w:b/>
          <w:sz w:val="28"/>
          <w:szCs w:val="28"/>
          <w:bdr w:val="none" w:sz="0" w:space="0" w:color="auto" w:frame="1"/>
          <w:lang w:eastAsia="ru-RU"/>
        </w:rPr>
        <w:t>Согласование проектов документов.</w:t>
      </w:r>
      <w:r w:rsidR="00935C04" w:rsidRPr="00984E58">
        <w:rPr>
          <w:rFonts w:ascii="Times New Roman" w:eastAsia="Times New Roman" w:hAnsi="Times New Roman"/>
          <w:b/>
          <w:sz w:val="28"/>
          <w:szCs w:val="28"/>
          <w:bdr w:val="none" w:sz="0" w:space="0" w:color="auto" w:frame="1"/>
          <w:lang w:eastAsia="ru-RU"/>
        </w:rPr>
        <w:br/>
        <w:t>Подписание (утверждение) проектов документов</w:t>
      </w:r>
    </w:p>
    <w:p w:rsidR="00CA72ED" w:rsidRPr="00984E58" w:rsidRDefault="00CA72ED"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xml:space="preserve">.1. Согласование проекта документа проводится до его подписания </w:t>
      </w:r>
      <w:r w:rsidR="00487775"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Согласование проекта документа организуется непосредственным исполнителем (составителем) и проводится в пределах установленного срока исполнения.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Согласование проектов документов может осуществляться посредством корпоративной электронной почты и оформления исполнителем листа </w:t>
      </w:r>
      <w:r w:rsidRPr="00984E58">
        <w:rPr>
          <w:rFonts w:ascii="Times New Roman" w:eastAsia="Times New Roman" w:hAnsi="Times New Roman"/>
          <w:sz w:val="28"/>
          <w:szCs w:val="28"/>
          <w:bdr w:val="none" w:sz="0" w:space="0" w:color="auto" w:frame="1"/>
          <w:lang w:eastAsia="ru-RU"/>
        </w:rPr>
        <w:lastRenderedPageBreak/>
        <w:t>согласования с приложением электронных сообщений лиц, участвовавших в согласовании проекта документа.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.2. Согласование проектов документов с работниками организации и/или другими организациями организует исполнитель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.3. Проекты документов согласуются: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непосредственным исполнителем;</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соисполнителями (при их наличии);</w:t>
      </w:r>
    </w:p>
    <w:p w:rsidR="00487775"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r w:rsidR="00487775"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Проекты документов, реализация которых требует финансовых затрат, согласовываются с </w:t>
      </w:r>
      <w:r w:rsidR="00487775" w:rsidRPr="00984E58">
        <w:rPr>
          <w:rFonts w:ascii="Times New Roman" w:eastAsia="Times New Roman" w:hAnsi="Times New Roman"/>
          <w:sz w:val="28"/>
          <w:szCs w:val="28"/>
          <w:bdr w:val="none" w:sz="0" w:space="0" w:color="auto" w:frame="1"/>
          <w:lang w:eastAsia="ru-RU"/>
        </w:rPr>
        <w:t>ведущим специалистом централизованной бухгалтерии комитета по финансам, налоговой и кредитной политики Администрации района</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color w:val="000000" w:themeColor="text1"/>
          <w:sz w:val="28"/>
          <w:szCs w:val="28"/>
          <w:bdr w:val="none" w:sz="0" w:space="0" w:color="auto" w:frame="1"/>
          <w:lang w:eastAsia="ru-RU"/>
        </w:rPr>
        <w:t>6</w:t>
      </w:r>
      <w:r w:rsidR="00935C04" w:rsidRPr="00D82426">
        <w:rPr>
          <w:rFonts w:ascii="Times New Roman" w:eastAsia="Times New Roman" w:hAnsi="Times New Roman"/>
          <w:color w:val="000000" w:themeColor="text1"/>
          <w:sz w:val="28"/>
          <w:szCs w:val="28"/>
          <w:bdr w:val="none" w:sz="0" w:space="0" w:color="auto" w:frame="1"/>
          <w:lang w:eastAsia="ru-RU"/>
        </w:rPr>
        <w:t>.4. Оформление результатов согласования ЛНА и распорядительных документов осуществляется в виде виз, проставляемых заинтересованными лицами</w:t>
      </w:r>
      <w:r w:rsidR="00935C04" w:rsidRPr="00984E58">
        <w:rPr>
          <w:rFonts w:ascii="Times New Roman" w:eastAsia="Times New Roman" w:hAnsi="Times New Roman"/>
          <w:sz w:val="28"/>
          <w:szCs w:val="28"/>
          <w:bdr w:val="none" w:sz="0" w:space="0" w:color="auto" w:frame="1"/>
          <w:lang w:eastAsia="ru-RU"/>
        </w:rPr>
        <w:t xml:space="preserve">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r w:rsidR="00487775" w:rsidRPr="00984E58">
        <w:rPr>
          <w:rFonts w:ascii="Times New Roman" w:eastAsia="Times New Roman" w:hAnsi="Times New Roman"/>
          <w:sz w:val="28"/>
          <w:szCs w:val="28"/>
          <w:bdr w:val="none" w:sz="0" w:space="0" w:color="auto" w:frame="1"/>
          <w:lang w:eastAsia="ru-RU"/>
        </w:rPr>
        <w:t>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.5. В ходе согласования проекта документа работник, согласующий документ, принимает одно из следующих решений: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согласовать проект документа без замечаний;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согласовать проект документа с замечаниями;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отклонить проект документа;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Проект документа отклоняется лицом, согласующим документ, в случаях:</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наличия существенных замечаний по проекту документа;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несогласия с проектом документа.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lastRenderedPageBreak/>
        <w:t>6</w:t>
      </w:r>
      <w:r w:rsidR="00935C04" w:rsidRPr="00984E58">
        <w:rPr>
          <w:rFonts w:ascii="Times New Roman" w:eastAsia="Times New Roman" w:hAnsi="Times New Roman"/>
          <w:sz w:val="28"/>
          <w:szCs w:val="28"/>
          <w:bdr w:val="none" w:sz="0" w:space="0" w:color="auto" w:frame="1"/>
          <w:lang w:eastAsia="ru-RU"/>
        </w:rPr>
        <w:t>.6. Несогласованный проект документа требует доработки по высказанным замечаниям, переоформления и повторного согласования.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xml:space="preserve">.7. Документы, издаваемые от имени организации, подписываются </w:t>
      </w:r>
      <w:r w:rsidR="00487775"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или иными уполномоченными им должностным</w:t>
      </w:r>
      <w:r w:rsidR="00487775" w:rsidRPr="00984E58">
        <w:rPr>
          <w:rFonts w:ascii="Times New Roman" w:eastAsia="Times New Roman" w:hAnsi="Times New Roman"/>
          <w:sz w:val="28"/>
          <w:szCs w:val="28"/>
          <w:bdr w:val="none" w:sz="0" w:space="0" w:color="auto" w:frame="1"/>
          <w:lang w:eastAsia="ru-RU"/>
        </w:rPr>
        <w:t xml:space="preserve"> лицом</w:t>
      </w:r>
      <w:r w:rsidR="001E582F" w:rsidRPr="00984E58">
        <w:rPr>
          <w:rFonts w:ascii="Times New Roman" w:eastAsia="Times New Roman" w:hAnsi="Times New Roman"/>
          <w:sz w:val="28"/>
          <w:szCs w:val="28"/>
          <w:bdr w:val="none" w:sz="0" w:space="0" w:color="auto" w:frame="1"/>
          <w:lang w:eastAsia="ru-RU"/>
        </w:rPr>
        <w:t>.</w:t>
      </w:r>
      <w:r w:rsidR="00935C04" w:rsidRPr="00984E58">
        <w:rPr>
          <w:rFonts w:ascii="Times New Roman" w:eastAsia="Times New Roman" w:hAnsi="Times New Roman"/>
          <w:sz w:val="28"/>
          <w:szCs w:val="28"/>
          <w:bdr w:val="none" w:sz="0" w:space="0" w:color="auto" w:frame="1"/>
          <w:lang w:eastAsia="ru-RU"/>
        </w:rPr>
        <w:t xml:space="preserve"> </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xml:space="preserve">.8.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rsidR="001E582F"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или лицом, исполняющим его обязанности.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.9. Документы, направляемые в подведомственные и сторонние организации, подписываются заместител</w:t>
      </w:r>
      <w:r w:rsidR="001E582F" w:rsidRPr="00984E58">
        <w:rPr>
          <w:rFonts w:ascii="Times New Roman" w:eastAsia="Times New Roman" w:hAnsi="Times New Roman"/>
          <w:sz w:val="28"/>
          <w:szCs w:val="28"/>
          <w:bdr w:val="none" w:sz="0" w:space="0" w:color="auto" w:frame="1"/>
          <w:lang w:eastAsia="ru-RU"/>
        </w:rPr>
        <w:t>ем главы сельсовета</w:t>
      </w:r>
      <w:r w:rsidR="00935C04" w:rsidRPr="00984E58">
        <w:rPr>
          <w:rFonts w:ascii="Times New Roman" w:eastAsia="Times New Roman" w:hAnsi="Times New Roman"/>
          <w:sz w:val="28"/>
          <w:szCs w:val="28"/>
          <w:bdr w:val="none" w:sz="0" w:space="0" w:color="auto" w:frame="1"/>
          <w:lang w:eastAsia="ru-RU"/>
        </w:rPr>
        <w:t xml:space="preserve">, иными должностными лицами </w:t>
      </w:r>
      <w:r w:rsidR="001E582F" w:rsidRPr="00984E58">
        <w:rPr>
          <w:rFonts w:ascii="Times New Roman" w:eastAsia="Times New Roman" w:hAnsi="Times New Roman"/>
          <w:sz w:val="28"/>
          <w:szCs w:val="28"/>
          <w:bdr w:val="none" w:sz="0" w:space="0" w:color="auto" w:frame="1"/>
          <w:lang w:eastAsia="ru-RU"/>
        </w:rPr>
        <w:t>поселения</w:t>
      </w:r>
      <w:r w:rsidR="00935C04" w:rsidRPr="00984E58">
        <w:rPr>
          <w:rFonts w:ascii="Times New Roman" w:eastAsia="Times New Roman" w:hAnsi="Times New Roman"/>
          <w:sz w:val="28"/>
          <w:szCs w:val="28"/>
          <w:bdr w:val="none" w:sz="0" w:space="0" w:color="auto" w:frame="1"/>
          <w:lang w:eastAsia="ru-RU"/>
        </w:rPr>
        <w:t xml:space="preserve"> в соответствии с предоставленными им полномочиями.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.10.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организациями, рабочей группой, комиссией).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.11.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w:t>
      </w:r>
      <w:r w:rsidR="00335D40">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2. Подпись на документе оформляется в соответствии с </w:t>
      </w:r>
      <w:r w:rsidR="001E582F" w:rsidRPr="00984E58">
        <w:rPr>
          <w:rFonts w:ascii="Times New Roman" w:eastAsia="Times New Roman" w:hAnsi="Times New Roman"/>
          <w:sz w:val="28"/>
          <w:szCs w:val="28"/>
          <w:bdr w:val="none" w:sz="0" w:space="0" w:color="auto" w:frame="1"/>
          <w:lang w:eastAsia="ru-RU"/>
        </w:rPr>
        <w:t>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w:t>
      </w:r>
      <w:r w:rsidR="00335D40">
        <w:rPr>
          <w:rFonts w:ascii="Times New Roman" w:eastAsia="Times New Roman" w:hAnsi="Times New Roman"/>
          <w:sz w:val="28"/>
          <w:szCs w:val="28"/>
          <w:bdr w:val="none" w:sz="0" w:space="0" w:color="auto" w:frame="1"/>
          <w:lang w:eastAsia="ru-RU"/>
        </w:rPr>
        <w:t>13</w:t>
      </w:r>
      <w:r w:rsidR="00935C04" w:rsidRPr="00984E58">
        <w:rPr>
          <w:rFonts w:ascii="Times New Roman" w:eastAsia="Times New Roman" w:hAnsi="Times New Roman"/>
          <w:sz w:val="28"/>
          <w:szCs w:val="28"/>
          <w:bdr w:val="none" w:sz="0" w:space="0" w:color="auto" w:frame="1"/>
          <w:lang w:eastAsia="ru-RU"/>
        </w:rPr>
        <w:t>. Утверждение документа производится: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непосредственно </w:t>
      </w:r>
      <w:r w:rsidR="001E582F"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 xml:space="preserve"> - проставлением собственноручной подписи в грифе утверждения;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постановлением или распоряжением организации.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w:t>
      </w:r>
      <w:r w:rsidR="00335D40">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w:t>
      </w:r>
      <w:r w:rsidR="001E582F" w:rsidRPr="00984E58">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Оформление грифа утверждения производится в соответствии с </w:t>
      </w:r>
      <w:r w:rsidR="001E582F" w:rsidRPr="00984E58">
        <w:rPr>
          <w:rFonts w:ascii="Times New Roman" w:eastAsia="Times New Roman" w:hAnsi="Times New Roman"/>
          <w:sz w:val="28"/>
          <w:szCs w:val="28"/>
          <w:bdr w:val="none" w:sz="0" w:space="0" w:color="auto" w:frame="1"/>
          <w:lang w:eastAsia="ru-RU"/>
        </w:rPr>
        <w:t>настояще</w:t>
      </w:r>
      <w:r w:rsidRPr="00984E58">
        <w:rPr>
          <w:rFonts w:ascii="Times New Roman" w:eastAsia="Times New Roman" w:hAnsi="Times New Roman"/>
          <w:sz w:val="28"/>
          <w:szCs w:val="28"/>
          <w:bdr w:val="none" w:sz="0" w:space="0" w:color="auto" w:frame="1"/>
          <w:lang w:eastAsia="ru-RU"/>
        </w:rPr>
        <w:t>й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w:t>
      </w:r>
      <w:r w:rsidR="00335D40">
        <w:rPr>
          <w:rFonts w:ascii="Times New Roman" w:eastAsia="Times New Roman" w:hAnsi="Times New Roman"/>
          <w:sz w:val="28"/>
          <w:szCs w:val="28"/>
          <w:bdr w:val="none" w:sz="0" w:space="0" w:color="auto" w:frame="1"/>
          <w:lang w:eastAsia="ru-RU"/>
        </w:rPr>
        <w:t>5</w:t>
      </w:r>
      <w:r w:rsidR="00935C04" w:rsidRPr="00984E58">
        <w:rPr>
          <w:rFonts w:ascii="Times New Roman" w:eastAsia="Times New Roman" w:hAnsi="Times New Roman"/>
          <w:sz w:val="28"/>
          <w:szCs w:val="28"/>
          <w:bdr w:val="none" w:sz="0" w:space="0" w:color="auto" w:frame="1"/>
          <w:lang w:eastAsia="ru-RU"/>
        </w:rPr>
        <w:t xml:space="preserve">. Подпись </w:t>
      </w:r>
      <w:r w:rsidR="001E582F" w:rsidRPr="00984E58">
        <w:rPr>
          <w:rFonts w:ascii="Times New Roman" w:eastAsia="Times New Roman" w:hAnsi="Times New Roman"/>
          <w:sz w:val="28"/>
          <w:szCs w:val="28"/>
          <w:bdr w:val="none" w:sz="0" w:space="0" w:color="auto" w:frame="1"/>
          <w:lang w:eastAsia="ru-RU"/>
        </w:rPr>
        <w:t>главы сельсовета</w:t>
      </w:r>
      <w:r w:rsidR="00935C04" w:rsidRPr="00984E58">
        <w:rPr>
          <w:rFonts w:ascii="Times New Roman" w:eastAsia="Times New Roman" w:hAnsi="Times New Roman"/>
          <w:sz w:val="28"/>
          <w:szCs w:val="28"/>
          <w:bdr w:val="none" w:sz="0" w:space="0" w:color="auto" w:frame="1"/>
          <w:lang w:eastAsia="ru-RU"/>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w:t>
      </w:r>
      <w:r w:rsidR="001E582F" w:rsidRPr="00984E58">
        <w:rPr>
          <w:rFonts w:ascii="Times New Roman" w:eastAsia="Times New Roman" w:hAnsi="Times New Roman"/>
          <w:sz w:val="28"/>
          <w:szCs w:val="28"/>
          <w:bdr w:val="none" w:sz="0" w:space="0" w:color="auto" w:frame="1"/>
          <w:lang w:eastAsia="ru-RU"/>
        </w:rPr>
        <w:t>0</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Печать на документе проставляется в соответствии с </w:t>
      </w:r>
      <w:r w:rsidR="00335D40">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инструкцией.</w:t>
      </w:r>
    </w:p>
    <w:p w:rsidR="00EE37D4" w:rsidRPr="00984E58" w:rsidRDefault="00EE37D4" w:rsidP="00F04A8D">
      <w:pPr>
        <w:shd w:val="clear" w:color="auto" w:fill="FFFFFF"/>
        <w:spacing w:after="0" w:line="245" w:lineRule="atLeast"/>
        <w:ind w:firstLine="567"/>
        <w:jc w:val="center"/>
        <w:textAlignment w:val="baseline"/>
        <w:rPr>
          <w:rFonts w:ascii="Times New Roman" w:eastAsia="Times New Roman" w:hAnsi="Times New Roman"/>
          <w:sz w:val="28"/>
          <w:szCs w:val="28"/>
          <w:bdr w:val="none" w:sz="0" w:space="0" w:color="auto" w:frame="1"/>
          <w:lang w:eastAsia="ru-RU"/>
        </w:rPr>
      </w:pPr>
    </w:p>
    <w:p w:rsidR="00EE37D4" w:rsidRPr="008721F3" w:rsidRDefault="00A111A9"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position w:val="2"/>
          <w:sz w:val="28"/>
          <w:szCs w:val="28"/>
          <w:bdr w:val="none" w:sz="0" w:space="0" w:color="auto" w:frame="1"/>
          <w:lang w:eastAsia="ru-RU"/>
        </w:rPr>
        <w:t>VI</w:t>
      </w:r>
      <w:r w:rsidR="008721F3">
        <w:rPr>
          <w:rFonts w:ascii="Times New Roman" w:eastAsia="Times New Roman" w:hAnsi="Times New Roman"/>
          <w:b/>
          <w:position w:val="2"/>
          <w:sz w:val="28"/>
          <w:szCs w:val="28"/>
          <w:bdr w:val="none" w:sz="0" w:space="0" w:color="auto" w:frame="1"/>
          <w:lang w:val="en-US" w:eastAsia="ru-RU"/>
        </w:rPr>
        <w:t>I</w:t>
      </w:r>
      <w:r w:rsidR="00935C04" w:rsidRPr="00984E58">
        <w:rPr>
          <w:rFonts w:ascii="Times New Roman" w:eastAsia="Times New Roman" w:hAnsi="Times New Roman"/>
          <w:b/>
          <w:sz w:val="28"/>
          <w:szCs w:val="28"/>
          <w:bdr w:val="none" w:sz="0" w:space="0" w:color="auto" w:frame="1"/>
          <w:lang w:eastAsia="ru-RU"/>
        </w:rPr>
        <w:t>. Организация документооборота</w:t>
      </w:r>
    </w:p>
    <w:p w:rsidR="00EB3C8D" w:rsidRPr="008721F3" w:rsidRDefault="00EB3C8D" w:rsidP="00F04A8D">
      <w:pPr>
        <w:shd w:val="clear" w:color="auto" w:fill="FFFFFF"/>
        <w:spacing w:after="0" w:line="245" w:lineRule="atLeast"/>
        <w:ind w:firstLine="567"/>
        <w:jc w:val="center"/>
        <w:textAlignment w:val="baseline"/>
        <w:rPr>
          <w:rFonts w:ascii="Times New Roman" w:eastAsia="Times New Roman" w:hAnsi="Times New Roman"/>
          <w:sz w:val="28"/>
          <w:szCs w:val="28"/>
          <w:lang w:eastAsia="ru-RU"/>
        </w:rPr>
      </w:pP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 Цель организации документооборота - обеспечение своевременного принятия управленческих решений и их исполнения.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.3. Организация документооборота основывается на принципах: централизации операций по приему и отправке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распределения документов на документопотоки, имеющие одинаковый маршрут (маршрутизация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организации предварительного рассмотрения входящих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исключения возвратных движений документа, не обусловленных деловой необходимостью;</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однократности регистрации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устранения необоснованных согласований проектов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временной регламентации операций по обработке, рассмотрению и согласованию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.4. </w:t>
      </w:r>
      <w:proofErr w:type="gramStart"/>
      <w:r w:rsidR="00935C04" w:rsidRPr="00984E58">
        <w:rPr>
          <w:rFonts w:ascii="Times New Roman" w:eastAsia="Times New Roman" w:hAnsi="Times New Roman"/>
          <w:sz w:val="28"/>
          <w:szCs w:val="28"/>
          <w:bdr w:val="none" w:sz="0" w:space="0" w:color="auto" w:frame="1"/>
          <w:lang w:eastAsia="ru-RU"/>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roofErr w:type="gramEnd"/>
      <w:r w:rsidR="00935C04" w:rsidRPr="00984E58">
        <w:rPr>
          <w:rFonts w:ascii="Times New Roman" w:eastAsia="Times New Roman" w:hAnsi="Times New Roman"/>
          <w:sz w:val="28"/>
          <w:szCs w:val="28"/>
          <w:bdr w:val="none" w:sz="0" w:space="0" w:color="auto" w:frame="1"/>
          <w:lang w:eastAsia="ru-RU"/>
        </w:rPr>
        <w:t xml:space="preserve"> В составе входящих и исходящих документов выделяются: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органов государственной власти, органов местного самоуправления;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филиалов и территориально обособленных подразделений;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из государственных и негосударственных организаций;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обращения граждан;</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из правительственных и неправительственных организаций зарубежных стран и другие группы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.5.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w:t>
      </w:r>
      <w:r w:rsidR="009865BD">
        <w:rPr>
          <w:rFonts w:ascii="Times New Roman" w:eastAsia="Times New Roman" w:hAnsi="Times New Roman"/>
          <w:sz w:val="28"/>
          <w:szCs w:val="28"/>
          <w:bdr w:val="none" w:sz="0" w:space="0" w:color="auto" w:frame="1"/>
          <w:lang w:eastAsia="ru-RU"/>
        </w:rPr>
        <w:t>)</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.6. В организацию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.7. Прием документов осуществляется секретарем</w:t>
      </w:r>
      <w:r w:rsidR="00EB3C8D" w:rsidRPr="00EB3C8D">
        <w:rPr>
          <w:rFonts w:ascii="Times New Roman" w:eastAsia="Times New Roman" w:hAnsi="Times New Roman"/>
          <w:sz w:val="28"/>
          <w:szCs w:val="28"/>
          <w:bdr w:val="none" w:sz="0" w:space="0" w:color="auto" w:frame="1"/>
          <w:lang w:eastAsia="ru-RU"/>
        </w:rPr>
        <w:t xml:space="preserve"> </w:t>
      </w:r>
      <w:r w:rsidR="00EB3C8D">
        <w:rPr>
          <w:rFonts w:ascii="Times New Roman" w:eastAsia="Times New Roman" w:hAnsi="Times New Roman"/>
          <w:sz w:val="28"/>
          <w:szCs w:val="28"/>
          <w:bdr w:val="none" w:sz="0" w:space="0" w:color="auto" w:frame="1"/>
          <w:lang w:eastAsia="ru-RU"/>
        </w:rPr>
        <w:t>руководителя или заместителем главы</w:t>
      </w:r>
      <w:r w:rsidR="00935C04" w:rsidRPr="00984E58">
        <w:rPr>
          <w:rFonts w:ascii="Times New Roman" w:eastAsia="Times New Roman" w:hAnsi="Times New Roman"/>
          <w:sz w:val="28"/>
          <w:szCs w:val="28"/>
          <w:bdr w:val="none" w:sz="0" w:space="0" w:color="auto" w:frame="1"/>
          <w:lang w:eastAsia="ru-RU"/>
        </w:rPr>
        <w:t>. Документы, полученные работниками от других организаций, также передаются секретарю</w:t>
      </w:r>
      <w:r w:rsidR="00EB3C8D">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 xml:space="preserve"> для регистрации и/или учета.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.8. Все поступившие в организацию документы подлежат первичной обработке, включающей: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правильности доставки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целостности упаковки (конвертов, пакетов);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вскрытие упаковки (за исключением конвертов, пакетов с пометкой «Лично» и графами ограничения доступа к документу);</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целостности входящих документов, включая приложения;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уничтожение конвертов, пакетов или упаковки;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проставление отметки о поступлении документа в организацию.</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.9.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w:t>
      </w:r>
      <w:r w:rsidRPr="00984E58">
        <w:rPr>
          <w:rFonts w:ascii="Times New Roman" w:eastAsia="Times New Roman" w:hAnsi="Times New Roman"/>
          <w:sz w:val="28"/>
          <w:szCs w:val="28"/>
          <w:bdr w:val="none" w:sz="0" w:space="0" w:color="auto" w:frame="1"/>
          <w:lang w:eastAsia="ru-RU"/>
        </w:rPr>
        <w:lastRenderedPageBreak/>
        <w:t>предположительно имеющие вложения, не характерные для почтовых отправлений, не вскрываются.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.10.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.11. Конверты, пакеты или упаковка сохраняются и прилагаются к входящим документам в случаях:</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только по ним можно установить отправителя или дату отправления;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входящий документ поступил позже указанного в тексте документа срока исполнения или даты мероприятия;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большом расхождении между датами подписания и получения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После завершения работы с документом конверт вместе с документом помещается на хранение в дело.</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.12. Конверты (пакеты), имеющие отметку «Лично» («</w:t>
      </w:r>
      <w:proofErr w:type="spellStart"/>
      <w:r w:rsidR="00935C04" w:rsidRPr="00984E58">
        <w:rPr>
          <w:rFonts w:ascii="Times New Roman" w:eastAsia="Times New Roman" w:hAnsi="Times New Roman"/>
          <w:sz w:val="28"/>
          <w:szCs w:val="28"/>
          <w:bdr w:val="none" w:sz="0" w:space="0" w:color="auto" w:frame="1"/>
          <w:lang w:eastAsia="ru-RU"/>
        </w:rPr>
        <w:t>Private</w:t>
      </w:r>
      <w:proofErr w:type="spellEnd"/>
      <w:r w:rsidR="00935C04" w:rsidRPr="00984E58">
        <w:rPr>
          <w:rFonts w:ascii="Times New Roman" w:eastAsia="Times New Roman" w:hAnsi="Times New Roman"/>
          <w:sz w:val="28"/>
          <w:szCs w:val="28"/>
          <w:bdr w:val="none" w:sz="0" w:space="0" w:color="auto" w:frame="1"/>
          <w:lang w:eastAsia="ru-RU"/>
        </w:rPr>
        <w:t>»), грифы ограничения доступа к документам, содержащим сведения конфиденциального характера, не вскрываются и передаются: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 отметкой «Лично» («</w:t>
      </w:r>
      <w:proofErr w:type="spellStart"/>
      <w:r w:rsidRPr="00984E58">
        <w:rPr>
          <w:rFonts w:ascii="Times New Roman" w:eastAsia="Times New Roman" w:hAnsi="Times New Roman"/>
          <w:sz w:val="28"/>
          <w:szCs w:val="28"/>
          <w:bdr w:val="none" w:sz="0" w:space="0" w:color="auto" w:frame="1"/>
          <w:lang w:eastAsia="ru-RU"/>
        </w:rPr>
        <w:t>Private</w:t>
      </w:r>
      <w:proofErr w:type="spellEnd"/>
      <w:r w:rsidRPr="00984E58">
        <w:rPr>
          <w:rFonts w:ascii="Times New Roman" w:eastAsia="Times New Roman" w:hAnsi="Times New Roman"/>
          <w:sz w:val="28"/>
          <w:szCs w:val="28"/>
          <w:bdr w:val="none" w:sz="0" w:space="0" w:color="auto" w:frame="1"/>
          <w:lang w:eastAsia="ru-RU"/>
        </w:rPr>
        <w:t>») - непосредственно адресату;</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.13. Входящие электронные документы, поступившие от других организаций по электронной почте, принимаются секретарем</w:t>
      </w:r>
      <w:r w:rsidR="00EB3C8D">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.14. Первичная обработка электронных документов, полученных по информационно-телекоммуникационным каналам связи (электронная почта, сайт организации) от других организаций и граждан, должна соответствовать технологии работы с входящими документами.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.15. Первичная обработка документов завершается их распределением</w:t>
      </w:r>
      <w:r w:rsidR="000E2D49"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(сортировкой) на регистрируемые и нерегистрируемые (приложение № 1</w:t>
      </w:r>
      <w:r w:rsidR="000E2D49" w:rsidRPr="00984E58">
        <w:rPr>
          <w:rFonts w:ascii="Times New Roman" w:eastAsia="Times New Roman" w:hAnsi="Times New Roman"/>
          <w:sz w:val="28"/>
          <w:szCs w:val="28"/>
          <w:bdr w:val="none" w:sz="0" w:space="0" w:color="auto" w:frame="1"/>
          <w:lang w:eastAsia="ru-RU"/>
        </w:rPr>
        <w:t>0</w:t>
      </w:r>
      <w:r w:rsidR="00935C04" w:rsidRPr="00984E58">
        <w:rPr>
          <w:rFonts w:ascii="Times New Roman" w:eastAsia="Times New Roman" w:hAnsi="Times New Roman"/>
          <w:sz w:val="28"/>
          <w:szCs w:val="28"/>
          <w:bdr w:val="none" w:sz="0" w:space="0" w:color="auto" w:frame="1"/>
          <w:lang w:eastAsia="ru-RU"/>
        </w:rPr>
        <w:t>)</w:t>
      </w:r>
      <w:r w:rsidR="0043635F">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w:t>
      </w:r>
    </w:p>
    <w:p w:rsidR="00935C04" w:rsidRPr="00984E58" w:rsidRDefault="00CA34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.16. Регистрация входящих документов осуществляется независимо от способа их доставки один раз в соответствии с установленной формой организации делопроизводства</w:t>
      </w:r>
      <w:proofErr w:type="gramStart"/>
      <w:r w:rsidR="0043635F">
        <w:rPr>
          <w:rFonts w:ascii="Times New Roman" w:eastAsia="Times New Roman" w:hAnsi="Times New Roman"/>
          <w:sz w:val="28"/>
          <w:szCs w:val="28"/>
          <w:bdr w:val="none" w:sz="0" w:space="0" w:color="auto" w:frame="1"/>
          <w:vertAlign w:val="superscript"/>
          <w:lang w:eastAsia="ru-RU"/>
        </w:rPr>
        <w:t>9</w:t>
      </w:r>
      <w:proofErr w:type="gramEnd"/>
      <w:r w:rsidR="00935C04" w:rsidRPr="00984E58">
        <w:rPr>
          <w:rFonts w:ascii="Times New Roman" w:eastAsia="Times New Roman" w:hAnsi="Times New Roman"/>
          <w:sz w:val="28"/>
          <w:szCs w:val="28"/>
          <w:bdr w:val="none" w:sz="0" w:space="0" w:color="auto" w:frame="1"/>
          <w:lang w:eastAsia="ru-RU"/>
        </w:rPr>
        <w:t>. Все входящие документы регистрируются в журнале регистрации входящих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секретарю</w:t>
      </w:r>
      <w:r w:rsidR="00EB3C8D">
        <w:rPr>
          <w:rFonts w:ascii="Times New Roman" w:eastAsia="Times New Roman" w:hAnsi="Times New Roman"/>
          <w:sz w:val="28"/>
          <w:szCs w:val="28"/>
          <w:bdr w:val="none" w:sz="0" w:space="0" w:color="auto" w:frame="1"/>
          <w:lang w:eastAsia="ru-RU"/>
        </w:rPr>
        <w:t xml:space="preserve"> руководителя</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.17.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w:t>
      </w:r>
      <w:proofErr w:type="gramStart"/>
      <w:r w:rsidRPr="00984E58">
        <w:rPr>
          <w:rFonts w:ascii="Times New Roman" w:eastAsia="Times New Roman" w:hAnsi="Times New Roman"/>
          <w:sz w:val="28"/>
          <w:szCs w:val="28"/>
          <w:bdr w:val="none" w:sz="0" w:space="0" w:color="auto" w:frame="1"/>
          <w:lang w:eastAsia="ru-RU"/>
        </w:rPr>
        <w:t>по</w:t>
      </w:r>
      <w:proofErr w:type="gramEnd"/>
      <w:r w:rsidRPr="00984E58">
        <w:rPr>
          <w:rFonts w:ascii="Times New Roman" w:eastAsia="Times New Roman" w:hAnsi="Times New Roman"/>
          <w:sz w:val="28"/>
          <w:szCs w:val="28"/>
          <w:bdr w:val="none" w:sz="0" w:space="0" w:color="auto" w:frame="1"/>
          <w:lang w:eastAsia="ru-RU"/>
        </w:rPr>
        <w:t xml:space="preserve"> используемым классификаторам</w:t>
      </w:r>
      <w:r w:rsidR="0043635F">
        <w:rPr>
          <w:rFonts w:ascii="Times New Roman" w:eastAsia="Times New Roman" w:hAnsi="Times New Roman"/>
          <w:sz w:val="28"/>
          <w:szCs w:val="28"/>
          <w:bdr w:val="none" w:sz="0" w:space="0" w:color="auto" w:frame="1"/>
          <w:vertAlign w:val="superscript"/>
          <w:lang w:eastAsia="ru-RU"/>
        </w:rPr>
        <w:t>10</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7</w:t>
      </w:r>
      <w:r w:rsidR="00935C04" w:rsidRPr="00984E58">
        <w:rPr>
          <w:rFonts w:ascii="Times New Roman" w:eastAsia="Times New Roman" w:hAnsi="Times New Roman"/>
          <w:sz w:val="28"/>
          <w:szCs w:val="28"/>
          <w:bdr w:val="none" w:sz="0" w:space="0" w:color="auto" w:frame="1"/>
          <w:lang w:eastAsia="ru-RU"/>
        </w:rPr>
        <w:t xml:space="preserve">.18.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r w:rsidR="00BD7B74" w:rsidRPr="00984E58">
        <w:rPr>
          <w:rFonts w:ascii="Times New Roman" w:eastAsia="Times New Roman" w:hAnsi="Times New Roman"/>
          <w:sz w:val="28"/>
          <w:szCs w:val="28"/>
          <w:bdr w:val="none" w:sz="0" w:space="0" w:color="auto" w:frame="1"/>
          <w:lang w:eastAsia="ru-RU"/>
        </w:rPr>
        <w:t>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.19. Рассмотрение документов </w:t>
      </w:r>
      <w:r w:rsidR="007602E0" w:rsidRPr="00984E58">
        <w:rPr>
          <w:rFonts w:ascii="Times New Roman" w:eastAsia="Times New Roman" w:hAnsi="Times New Roman"/>
          <w:sz w:val="28"/>
          <w:szCs w:val="28"/>
          <w:bdr w:val="none" w:sz="0" w:space="0" w:color="auto" w:frame="1"/>
          <w:lang w:eastAsia="ru-RU"/>
        </w:rPr>
        <w:t xml:space="preserve">главой сельсовета </w:t>
      </w:r>
      <w:r w:rsidR="00935C04" w:rsidRPr="00984E58">
        <w:rPr>
          <w:rFonts w:ascii="Times New Roman" w:eastAsia="Times New Roman" w:hAnsi="Times New Roman"/>
          <w:sz w:val="28"/>
          <w:szCs w:val="28"/>
          <w:bdr w:val="none" w:sz="0" w:space="0" w:color="auto" w:frame="1"/>
          <w:lang w:eastAsia="ru-RU"/>
        </w:rPr>
        <w:t xml:space="preserve">осуществляется в день передачи документов </w:t>
      </w:r>
      <w:r w:rsidR="007602E0" w:rsidRPr="00984E58">
        <w:rPr>
          <w:rFonts w:ascii="Times New Roman" w:eastAsia="Times New Roman" w:hAnsi="Times New Roman"/>
          <w:sz w:val="28"/>
          <w:szCs w:val="28"/>
          <w:bdr w:val="none" w:sz="0" w:space="0" w:color="auto" w:frame="1"/>
          <w:lang w:eastAsia="ru-RU"/>
        </w:rPr>
        <w:t xml:space="preserve">главе сельсовета </w:t>
      </w:r>
      <w:r w:rsidR="00935C04" w:rsidRPr="00984E58">
        <w:rPr>
          <w:rFonts w:ascii="Times New Roman" w:eastAsia="Times New Roman" w:hAnsi="Times New Roman"/>
          <w:sz w:val="28"/>
          <w:szCs w:val="28"/>
          <w:bdr w:val="none" w:sz="0" w:space="0" w:color="auto" w:frame="1"/>
          <w:lang w:eastAsia="ru-RU"/>
        </w:rPr>
        <w:t>или на следующий рабочий день, если документы переданы руководству в конце рабочего дня.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Документы, требующие срочного рассмотрения, а также телеграммы и телефонограммы рассматриваются </w:t>
      </w:r>
      <w:r w:rsidR="007602E0" w:rsidRPr="00984E58">
        <w:rPr>
          <w:rFonts w:ascii="Times New Roman" w:eastAsia="Times New Roman" w:hAnsi="Times New Roman"/>
          <w:sz w:val="28"/>
          <w:szCs w:val="28"/>
          <w:bdr w:val="none" w:sz="0" w:space="0" w:color="auto" w:frame="1"/>
          <w:lang w:eastAsia="ru-RU"/>
        </w:rPr>
        <w:t xml:space="preserve">главой сельсовета </w:t>
      </w:r>
      <w:r w:rsidRPr="00984E58">
        <w:rPr>
          <w:rFonts w:ascii="Times New Roman" w:eastAsia="Times New Roman" w:hAnsi="Times New Roman"/>
          <w:sz w:val="28"/>
          <w:szCs w:val="28"/>
          <w:bdr w:val="none" w:sz="0" w:space="0" w:color="auto" w:frame="1"/>
          <w:lang w:eastAsia="ru-RU"/>
        </w:rPr>
        <w:t xml:space="preserve"> незамедлительно.</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.20. Исходящие документы</w:t>
      </w:r>
      <w:r w:rsidR="007602E0" w:rsidRPr="00984E58">
        <w:rPr>
          <w:rFonts w:ascii="Times New Roman" w:eastAsia="Times New Roman" w:hAnsi="Times New Roman"/>
          <w:sz w:val="28"/>
          <w:szCs w:val="28"/>
          <w:bdr w:val="none" w:sz="0" w:space="0" w:color="auto" w:frame="1"/>
          <w:lang w:eastAsia="ru-RU"/>
        </w:rPr>
        <w:t>,</w:t>
      </w:r>
      <w:r w:rsidR="00935C04" w:rsidRPr="00984E58">
        <w:rPr>
          <w:rFonts w:ascii="Times New Roman" w:eastAsia="Times New Roman" w:hAnsi="Times New Roman"/>
          <w:sz w:val="28"/>
          <w:szCs w:val="28"/>
          <w:bdr w:val="none" w:sz="0" w:space="0" w:color="auto" w:frame="1"/>
          <w:lang w:eastAsia="ru-RU"/>
        </w:rPr>
        <w:t xml:space="preserve"> подписанные </w:t>
      </w:r>
      <w:r w:rsidR="007602E0"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регистрируются в журнале регистрации исходящих документов организации.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.21.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.22. Перед регистрацией исходящих документов </w:t>
      </w:r>
      <w:r w:rsidR="00F371BA" w:rsidRPr="00984E58">
        <w:rPr>
          <w:rFonts w:ascii="Times New Roman" w:eastAsia="Times New Roman" w:hAnsi="Times New Roman"/>
          <w:sz w:val="28"/>
          <w:szCs w:val="28"/>
          <w:bdr w:val="none" w:sz="0" w:space="0" w:color="auto" w:frame="1"/>
          <w:lang w:eastAsia="ru-RU"/>
        </w:rPr>
        <w:t>секретарь</w:t>
      </w:r>
      <w:r w:rsidR="00935C04" w:rsidRPr="00984E58">
        <w:rPr>
          <w:rFonts w:ascii="Times New Roman" w:eastAsia="Times New Roman" w:hAnsi="Times New Roman"/>
          <w:sz w:val="28"/>
          <w:szCs w:val="28"/>
          <w:bdr w:val="none" w:sz="0" w:space="0" w:color="auto" w:frame="1"/>
          <w:lang w:eastAsia="ru-RU"/>
        </w:rPr>
        <w:t xml:space="preserve"> </w:t>
      </w:r>
      <w:r w:rsidR="00EB3C8D">
        <w:rPr>
          <w:rFonts w:ascii="Times New Roman" w:eastAsia="Times New Roman" w:hAnsi="Times New Roman"/>
          <w:sz w:val="28"/>
          <w:szCs w:val="28"/>
          <w:bdr w:val="none" w:sz="0" w:space="0" w:color="auto" w:frame="1"/>
          <w:lang w:eastAsia="ru-RU"/>
        </w:rPr>
        <w:t xml:space="preserve">руководителя </w:t>
      </w:r>
      <w:r w:rsidR="00935C04" w:rsidRPr="00984E58">
        <w:rPr>
          <w:rFonts w:ascii="Times New Roman" w:eastAsia="Times New Roman" w:hAnsi="Times New Roman"/>
          <w:sz w:val="28"/>
          <w:szCs w:val="28"/>
          <w:bdr w:val="none" w:sz="0" w:space="0" w:color="auto" w:frame="1"/>
          <w:lang w:eastAsia="ru-RU"/>
        </w:rPr>
        <w:t>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.23.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Дата регистрации и регистрационный номер проставляются на отправляемом документе, а также на копии исходящего документа, остающе</w:t>
      </w:r>
      <w:r w:rsidR="00F371BA" w:rsidRPr="00984E58">
        <w:rPr>
          <w:rFonts w:ascii="Times New Roman" w:eastAsia="Times New Roman" w:hAnsi="Times New Roman"/>
          <w:sz w:val="28"/>
          <w:szCs w:val="28"/>
          <w:bdr w:val="none" w:sz="0" w:space="0" w:color="auto" w:frame="1"/>
          <w:lang w:eastAsia="ru-RU"/>
        </w:rPr>
        <w:t>йся в деле, в соответствии с настояще</w:t>
      </w:r>
      <w:r w:rsidRPr="00984E58">
        <w:rPr>
          <w:rFonts w:ascii="Times New Roman" w:eastAsia="Times New Roman" w:hAnsi="Times New Roman"/>
          <w:sz w:val="28"/>
          <w:szCs w:val="28"/>
          <w:bdr w:val="none" w:sz="0" w:space="0" w:color="auto" w:frame="1"/>
          <w:lang w:eastAsia="ru-RU"/>
        </w:rPr>
        <w:t>й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.24. Исходящий документ, подписанный </w:t>
      </w:r>
      <w:r w:rsidR="00F371BA"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.25. В зависимости от содержания и срочности документы, отправляемые из организации, доставляются адресатам средствами почтовой</w:t>
      </w:r>
      <w:r w:rsidR="00F371BA" w:rsidRPr="00984E58">
        <w:rPr>
          <w:rFonts w:ascii="Times New Roman" w:eastAsia="Times New Roman" w:hAnsi="Times New Roman"/>
          <w:sz w:val="28"/>
          <w:szCs w:val="28"/>
          <w:bdr w:val="none" w:sz="0" w:space="0" w:color="auto" w:frame="1"/>
          <w:lang w:eastAsia="ru-RU"/>
        </w:rPr>
        <w:t xml:space="preserve"> связи</w:t>
      </w:r>
      <w:r w:rsidR="00935C04" w:rsidRPr="00984E58">
        <w:rPr>
          <w:rFonts w:ascii="Times New Roman" w:eastAsia="Times New Roman" w:hAnsi="Times New Roman"/>
          <w:sz w:val="28"/>
          <w:szCs w:val="28"/>
          <w:bdr w:val="none" w:sz="0" w:space="0" w:color="auto" w:frame="1"/>
          <w:lang w:eastAsia="ru-RU"/>
        </w:rPr>
        <w:t>, курьером, а также передаются по каналам электросвязи (факсимильная связь, телефон, электронная почта).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Обработка корреспонденции для отправки почтовой связью осуществляется в соответствии с Правилами оказания услуг почтовой связи</w:t>
      </w:r>
      <w:r w:rsidR="00F371BA"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1</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.26.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подлежащие отправке, должны обрабатываться и отправляться в день их подписания и регистрации или на следующий рабочий день.</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7</w:t>
      </w:r>
      <w:r w:rsidR="00935C04" w:rsidRPr="00984E58">
        <w:rPr>
          <w:rFonts w:ascii="Times New Roman" w:eastAsia="Times New Roman" w:hAnsi="Times New Roman"/>
          <w:sz w:val="28"/>
          <w:szCs w:val="28"/>
          <w:bdr w:val="none" w:sz="0" w:space="0" w:color="auto" w:frame="1"/>
          <w:lang w:eastAsia="ru-RU"/>
        </w:rPr>
        <w:t>.27. Досылка или замена ранее отправленного документа осуществляется по указанию лица, подписавшего документ.</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.28. Проекты документов (постановлений, распоряжений), подготовленных для подписания, после подготовки и согласования с заинт</w:t>
      </w:r>
      <w:r w:rsidR="00F371BA" w:rsidRPr="00984E58">
        <w:rPr>
          <w:rFonts w:ascii="Times New Roman" w:eastAsia="Times New Roman" w:hAnsi="Times New Roman"/>
          <w:sz w:val="28"/>
          <w:szCs w:val="28"/>
          <w:bdr w:val="none" w:sz="0" w:space="0" w:color="auto" w:frame="1"/>
          <w:lang w:eastAsia="ru-RU"/>
        </w:rPr>
        <w:t xml:space="preserve">ересованными лицами передаются </w:t>
      </w:r>
      <w:r w:rsidR="00935C04" w:rsidRPr="00984E58">
        <w:rPr>
          <w:rFonts w:ascii="Times New Roman" w:eastAsia="Times New Roman" w:hAnsi="Times New Roman"/>
          <w:sz w:val="28"/>
          <w:szCs w:val="28"/>
          <w:bdr w:val="none" w:sz="0" w:space="0" w:color="auto" w:frame="1"/>
          <w:lang w:eastAsia="ru-RU"/>
        </w:rPr>
        <w:t xml:space="preserve"> секретарю для проверки правильности их оформления.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.29. Правильно оформленные </w:t>
      </w:r>
      <w:r w:rsidR="00BD7B74" w:rsidRPr="00984E58">
        <w:rPr>
          <w:rFonts w:ascii="Times New Roman" w:eastAsia="Times New Roman" w:hAnsi="Times New Roman"/>
          <w:sz w:val="28"/>
          <w:szCs w:val="28"/>
          <w:bdr w:val="none" w:sz="0" w:space="0" w:color="auto" w:frame="1"/>
          <w:lang w:eastAsia="ru-RU"/>
        </w:rPr>
        <w:t>постановления</w:t>
      </w:r>
      <w:r w:rsidR="00935C04" w:rsidRPr="00984E58">
        <w:rPr>
          <w:rFonts w:ascii="Times New Roman" w:eastAsia="Times New Roman" w:hAnsi="Times New Roman"/>
          <w:sz w:val="28"/>
          <w:szCs w:val="28"/>
          <w:bdr w:val="none" w:sz="0" w:space="0" w:color="auto" w:frame="1"/>
          <w:lang w:eastAsia="ru-RU"/>
        </w:rPr>
        <w:t>, распоряжения передаются на подпись руководителю организации или иному уполномоченному им лицу.</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.30. Подписанные постановления, распоряжения регистрируются в </w:t>
      </w:r>
      <w:r w:rsidR="0023733A">
        <w:rPr>
          <w:rFonts w:ascii="Times New Roman" w:eastAsia="Times New Roman" w:hAnsi="Times New Roman"/>
          <w:sz w:val="28"/>
          <w:szCs w:val="28"/>
          <w:bdr w:val="none" w:sz="0" w:space="0" w:color="auto" w:frame="1"/>
          <w:lang w:eastAsia="ru-RU"/>
        </w:rPr>
        <w:t>журнале</w:t>
      </w:r>
      <w:r w:rsidR="00935C04" w:rsidRPr="00984E58">
        <w:rPr>
          <w:rFonts w:ascii="Times New Roman" w:eastAsia="Times New Roman" w:hAnsi="Times New Roman"/>
          <w:sz w:val="28"/>
          <w:szCs w:val="28"/>
          <w:bdr w:val="none" w:sz="0" w:space="0" w:color="auto" w:frame="1"/>
          <w:lang w:eastAsia="ru-RU"/>
        </w:rPr>
        <w:t xml:space="preserve"> регистрации</w:t>
      </w:r>
      <w:r w:rsidR="0023733A">
        <w:rPr>
          <w:rFonts w:ascii="Times New Roman" w:eastAsia="Times New Roman" w:hAnsi="Times New Roman"/>
          <w:sz w:val="28"/>
          <w:szCs w:val="28"/>
          <w:bdr w:val="none" w:sz="0" w:space="0" w:color="auto" w:frame="1"/>
          <w:lang w:eastAsia="ru-RU"/>
        </w:rPr>
        <w:t xml:space="preserve"> </w:t>
      </w:r>
      <w:r w:rsidR="0023733A" w:rsidRPr="00984E58">
        <w:rPr>
          <w:rFonts w:ascii="Times New Roman" w:eastAsia="Times New Roman" w:hAnsi="Times New Roman"/>
          <w:sz w:val="28"/>
          <w:szCs w:val="28"/>
          <w:bdr w:val="none" w:sz="0" w:space="0" w:color="auto" w:frame="1"/>
          <w:lang w:eastAsia="ru-RU"/>
        </w:rPr>
        <w:t>постановлени</w:t>
      </w:r>
      <w:r w:rsidR="0023733A">
        <w:rPr>
          <w:rFonts w:ascii="Times New Roman" w:eastAsia="Times New Roman" w:hAnsi="Times New Roman"/>
          <w:sz w:val="28"/>
          <w:szCs w:val="28"/>
          <w:bdr w:val="none" w:sz="0" w:space="0" w:color="auto" w:frame="1"/>
          <w:lang w:eastAsia="ru-RU"/>
        </w:rPr>
        <w:t>й</w:t>
      </w:r>
      <w:r w:rsidR="0023733A" w:rsidRPr="00984E58">
        <w:rPr>
          <w:rFonts w:ascii="Times New Roman" w:eastAsia="Times New Roman" w:hAnsi="Times New Roman"/>
          <w:sz w:val="28"/>
          <w:szCs w:val="28"/>
          <w:bdr w:val="none" w:sz="0" w:space="0" w:color="auto" w:frame="1"/>
          <w:lang w:eastAsia="ru-RU"/>
        </w:rPr>
        <w:t>, распоряжени</w:t>
      </w:r>
      <w:r w:rsidR="0023733A">
        <w:rPr>
          <w:rFonts w:ascii="Times New Roman" w:eastAsia="Times New Roman" w:hAnsi="Times New Roman"/>
          <w:sz w:val="28"/>
          <w:szCs w:val="28"/>
          <w:bdr w:val="none" w:sz="0" w:space="0" w:color="auto" w:frame="1"/>
          <w:lang w:eastAsia="ru-RU"/>
        </w:rPr>
        <w:t>й главы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Постановлениям, распоряжениям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.31. Подлинники постановлений, распоряжений по месту их регистрации формируются в дела в соответствии с номенклатурой де</w:t>
      </w:r>
      <w:r w:rsidR="00A111A9" w:rsidRPr="00984E58">
        <w:rPr>
          <w:rFonts w:ascii="Times New Roman" w:eastAsia="Times New Roman" w:hAnsi="Times New Roman"/>
          <w:sz w:val="28"/>
          <w:szCs w:val="28"/>
          <w:bdr w:val="none" w:sz="0" w:space="0" w:color="auto" w:frame="1"/>
          <w:lang w:eastAsia="ru-RU"/>
        </w:rPr>
        <w:t>л организации в соответствии с 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Копии постановлений, распоряжений, рассылаемые на бумажном носителе, заверяются в соответствии с </w:t>
      </w:r>
      <w:r w:rsidR="00BD7B74" w:rsidRPr="00984E58">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.32. Протоколы заседаний, совещаний, проводимых руководством организации, регистрируются секретарем</w:t>
      </w:r>
      <w:r w:rsidR="0023733A">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w:t>
      </w:r>
      <w:r w:rsidR="00D30D8A"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Протоколам присваиваются порядковые номера в пределах календарного года или периода, по каждой группе протоколов отдельно.</w:t>
      </w:r>
    </w:p>
    <w:p w:rsidR="00935C04" w:rsidRPr="00984E58" w:rsidRDefault="00935C04" w:rsidP="0023733A">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Подлинники протоколов по месту их регистрации формируются в дела по номенклатуре дел организации в соответствии с </w:t>
      </w:r>
      <w:r w:rsidR="00BD7B74" w:rsidRPr="00984E58">
        <w:rPr>
          <w:rFonts w:ascii="Times New Roman" w:eastAsia="Times New Roman" w:hAnsi="Times New Roman"/>
          <w:sz w:val="28"/>
          <w:szCs w:val="28"/>
          <w:bdr w:val="none" w:sz="0" w:space="0" w:color="auto" w:frame="1"/>
          <w:lang w:eastAsia="ru-RU"/>
        </w:rPr>
        <w:t xml:space="preserve">настоящей </w:t>
      </w:r>
      <w:r w:rsidRPr="00984E58">
        <w:rPr>
          <w:rFonts w:ascii="Times New Roman" w:eastAsia="Times New Roman" w:hAnsi="Times New Roman"/>
          <w:sz w:val="28"/>
          <w:szCs w:val="28"/>
          <w:bdr w:val="none" w:sz="0" w:space="0" w:color="auto" w:frame="1"/>
          <w:lang w:eastAsia="ru-RU"/>
        </w:rPr>
        <w:t>инструкцией.</w:t>
      </w:r>
    </w:p>
    <w:p w:rsidR="0028600F" w:rsidRPr="00984E58" w:rsidRDefault="0028600F" w:rsidP="0023733A">
      <w:pPr>
        <w:shd w:val="clear" w:color="auto" w:fill="FFFFFF"/>
        <w:spacing w:after="0" w:line="240" w:lineRule="auto"/>
        <w:ind w:firstLine="567"/>
        <w:jc w:val="center"/>
        <w:textAlignment w:val="baseline"/>
        <w:rPr>
          <w:rFonts w:ascii="Times New Roman" w:eastAsia="Times New Roman" w:hAnsi="Times New Roman"/>
          <w:sz w:val="28"/>
          <w:szCs w:val="28"/>
          <w:bdr w:val="none" w:sz="0" w:space="0" w:color="auto" w:frame="1"/>
          <w:lang w:eastAsia="ru-RU"/>
        </w:rPr>
      </w:pPr>
    </w:p>
    <w:p w:rsidR="00A111A9" w:rsidRDefault="00A111A9" w:rsidP="0023733A">
      <w:pPr>
        <w:autoSpaceDE w:val="0"/>
        <w:autoSpaceDN w:val="0"/>
        <w:adjustRightInd w:val="0"/>
        <w:spacing w:after="0" w:line="240" w:lineRule="auto"/>
        <w:jc w:val="center"/>
        <w:rPr>
          <w:rFonts w:ascii="Times New Roman" w:hAnsi="Times New Roman"/>
          <w:b/>
          <w:sz w:val="28"/>
          <w:szCs w:val="28"/>
        </w:rPr>
      </w:pPr>
      <w:r w:rsidRPr="00984E58">
        <w:rPr>
          <w:rFonts w:ascii="Times New Roman" w:eastAsia="Times New Roman" w:hAnsi="Times New Roman"/>
          <w:b/>
          <w:position w:val="2"/>
          <w:sz w:val="28"/>
          <w:szCs w:val="28"/>
          <w:bdr w:val="none" w:sz="0" w:space="0" w:color="auto" w:frame="1"/>
          <w:lang w:eastAsia="ru-RU"/>
        </w:rPr>
        <w:t>V</w:t>
      </w:r>
      <w:r w:rsidR="008721F3">
        <w:rPr>
          <w:rFonts w:ascii="Times New Roman" w:eastAsia="Times New Roman" w:hAnsi="Times New Roman"/>
          <w:b/>
          <w:position w:val="2"/>
          <w:sz w:val="28"/>
          <w:szCs w:val="28"/>
          <w:bdr w:val="none" w:sz="0" w:space="0" w:color="auto" w:frame="1"/>
          <w:lang w:val="en-US" w:eastAsia="ru-RU"/>
        </w:rPr>
        <w:t>I</w:t>
      </w:r>
      <w:r w:rsidRPr="00984E58">
        <w:rPr>
          <w:rFonts w:ascii="Times New Roman" w:eastAsia="Times New Roman" w:hAnsi="Times New Roman"/>
          <w:b/>
          <w:position w:val="2"/>
          <w:sz w:val="28"/>
          <w:szCs w:val="28"/>
          <w:bdr w:val="none" w:sz="0" w:space="0" w:color="auto" w:frame="1"/>
          <w:lang w:eastAsia="ru-RU"/>
        </w:rPr>
        <w:t>II</w:t>
      </w:r>
      <w:r w:rsidRPr="00984E58">
        <w:rPr>
          <w:rFonts w:ascii="Times New Roman" w:hAnsi="Times New Roman"/>
          <w:b/>
          <w:sz w:val="28"/>
          <w:szCs w:val="28"/>
        </w:rPr>
        <w:t>. Рассмотрение обращений граждан</w:t>
      </w:r>
    </w:p>
    <w:p w:rsidR="0023733A" w:rsidRPr="00984E58" w:rsidRDefault="0023733A" w:rsidP="0023733A">
      <w:pPr>
        <w:autoSpaceDE w:val="0"/>
        <w:autoSpaceDN w:val="0"/>
        <w:adjustRightInd w:val="0"/>
        <w:spacing w:after="0" w:line="240" w:lineRule="auto"/>
        <w:jc w:val="center"/>
        <w:rPr>
          <w:rFonts w:ascii="Times New Roman" w:hAnsi="Times New Roman"/>
          <w:b/>
          <w:sz w:val="28"/>
          <w:szCs w:val="28"/>
          <w:u w:val="single"/>
        </w:rPr>
      </w:pPr>
    </w:p>
    <w:p w:rsidR="00013773"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.1. Организация и обеспечение своевременного рассмотрения письменных и устных обращений граждан, объединений граждан, в том числе юридических лиц, государственных и муниципальных учреждений иных организаций и их должностных лиц осуществляется главой сельсовета.</w:t>
      </w:r>
    </w:p>
    <w:p w:rsidR="00A111A9" w:rsidRPr="00984E58"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.2. Распределение поступающих обращений граждан, объединений граждан, в том числе юридических лиц, государственных и муниципальных учреждений иных организаций и их должностных лиц осуществляется в соответствии с распределением обязанностей между главой сельсовета и специалистами.</w:t>
      </w:r>
    </w:p>
    <w:p w:rsidR="00A111A9" w:rsidRPr="00984E58"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.3. Обращения граждан, объединений граждан, в том числе юридических лиц, государственных и муниципальных учреждений иных организаций и их должностных лиц не направляются на рассмотрение организациям и должностным лицам, действия которых обжалуются.</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Обращения, которые поступают от одного и того же лица по одному и тому же</w:t>
      </w:r>
      <w:r w:rsidRPr="00984E58">
        <w:rPr>
          <w:rFonts w:ascii="Times New Roman" w:hAnsi="Times New Roman"/>
          <w:color w:val="FF0000"/>
          <w:sz w:val="28"/>
          <w:szCs w:val="28"/>
        </w:rPr>
        <w:t xml:space="preserve"> </w:t>
      </w:r>
      <w:r w:rsidRPr="00984E58">
        <w:rPr>
          <w:rFonts w:ascii="Times New Roman" w:hAnsi="Times New Roman"/>
          <w:sz w:val="28"/>
          <w:szCs w:val="28"/>
        </w:rPr>
        <w:t xml:space="preserve">вопросу считаются повторными. Письменные обращения граждан, в которых не указаны фамилия гражданина, направившего обращение, или почтовый адрес, по </w:t>
      </w:r>
      <w:r w:rsidRPr="00984E58">
        <w:rPr>
          <w:rFonts w:ascii="Times New Roman" w:hAnsi="Times New Roman"/>
          <w:sz w:val="28"/>
          <w:szCs w:val="28"/>
        </w:rPr>
        <w:lastRenderedPageBreak/>
        <w:t>которому должен быть направлен ответ, признаются анонимными и рассмотрению не подлежат.</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Обращения, подписанные двумя и более авторами, считаются коллективными.</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Во время личного приема каждый гражданин имеет возможность сделать устное заявление либо оставить письменное обращение по существу поднимаемых вопросов.</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Все обращения, полученные во время личного приема, ставятся на контроль (приложение контрольно-ревизионной карточки).</w:t>
      </w:r>
    </w:p>
    <w:p w:rsidR="00A111A9" w:rsidRPr="00984E58" w:rsidRDefault="008721F3" w:rsidP="00F04A8D">
      <w:pPr>
        <w:autoSpaceDE w:val="0"/>
        <w:autoSpaceDN w:val="0"/>
        <w:adjustRightInd w:val="0"/>
        <w:spacing w:before="40"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.4. Контрольные письма, направленные из вышестоящих организаций, ставятся на особый контроль.</w:t>
      </w:r>
    </w:p>
    <w:p w:rsidR="00A111A9" w:rsidRPr="00984E58" w:rsidRDefault="00A111A9" w:rsidP="00F04A8D">
      <w:pPr>
        <w:shd w:val="clear" w:color="auto" w:fill="FFFFFF"/>
        <w:spacing w:after="0" w:line="240" w:lineRule="auto"/>
        <w:ind w:firstLine="567"/>
        <w:jc w:val="both"/>
        <w:textAlignment w:val="baseline"/>
        <w:rPr>
          <w:rFonts w:ascii="Times New Roman" w:hAnsi="Times New Roman"/>
          <w:sz w:val="28"/>
          <w:szCs w:val="28"/>
        </w:rPr>
      </w:pPr>
      <w:proofErr w:type="gramStart"/>
      <w:r w:rsidRPr="00984E58">
        <w:rPr>
          <w:rFonts w:ascii="Times New Roman" w:hAnsi="Times New Roman"/>
          <w:sz w:val="28"/>
          <w:szCs w:val="28"/>
        </w:rPr>
        <w:t xml:space="preserve">Направленные обращения граждан, объединений граждан, в том числе юридических лиц, государственных и муниципальных учреждений иных организаций и их должностных лиц регистрируются  </w:t>
      </w:r>
      <w:r w:rsidRPr="00984E58">
        <w:rPr>
          <w:rFonts w:ascii="Times New Roman" w:eastAsia="Times New Roman" w:hAnsi="Times New Roman"/>
          <w:sz w:val="28"/>
          <w:szCs w:val="28"/>
          <w:bdr w:val="none" w:sz="0" w:space="0" w:color="auto" w:frame="1"/>
          <w:lang w:eastAsia="ru-RU"/>
        </w:rPr>
        <w:t>в течение трех дней с момента поступления обращения</w:t>
      </w:r>
      <w:r w:rsidR="00013773">
        <w:rPr>
          <w:rFonts w:ascii="Times New Roman" w:eastAsia="Times New Roman" w:hAnsi="Times New Roman"/>
          <w:sz w:val="28"/>
          <w:szCs w:val="28"/>
          <w:bdr w:val="none" w:sz="0" w:space="0" w:color="auto" w:frame="1"/>
          <w:vertAlign w:val="superscript"/>
          <w:lang w:eastAsia="ru-RU"/>
        </w:rPr>
        <w:t>12</w:t>
      </w:r>
      <w:r w:rsidRPr="00984E58">
        <w:rPr>
          <w:rFonts w:ascii="Times New Roman" w:eastAsia="Times New Roman" w:hAnsi="Times New Roman"/>
          <w:color w:val="FF0000"/>
          <w:sz w:val="28"/>
          <w:szCs w:val="28"/>
          <w:bdr w:val="none" w:sz="0" w:space="0" w:color="auto" w:frame="1"/>
          <w:lang w:eastAsia="ru-RU"/>
        </w:rPr>
        <w:t xml:space="preserve"> </w:t>
      </w:r>
      <w:r w:rsidRPr="00984E58">
        <w:rPr>
          <w:rFonts w:ascii="Times New Roman" w:hAnsi="Times New Roman"/>
          <w:sz w:val="28"/>
          <w:szCs w:val="28"/>
        </w:rPr>
        <w:t>и рассматриваются в срок не более 15 дней со дня их  обращения, требующие дополнительного изучения и проверки, - в срок до одного месяца.</w:t>
      </w:r>
      <w:proofErr w:type="gramEnd"/>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В отдельных случаях срок рассмотрения обращения может быть продлен только руководителем, давшим соответствующее поручение, на срок до 1 месяца. О продлении срока сообщается автору обращения. Ответ заявителю дает исполнитель.</w:t>
      </w:r>
    </w:p>
    <w:p w:rsidR="00A111A9" w:rsidRPr="00984E58"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.5. Обращения граждан, объединений граждан, в том числе юридических лиц, государственных и муниципальных учреждений иных организаций и их должностных лиц считаются разрешенными, если рассмотрены все поставленные в них вопросы, по которым</w:t>
      </w:r>
      <w:r w:rsidR="00A111A9" w:rsidRPr="00984E58">
        <w:rPr>
          <w:rFonts w:ascii="Times New Roman" w:hAnsi="Times New Roman"/>
          <w:color w:val="FF0000"/>
          <w:sz w:val="28"/>
          <w:szCs w:val="28"/>
        </w:rPr>
        <w:t xml:space="preserve"> </w:t>
      </w:r>
      <w:r w:rsidR="00A111A9" w:rsidRPr="00984E58">
        <w:rPr>
          <w:rFonts w:ascii="Times New Roman" w:hAnsi="Times New Roman"/>
          <w:sz w:val="28"/>
          <w:szCs w:val="28"/>
        </w:rPr>
        <w:t xml:space="preserve">приняты исчерпывающие меры, разъяснены возможные пути и способы решения поднимаемых вопросов. </w:t>
      </w:r>
    </w:p>
    <w:p w:rsidR="00A111A9" w:rsidRDefault="008721F3" w:rsidP="0023733A">
      <w:pPr>
        <w:autoSpaceDE w:val="0"/>
        <w:autoSpaceDN w:val="0"/>
        <w:adjustRightInd w:val="0"/>
        <w:spacing w:after="0" w:line="240" w:lineRule="auto"/>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 xml:space="preserve">.6 Обращение, поступившее в форме электронного документа, подлежит рассмотрению в порядке, установленном </w:t>
      </w:r>
      <w:r w:rsidR="0023733A">
        <w:rPr>
          <w:rFonts w:ascii="Times New Roman" w:hAnsi="Times New Roman"/>
          <w:sz w:val="28"/>
          <w:szCs w:val="28"/>
        </w:rPr>
        <w:t>Ф</w:t>
      </w:r>
      <w:r w:rsidR="00A111A9" w:rsidRPr="00984E58">
        <w:rPr>
          <w:rFonts w:ascii="Times New Roman" w:hAnsi="Times New Roman"/>
          <w:sz w:val="28"/>
          <w:szCs w:val="28"/>
        </w:rPr>
        <w:t xml:space="preserve">едеральным законом о  02.05.2006 </w:t>
      </w:r>
      <w:r w:rsidR="0023733A">
        <w:rPr>
          <w:rFonts w:ascii="Times New Roman" w:hAnsi="Times New Roman"/>
          <w:sz w:val="28"/>
          <w:szCs w:val="28"/>
        </w:rPr>
        <w:t xml:space="preserve">       </w:t>
      </w:r>
      <w:r w:rsidR="00A111A9" w:rsidRPr="00984E58">
        <w:rPr>
          <w:rFonts w:ascii="Times New Roman" w:hAnsi="Times New Roman"/>
          <w:sz w:val="28"/>
          <w:szCs w:val="28"/>
        </w:rPr>
        <w:t xml:space="preserve">№ 59 </w:t>
      </w:r>
      <w:r w:rsidR="0023733A">
        <w:rPr>
          <w:rFonts w:ascii="Times New Roman" w:hAnsi="Times New Roman"/>
          <w:sz w:val="28"/>
          <w:szCs w:val="28"/>
        </w:rPr>
        <w:t>-</w:t>
      </w:r>
      <w:r w:rsidR="00A111A9" w:rsidRPr="00984E58">
        <w:rPr>
          <w:rFonts w:ascii="Times New Roman" w:hAnsi="Times New Roman"/>
          <w:sz w:val="28"/>
          <w:szCs w:val="28"/>
        </w:rPr>
        <w:t>ФЗ  « О порядке рассмотрения обращений граждан Российской Федерации». В обращении в обязательном порядке указывается фамилия,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 том числе юридические лица, государственные и муниципальные учреждения,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B626A" w:rsidRPr="00984E58" w:rsidRDefault="00DB626A" w:rsidP="0023733A">
      <w:pPr>
        <w:autoSpaceDE w:val="0"/>
        <w:autoSpaceDN w:val="0"/>
        <w:adjustRightInd w:val="0"/>
        <w:spacing w:after="0" w:line="240" w:lineRule="auto"/>
        <w:ind w:firstLine="709"/>
        <w:jc w:val="both"/>
        <w:rPr>
          <w:rFonts w:ascii="Times New Roman" w:hAnsi="Times New Roman"/>
          <w:sz w:val="28"/>
          <w:szCs w:val="28"/>
        </w:rPr>
      </w:pPr>
    </w:p>
    <w:p w:rsidR="0028600F" w:rsidRDefault="000B4E97" w:rsidP="0023733A">
      <w:pPr>
        <w:shd w:val="clear" w:color="auto" w:fill="FFFFFF"/>
        <w:spacing w:after="0" w:line="240" w:lineRule="auto"/>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position w:val="2"/>
          <w:sz w:val="28"/>
          <w:szCs w:val="28"/>
          <w:bdr w:val="none" w:sz="0" w:space="0" w:color="auto" w:frame="1"/>
          <w:lang w:eastAsia="ru-RU"/>
        </w:rPr>
        <w:t>I</w:t>
      </w:r>
      <w:r w:rsidR="008721F3">
        <w:rPr>
          <w:rFonts w:ascii="Times New Roman" w:eastAsia="Times New Roman" w:hAnsi="Times New Roman"/>
          <w:b/>
          <w:position w:val="2"/>
          <w:sz w:val="28"/>
          <w:szCs w:val="28"/>
          <w:bdr w:val="none" w:sz="0" w:space="0" w:color="auto" w:frame="1"/>
          <w:lang w:val="en-US" w:eastAsia="ru-RU"/>
        </w:rPr>
        <w:t>X</w:t>
      </w:r>
      <w:r w:rsidR="00935C04" w:rsidRPr="00984E58">
        <w:rPr>
          <w:rFonts w:ascii="Times New Roman" w:eastAsia="Times New Roman" w:hAnsi="Times New Roman"/>
          <w:b/>
          <w:sz w:val="28"/>
          <w:szCs w:val="28"/>
          <w:bdr w:val="none" w:sz="0" w:space="0" w:color="auto" w:frame="1"/>
          <w:lang w:eastAsia="ru-RU"/>
        </w:rPr>
        <w:t>. Контроль исполнения документов (поручений)</w:t>
      </w:r>
    </w:p>
    <w:p w:rsidR="0023733A" w:rsidRPr="00984E58" w:rsidRDefault="0023733A" w:rsidP="0023733A">
      <w:pPr>
        <w:shd w:val="clear" w:color="auto" w:fill="FFFFFF"/>
        <w:spacing w:after="0" w:line="240" w:lineRule="auto"/>
        <w:ind w:firstLine="567"/>
        <w:jc w:val="center"/>
        <w:textAlignment w:val="baseline"/>
        <w:rPr>
          <w:rFonts w:ascii="Times New Roman" w:eastAsia="Times New Roman" w:hAnsi="Times New Roman"/>
          <w:sz w:val="28"/>
          <w:szCs w:val="28"/>
          <w:lang w:eastAsia="ru-RU"/>
        </w:rPr>
      </w:pPr>
    </w:p>
    <w:p w:rsidR="00935C04" w:rsidRPr="00984E58" w:rsidRDefault="008721F3" w:rsidP="0023733A">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 Контроль исполнения документов (поручений) ведется в целях их своевременного и качественного исполнения.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lastRenderedPageBreak/>
        <w:t>9</w:t>
      </w:r>
      <w:r w:rsidR="00935C04" w:rsidRPr="00984E58">
        <w:rPr>
          <w:rFonts w:ascii="Times New Roman" w:eastAsia="Times New Roman" w:hAnsi="Times New Roman"/>
          <w:sz w:val="28"/>
          <w:szCs w:val="28"/>
          <w:bdr w:val="none" w:sz="0" w:space="0" w:color="auto" w:frame="1"/>
          <w:lang w:eastAsia="ru-RU"/>
        </w:rPr>
        <w:t>.2. Контроль исполнения документов (поручений) ведется:</w:t>
      </w:r>
    </w:p>
    <w:p w:rsidR="00935C04" w:rsidRPr="00984E58" w:rsidRDefault="0023733A"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г</w:t>
      </w:r>
      <w:r w:rsidR="00F371BA" w:rsidRPr="00984E58">
        <w:rPr>
          <w:rFonts w:ascii="Times New Roman" w:eastAsia="Times New Roman" w:hAnsi="Times New Roman"/>
          <w:sz w:val="28"/>
          <w:szCs w:val="28"/>
          <w:bdr w:val="none" w:sz="0" w:space="0" w:color="auto" w:frame="1"/>
          <w:lang w:eastAsia="ru-RU"/>
        </w:rPr>
        <w:t>лавой сельсовета</w:t>
      </w:r>
      <w:r w:rsidR="00935C04" w:rsidRPr="00984E58">
        <w:rPr>
          <w:rFonts w:ascii="Times New Roman" w:eastAsia="Times New Roman" w:hAnsi="Times New Roman"/>
          <w:sz w:val="28"/>
          <w:szCs w:val="28"/>
          <w:bdr w:val="none" w:sz="0" w:space="0" w:color="auto" w:frame="1"/>
          <w:lang w:eastAsia="ru-RU"/>
        </w:rPr>
        <w:t xml:space="preserve"> - исполнения документов;</w:t>
      </w:r>
    </w:p>
    <w:p w:rsidR="00935C04" w:rsidRPr="00984E58" w:rsidRDefault="0023733A"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секретарем руководителя</w:t>
      </w:r>
      <w:r w:rsidR="00935C04" w:rsidRPr="00984E58">
        <w:rPr>
          <w:rFonts w:ascii="Times New Roman" w:eastAsia="Times New Roman" w:hAnsi="Times New Roman"/>
          <w:sz w:val="28"/>
          <w:szCs w:val="28"/>
          <w:bdr w:val="none" w:sz="0" w:space="0" w:color="auto" w:frame="1"/>
          <w:lang w:eastAsia="ru-RU"/>
        </w:rPr>
        <w:t xml:space="preserve"> - сроков исполнения документов (поручений).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.4. Контроль сроков исполнения документов (поручений) включает в себя: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постановку документов (поручений) на контроль;</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своевременности доведения документов (поручений) до исполнителей;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предварительную проверку и регулирование хода исполнения документов (поручений);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снятие с контроля документов (поручений);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учет, обобщение и анализ результатов хода исполнения документов (поручений);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информирование </w:t>
      </w:r>
      <w:r w:rsidR="008E064B" w:rsidRPr="00984E58">
        <w:rPr>
          <w:rFonts w:ascii="Times New Roman" w:eastAsia="Times New Roman" w:hAnsi="Times New Roman"/>
          <w:sz w:val="28"/>
          <w:szCs w:val="28"/>
          <w:bdr w:val="none" w:sz="0" w:space="0" w:color="auto" w:frame="1"/>
          <w:lang w:eastAsia="ru-RU"/>
        </w:rPr>
        <w:t>главы сельсовета</w:t>
      </w:r>
      <w:r w:rsidRPr="00984E58">
        <w:rPr>
          <w:rFonts w:ascii="Times New Roman" w:eastAsia="Times New Roman" w:hAnsi="Times New Roman"/>
          <w:sz w:val="28"/>
          <w:szCs w:val="28"/>
          <w:bdr w:val="none" w:sz="0" w:space="0" w:color="auto" w:frame="1"/>
          <w:lang w:eastAsia="ru-RU"/>
        </w:rPr>
        <w:t xml:space="preserve"> о ходе исполнения документов (поручений) и состоянии исполнительской дисциплины.</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.5. Сроки исполнения документов (поручений) исчисляются в календарных днях.</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Сроки исполнения документов (поручений) устанавливаются </w:t>
      </w:r>
      <w:r w:rsidR="00F371BA"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 исходя из срока, установленного организацией, направившей документ, или сроков, установленных законодательством Российской Федерации.</w:t>
      </w:r>
    </w:p>
    <w:p w:rsidR="00935C04" w:rsidRPr="009A752C" w:rsidRDefault="008721F3" w:rsidP="00F04A8D">
      <w:pPr>
        <w:shd w:val="clear" w:color="auto" w:fill="FFFFFF"/>
        <w:spacing w:after="0" w:line="240" w:lineRule="auto"/>
        <w:ind w:firstLine="567"/>
        <w:jc w:val="both"/>
        <w:textAlignment w:val="baseline"/>
        <w:rPr>
          <w:rFonts w:ascii="Times New Roman" w:eastAsia="Times New Roman" w:hAnsi="Times New Roman"/>
          <w:b/>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 xml:space="preserve">.6. </w:t>
      </w:r>
      <w:r w:rsidR="00935C04" w:rsidRPr="009A752C">
        <w:rPr>
          <w:rFonts w:ascii="Times New Roman" w:eastAsia="Times New Roman" w:hAnsi="Times New Roman"/>
          <w:b/>
          <w:sz w:val="28"/>
          <w:szCs w:val="28"/>
          <w:bdr w:val="none" w:sz="0" w:space="0" w:color="auto" w:frame="1"/>
          <w:lang w:eastAsia="ru-RU"/>
        </w:rPr>
        <w:t>Документы (поручения) подлежат исполнению в следующие сроки:</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с конкретной датой исполнения - в указанный срок;</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 xml:space="preserve">по запросам депутатов </w:t>
      </w:r>
      <w:r w:rsidR="004C4954" w:rsidRPr="009A752C">
        <w:rPr>
          <w:rFonts w:ascii="Times New Roman" w:eastAsia="Times New Roman" w:hAnsi="Times New Roman"/>
          <w:sz w:val="28"/>
          <w:szCs w:val="28"/>
          <w:bdr w:val="none" w:sz="0" w:space="0" w:color="auto" w:frame="1"/>
          <w:lang w:eastAsia="ru-RU"/>
        </w:rPr>
        <w:t>краевого Законодательного Собрания</w:t>
      </w:r>
      <w:r w:rsidRPr="009A752C">
        <w:rPr>
          <w:rFonts w:ascii="Times New Roman" w:eastAsia="Times New Roman" w:hAnsi="Times New Roman"/>
          <w:sz w:val="28"/>
          <w:szCs w:val="28"/>
          <w:bdr w:val="none" w:sz="0" w:space="0" w:color="auto" w:frame="1"/>
          <w:lang w:eastAsia="ru-RU"/>
        </w:rPr>
        <w:t xml:space="preserve"> не позднее чем через 30 дней со дня получения.</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по обращениям граждан - 30 дней со дня регистрации.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 xml:space="preserve">.7. Приостановить исполнение контрольного документа (поручения), а также отменить его может </w:t>
      </w:r>
      <w:r w:rsidR="004C4954" w:rsidRPr="00984E58">
        <w:rPr>
          <w:rFonts w:ascii="Times New Roman" w:eastAsia="Times New Roman" w:hAnsi="Times New Roman"/>
          <w:sz w:val="28"/>
          <w:szCs w:val="28"/>
          <w:bdr w:val="none" w:sz="0" w:space="0" w:color="auto" w:frame="1"/>
          <w:lang w:eastAsia="ru-RU"/>
        </w:rPr>
        <w:t>глава сельсовета</w:t>
      </w:r>
      <w:r w:rsidR="00935C04" w:rsidRPr="00984E58">
        <w:rPr>
          <w:rFonts w:ascii="Times New Roman" w:eastAsia="Times New Roman" w:hAnsi="Times New Roman"/>
          <w:sz w:val="28"/>
          <w:szCs w:val="28"/>
          <w:bdr w:val="none" w:sz="0" w:space="0" w:color="auto" w:frame="1"/>
          <w:lang w:eastAsia="ru-RU"/>
        </w:rPr>
        <w:t>, подписавший документ или давший поручение (указание).</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.8. В целях своевременного исполнения документов, поручений (указаний), поставленных на контроль, ответственный за ведение контроля исполнения документов, проверяет своевременность доведения документа (поручения) до исполнителя.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lastRenderedPageBreak/>
        <w:t>9</w:t>
      </w:r>
      <w:r w:rsidR="00935C04" w:rsidRPr="00984E58">
        <w:rPr>
          <w:rFonts w:ascii="Times New Roman" w:eastAsia="Times New Roman" w:hAnsi="Times New Roman"/>
          <w:sz w:val="28"/>
          <w:szCs w:val="28"/>
          <w:bdr w:val="none" w:sz="0" w:space="0" w:color="auto" w:frame="1"/>
          <w:lang w:eastAsia="ru-RU"/>
        </w:rPr>
        <w:t>.9.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.10.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Решение об исполнении документа (поручения) принимает </w:t>
      </w:r>
      <w:r w:rsidR="004C4954" w:rsidRPr="00984E58">
        <w:rPr>
          <w:rFonts w:ascii="Times New Roman" w:eastAsia="Times New Roman" w:hAnsi="Times New Roman"/>
          <w:sz w:val="28"/>
          <w:szCs w:val="28"/>
          <w:bdr w:val="none" w:sz="0" w:space="0" w:color="auto" w:frame="1"/>
          <w:lang w:eastAsia="ru-RU"/>
        </w:rPr>
        <w:t>глава сельсовета</w:t>
      </w:r>
      <w:r w:rsidRPr="00984E58">
        <w:rPr>
          <w:rFonts w:ascii="Times New Roman" w:eastAsia="Times New Roman" w:hAnsi="Times New Roman"/>
          <w:sz w:val="28"/>
          <w:szCs w:val="28"/>
          <w:bdr w:val="none" w:sz="0" w:space="0" w:color="auto" w:frame="1"/>
          <w:lang w:eastAsia="ru-RU"/>
        </w:rPr>
        <w:t>, поставивший документ (поручение) на контроль</w:t>
      </w:r>
      <w:r w:rsidR="004C495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исполненном документе проставляется отметка о направлении доку</w:t>
      </w:r>
      <w:r w:rsidR="004C4954" w:rsidRPr="00984E58">
        <w:rPr>
          <w:rFonts w:ascii="Times New Roman" w:eastAsia="Times New Roman" w:hAnsi="Times New Roman"/>
          <w:sz w:val="28"/>
          <w:szCs w:val="28"/>
          <w:bdr w:val="none" w:sz="0" w:space="0" w:color="auto" w:frame="1"/>
          <w:lang w:eastAsia="ru-RU"/>
        </w:rPr>
        <w:t>мента в дело в соответствии с настоящей</w:t>
      </w:r>
      <w:r w:rsidRPr="00984E58">
        <w:rPr>
          <w:rFonts w:ascii="Times New Roman" w:eastAsia="Times New Roman" w:hAnsi="Times New Roman"/>
          <w:sz w:val="28"/>
          <w:szCs w:val="28"/>
          <w:bdr w:val="none" w:sz="0" w:space="0" w:color="auto" w:frame="1"/>
          <w:lang w:eastAsia="ru-RU"/>
        </w:rPr>
        <w:t xml:space="preserve"> инструкцией, сведения об исполнении документа (поручения) вносятся</w:t>
      </w:r>
      <w:r w:rsidR="000B4E97"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в регистрационно-учетную форму, используемую для контроля исполнения.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.11. Документы (поручения), не снятые с контроля, а также документы (поручения), срок исполнения которых не продлен, считаются неисполненными.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.12. С</w:t>
      </w:r>
      <w:r w:rsidR="004C4954" w:rsidRPr="00984E58">
        <w:rPr>
          <w:rFonts w:ascii="Times New Roman" w:eastAsia="Times New Roman" w:hAnsi="Times New Roman"/>
          <w:sz w:val="28"/>
          <w:szCs w:val="28"/>
          <w:bdr w:val="none" w:sz="0" w:space="0" w:color="auto" w:frame="1"/>
          <w:lang w:eastAsia="ru-RU"/>
        </w:rPr>
        <w:t>екретарь</w:t>
      </w:r>
      <w:r w:rsidR="00935C04" w:rsidRPr="00984E58">
        <w:rPr>
          <w:rFonts w:ascii="Times New Roman" w:eastAsia="Times New Roman" w:hAnsi="Times New Roman"/>
          <w:sz w:val="28"/>
          <w:szCs w:val="28"/>
          <w:bdr w:val="none" w:sz="0" w:space="0" w:color="auto" w:frame="1"/>
          <w:lang w:eastAsia="ru-RU"/>
        </w:rPr>
        <w:t xml:space="preserve"> </w:t>
      </w:r>
      <w:r w:rsidR="00FC3C8D">
        <w:rPr>
          <w:rFonts w:ascii="Times New Roman" w:eastAsia="Times New Roman" w:hAnsi="Times New Roman"/>
          <w:sz w:val="28"/>
          <w:szCs w:val="28"/>
          <w:bdr w:val="none" w:sz="0" w:space="0" w:color="auto" w:frame="1"/>
          <w:lang w:eastAsia="ru-RU"/>
        </w:rPr>
        <w:t xml:space="preserve">руководителя </w:t>
      </w:r>
      <w:r w:rsidR="00935C04" w:rsidRPr="00984E58">
        <w:rPr>
          <w:rFonts w:ascii="Times New Roman" w:eastAsia="Times New Roman" w:hAnsi="Times New Roman"/>
          <w:sz w:val="28"/>
          <w:szCs w:val="28"/>
          <w:bdr w:val="none" w:sz="0" w:space="0" w:color="auto" w:frame="1"/>
          <w:lang w:eastAsia="ru-RU"/>
        </w:rPr>
        <w:t>анализирует состояние и результаты исполнения документов (поручений) и состояние исполнительской дисциплины:</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порядке предварительного контроля направляет напоминания о документах, </w:t>
      </w:r>
      <w:proofErr w:type="gramStart"/>
      <w:r w:rsidRPr="00984E58">
        <w:rPr>
          <w:rFonts w:ascii="Times New Roman" w:eastAsia="Times New Roman" w:hAnsi="Times New Roman"/>
          <w:sz w:val="28"/>
          <w:szCs w:val="28"/>
          <w:bdr w:val="none" w:sz="0" w:space="0" w:color="auto" w:frame="1"/>
          <w:lang w:eastAsia="ru-RU"/>
        </w:rPr>
        <w:t>сроки</w:t>
      </w:r>
      <w:proofErr w:type="gramEnd"/>
      <w:r w:rsidRPr="00984E58">
        <w:rPr>
          <w:rFonts w:ascii="Times New Roman" w:eastAsia="Times New Roman" w:hAnsi="Times New Roman"/>
          <w:sz w:val="28"/>
          <w:szCs w:val="28"/>
          <w:bdr w:val="none" w:sz="0" w:space="0" w:color="auto" w:frame="1"/>
          <w:lang w:eastAsia="ru-RU"/>
        </w:rPr>
        <w:t xml:space="preserve"> исполнения которых истекают (за 3-5 дней до окончания срока исполнения документа);</w:t>
      </w:r>
    </w:p>
    <w:p w:rsidR="00935C04" w:rsidRPr="00984E58" w:rsidRDefault="00935C04" w:rsidP="00FC3C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раз в месяц и по окончании года </w:t>
      </w:r>
      <w:r w:rsidR="004C4954" w:rsidRPr="00984E58">
        <w:rPr>
          <w:rFonts w:ascii="Times New Roman" w:eastAsia="Times New Roman" w:hAnsi="Times New Roman"/>
          <w:sz w:val="28"/>
          <w:szCs w:val="28"/>
          <w:bdr w:val="none" w:sz="0" w:space="0" w:color="auto" w:frame="1"/>
          <w:lang w:eastAsia="ru-RU"/>
        </w:rPr>
        <w:t>главе сельсовета</w:t>
      </w:r>
      <w:r w:rsidRPr="00984E58">
        <w:rPr>
          <w:rFonts w:ascii="Times New Roman" w:eastAsia="Times New Roman" w:hAnsi="Times New Roman"/>
          <w:sz w:val="28"/>
          <w:szCs w:val="28"/>
          <w:bdr w:val="none" w:sz="0" w:space="0" w:color="auto" w:frame="1"/>
          <w:lang w:eastAsia="ru-RU"/>
        </w:rPr>
        <w:t xml:space="preserve">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при необходимости, - по отдельным исполнителям.</w:t>
      </w:r>
    </w:p>
    <w:p w:rsidR="000B4E97" w:rsidRPr="00984E58" w:rsidRDefault="000B4E97" w:rsidP="00FC3C8D">
      <w:pPr>
        <w:shd w:val="clear" w:color="auto" w:fill="FFFFFF"/>
        <w:spacing w:after="0" w:line="240" w:lineRule="auto"/>
        <w:ind w:firstLine="567"/>
        <w:jc w:val="center"/>
        <w:textAlignment w:val="baseline"/>
        <w:rPr>
          <w:rFonts w:ascii="Times New Roman" w:eastAsia="Times New Roman" w:hAnsi="Times New Roman"/>
          <w:b/>
          <w:sz w:val="28"/>
          <w:szCs w:val="28"/>
          <w:bdr w:val="none" w:sz="0" w:space="0" w:color="auto" w:frame="1"/>
          <w:lang w:eastAsia="ru-RU"/>
        </w:rPr>
      </w:pPr>
    </w:p>
    <w:p w:rsidR="00935C04" w:rsidRDefault="000B4E97" w:rsidP="00FC3C8D">
      <w:pPr>
        <w:shd w:val="clear" w:color="auto" w:fill="FFFFFF"/>
        <w:spacing w:after="0" w:line="240" w:lineRule="auto"/>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Х</w:t>
      </w:r>
      <w:r w:rsidR="00935C04" w:rsidRPr="00984E58">
        <w:rPr>
          <w:rFonts w:ascii="Times New Roman" w:eastAsia="Times New Roman" w:hAnsi="Times New Roman"/>
          <w:b/>
          <w:sz w:val="28"/>
          <w:szCs w:val="28"/>
          <w:bdr w:val="none" w:sz="0" w:space="0" w:color="auto" w:frame="1"/>
          <w:lang w:eastAsia="ru-RU"/>
        </w:rPr>
        <w:t>. Формирование документального фонда организации</w:t>
      </w:r>
    </w:p>
    <w:p w:rsidR="00FC3C8D" w:rsidRPr="00984E58" w:rsidRDefault="00FC3C8D" w:rsidP="00FC3C8D">
      <w:pPr>
        <w:shd w:val="clear" w:color="auto" w:fill="FFFFFF"/>
        <w:spacing w:after="0" w:line="240" w:lineRule="auto"/>
        <w:ind w:firstLine="567"/>
        <w:jc w:val="center"/>
        <w:textAlignment w:val="baseline"/>
        <w:rPr>
          <w:rFonts w:ascii="Times New Roman" w:eastAsia="Times New Roman" w:hAnsi="Times New Roman"/>
          <w:b/>
          <w:sz w:val="28"/>
          <w:szCs w:val="28"/>
          <w:lang w:eastAsia="ru-RU"/>
        </w:rPr>
      </w:pPr>
    </w:p>
    <w:p w:rsidR="00935C04" w:rsidRPr="00984E58" w:rsidRDefault="008721F3" w:rsidP="00FC3C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 Оперативное хранение документов организации до передачи их на хранение в архив или уничтожение осуществляется в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 В целях хранения, поиска и использования документы на бумажном носителе формируются в дела в соответствии с номенклатурой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 Номенклатура дел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.4. При составлении номенклатуры дел следует руководствоваться </w:t>
      </w:r>
      <w:r w:rsidR="0098472B">
        <w:rPr>
          <w:rFonts w:ascii="Times New Roman" w:eastAsia="Times New Roman" w:hAnsi="Times New Roman"/>
          <w:sz w:val="28"/>
          <w:szCs w:val="28"/>
          <w:bdr w:val="none" w:sz="0" w:space="0" w:color="auto" w:frame="1"/>
          <w:lang w:eastAsia="ru-RU"/>
        </w:rPr>
        <w:t>У</w:t>
      </w:r>
      <w:r w:rsidR="00935C04" w:rsidRPr="00984E58">
        <w:rPr>
          <w:rFonts w:ascii="Times New Roman" w:eastAsia="Times New Roman" w:hAnsi="Times New Roman"/>
          <w:sz w:val="28"/>
          <w:szCs w:val="28"/>
          <w:bdr w:val="none" w:sz="0" w:space="0" w:color="auto" w:frame="1"/>
          <w:lang w:eastAsia="ru-RU"/>
        </w:rPr>
        <w:t xml:space="preserve">ставом </w:t>
      </w:r>
      <w:r w:rsidR="004C4954" w:rsidRPr="00984E58">
        <w:rPr>
          <w:rFonts w:ascii="Times New Roman" w:eastAsia="Times New Roman" w:hAnsi="Times New Roman"/>
          <w:sz w:val="28"/>
          <w:szCs w:val="28"/>
          <w:bdr w:val="none" w:sz="0" w:space="0" w:color="auto" w:frame="1"/>
          <w:lang w:eastAsia="ru-RU"/>
        </w:rPr>
        <w:t>муниципального образования</w:t>
      </w:r>
      <w:r w:rsidR="00935C04" w:rsidRPr="00984E58">
        <w:rPr>
          <w:rFonts w:ascii="Times New Roman" w:eastAsia="Times New Roman" w:hAnsi="Times New Roman"/>
          <w:sz w:val="28"/>
          <w:szCs w:val="28"/>
          <w:bdr w:val="none" w:sz="0" w:space="0" w:color="auto" w:frame="1"/>
          <w:lang w:eastAsia="ru-RU"/>
        </w:rPr>
        <w:t xml:space="preserve">, штатным расписанием, планами и отчетами о работе организации, номенклатурой дел за прошедший год, локальными нормативными </w:t>
      </w:r>
      <w:r w:rsidR="00935C04" w:rsidRPr="00984E58">
        <w:rPr>
          <w:rFonts w:ascii="Times New Roman" w:eastAsia="Times New Roman" w:hAnsi="Times New Roman"/>
          <w:sz w:val="28"/>
          <w:szCs w:val="28"/>
          <w:bdr w:val="none" w:sz="0" w:space="0" w:color="auto" w:frame="1"/>
          <w:lang w:eastAsia="ru-RU"/>
        </w:rPr>
        <w:lastRenderedPageBreak/>
        <w:t>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
    <w:p w:rsidR="004C495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.5. В номенклатуру дел включаются все документы, отражающие деятельность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00935C04"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3</w:t>
      </w:r>
      <w:r w:rsidR="00935C04" w:rsidRPr="00984E58">
        <w:rPr>
          <w:rFonts w:ascii="Times New Roman" w:eastAsia="Times New Roman" w:hAnsi="Times New Roman"/>
          <w:sz w:val="28"/>
          <w:szCs w:val="28"/>
          <w:bdr w:val="none" w:sz="0" w:space="0" w:color="auto" w:frame="1"/>
          <w:lang w:eastAsia="ru-RU"/>
        </w:rPr>
        <w:t xml:space="preserve">.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 включаются в номенклатуру дел периодические издания, книги, брошюры.</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D6A8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.6. Номенклатура дел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составляется </w:t>
      </w:r>
      <w:r w:rsidR="00DD6A86">
        <w:rPr>
          <w:rFonts w:ascii="Times New Roman" w:eastAsia="Times New Roman" w:hAnsi="Times New Roman"/>
          <w:sz w:val="28"/>
          <w:szCs w:val="28"/>
          <w:bdr w:val="none" w:sz="0" w:space="0" w:color="auto" w:frame="1"/>
          <w:lang w:eastAsia="ru-RU"/>
        </w:rPr>
        <w:t xml:space="preserve">секретарем сельсовета </w:t>
      </w:r>
      <w:r w:rsidR="00935C04" w:rsidRPr="00984E58">
        <w:rPr>
          <w:rFonts w:ascii="Times New Roman" w:eastAsia="Times New Roman" w:hAnsi="Times New Roman"/>
          <w:sz w:val="28"/>
          <w:szCs w:val="28"/>
          <w:bdr w:val="none" w:sz="0" w:space="0" w:color="auto" w:frame="1"/>
          <w:lang w:eastAsia="ru-RU"/>
        </w:rPr>
        <w:t>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00935C04"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4</w:t>
      </w:r>
      <w:r w:rsidR="00935C04" w:rsidRPr="00984E58">
        <w:rPr>
          <w:rFonts w:ascii="Times New Roman" w:eastAsia="Times New Roman" w:hAnsi="Times New Roman"/>
          <w:sz w:val="28"/>
          <w:szCs w:val="28"/>
          <w:bdr w:val="none" w:sz="0" w:space="0" w:color="auto" w:frame="1"/>
          <w:lang w:eastAsia="ru-RU"/>
        </w:rPr>
        <w:t> (далее - Правила хранения).</w:t>
      </w:r>
    </w:p>
    <w:p w:rsidR="00935C04" w:rsidRPr="00984E58" w:rsidRDefault="000B4E9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w:t>
      </w:r>
      <w:r w:rsidR="00935C04" w:rsidRPr="00984E58">
        <w:rPr>
          <w:rFonts w:ascii="Times New Roman" w:eastAsia="Times New Roman" w:hAnsi="Times New Roman"/>
          <w:sz w:val="28"/>
          <w:szCs w:val="28"/>
          <w:bdr w:val="none" w:sz="0" w:space="0" w:color="auto" w:frame="1"/>
          <w:lang w:eastAsia="ru-RU"/>
        </w:rPr>
        <w:t>оменклатура дел составляется в последнем квартале текущего года на предстоящий календарный год.</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.7. Номенклатура дел организации </w:t>
      </w:r>
      <w:r w:rsidR="000B4E97" w:rsidRPr="00984E58">
        <w:rPr>
          <w:rFonts w:ascii="Times New Roman" w:eastAsia="Times New Roman" w:hAnsi="Times New Roman"/>
          <w:sz w:val="28"/>
          <w:szCs w:val="28"/>
          <w:bdr w:val="none" w:sz="0" w:space="0" w:color="auto" w:frame="1"/>
          <w:lang w:eastAsia="ru-RU"/>
        </w:rPr>
        <w:t>утверждается</w:t>
      </w:r>
      <w:r w:rsidR="00935C04" w:rsidRPr="00984E58">
        <w:rPr>
          <w:rFonts w:ascii="Times New Roman" w:eastAsia="Times New Roman" w:hAnsi="Times New Roman"/>
          <w:sz w:val="28"/>
          <w:szCs w:val="28"/>
          <w:bdr w:val="none" w:sz="0" w:space="0" w:color="auto" w:frame="1"/>
          <w:lang w:eastAsia="ru-RU"/>
        </w:rPr>
        <w:t xml:space="preserve"> </w:t>
      </w:r>
      <w:r w:rsidR="000B4E97" w:rsidRPr="00984E58">
        <w:rPr>
          <w:rFonts w:ascii="Times New Roman" w:eastAsia="Times New Roman" w:hAnsi="Times New Roman"/>
          <w:sz w:val="28"/>
          <w:szCs w:val="28"/>
          <w:bdr w:val="none" w:sz="0" w:space="0" w:color="auto" w:frame="1"/>
          <w:lang w:eastAsia="ru-RU"/>
        </w:rPr>
        <w:t>главой сельсовета и председателем Совета депутатов, визируется заведующей архивным отделом Администрации района</w:t>
      </w:r>
      <w:r w:rsidR="00935C04" w:rsidRPr="00984E58">
        <w:rPr>
          <w:rFonts w:ascii="Times New Roman" w:eastAsia="Times New Roman" w:hAnsi="Times New Roman"/>
          <w:sz w:val="28"/>
          <w:szCs w:val="28"/>
          <w:bdr w:val="none" w:sz="0" w:space="0" w:color="auto" w:frame="1"/>
          <w:lang w:eastAsia="ru-RU"/>
        </w:rPr>
        <w:t xml:space="preserve">, согласовывается с экспертной комиссией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вводится в действие с 1-го января предстоящего календарного года.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случае изменения функций и структуры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 xml:space="preserve"> номенклатура дел составляется, согласовывается и утверждается заново.</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.8. Согласованная с муниципальным архивом номенклатура дел в конце каждого года уточняется, перепечатывается, утверждается </w:t>
      </w:r>
      <w:r w:rsidR="00D64C0E" w:rsidRPr="00984E58">
        <w:rPr>
          <w:rFonts w:ascii="Times New Roman" w:eastAsia="Times New Roman" w:hAnsi="Times New Roman"/>
          <w:sz w:val="28"/>
          <w:szCs w:val="28"/>
          <w:bdr w:val="none" w:sz="0" w:space="0" w:color="auto" w:frame="1"/>
          <w:lang w:eastAsia="ru-RU"/>
        </w:rPr>
        <w:t>главой сельсовета и председателем Совета депутатов</w:t>
      </w:r>
      <w:r w:rsidR="00935C04" w:rsidRPr="00984E58">
        <w:rPr>
          <w:rFonts w:ascii="Times New Roman" w:eastAsia="Times New Roman" w:hAnsi="Times New Roman"/>
          <w:sz w:val="28"/>
          <w:szCs w:val="28"/>
          <w:bdr w:val="none" w:sz="0" w:space="0" w:color="auto" w:frame="1"/>
          <w:lang w:eastAsia="ru-RU"/>
        </w:rPr>
        <w:t xml:space="preserve"> и вводится в действие с 1 января предстоящего календарного года.</w:t>
      </w:r>
    </w:p>
    <w:p w:rsidR="00D64C0E"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.9. Первый экземпляр утвержденной номенклатуры дел является документом постоянного хранения </w:t>
      </w:r>
      <w:r w:rsidR="00D97C26" w:rsidRPr="00984E58">
        <w:rPr>
          <w:rFonts w:ascii="Times New Roman" w:eastAsia="Times New Roman" w:hAnsi="Times New Roman"/>
          <w:sz w:val="28"/>
          <w:szCs w:val="28"/>
          <w:bdr w:val="none" w:sz="0" w:space="0" w:color="auto" w:frame="1"/>
          <w:lang w:eastAsia="ru-RU"/>
        </w:rPr>
        <w:t>и включается в номенклатуру дел</w:t>
      </w:r>
      <w:r w:rsidR="00935C04" w:rsidRPr="00984E58">
        <w:rPr>
          <w:rFonts w:ascii="Times New Roman" w:eastAsia="Times New Roman" w:hAnsi="Times New Roman"/>
          <w:sz w:val="28"/>
          <w:szCs w:val="28"/>
          <w:bdr w:val="none" w:sz="0" w:space="0" w:color="auto" w:frame="1"/>
          <w:lang w:eastAsia="ru-RU"/>
        </w:rPr>
        <w:t>, второй - используется в качестве рабочего экземпляра, третий - передается в</w:t>
      </w:r>
      <w:r w:rsidR="00D97C26" w:rsidRPr="00984E58">
        <w:rPr>
          <w:rFonts w:ascii="Times New Roman" w:eastAsia="Times New Roman" w:hAnsi="Times New Roman"/>
          <w:sz w:val="28"/>
          <w:szCs w:val="28"/>
          <w:bdr w:val="none" w:sz="0" w:space="0" w:color="auto" w:frame="1"/>
          <w:lang w:eastAsia="ru-RU"/>
        </w:rPr>
        <w:t xml:space="preserve"> </w:t>
      </w:r>
      <w:r w:rsidR="00D64C0E" w:rsidRPr="00984E58">
        <w:rPr>
          <w:rFonts w:ascii="Times New Roman" w:eastAsia="Times New Roman" w:hAnsi="Times New Roman"/>
          <w:sz w:val="28"/>
          <w:szCs w:val="28"/>
          <w:bdr w:val="none" w:sz="0" w:space="0" w:color="auto" w:frame="1"/>
          <w:lang w:eastAsia="ru-RU"/>
        </w:rPr>
        <w:t>муниципальный архив.</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.10. Номенклатура дел </w:t>
      </w:r>
      <w:r w:rsidR="00D64C0E"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строится по структурной (названиями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.11.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Например: </w:t>
      </w:r>
      <w:r w:rsidR="007A3D2E">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01-05, где: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01 - код структурного подразделения;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05 - порядковый номер дела в разделе номенклатуры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в течение года в деятельности </w:t>
      </w:r>
      <w:r w:rsidR="00D64C0E"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.12.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дела должен состоять из элементов, располагаемых в следующей последовательности: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а) название вида дела (переписка, журнал, дело) или вида документов, включенных в дело (протоколы, </w:t>
      </w:r>
      <w:r w:rsidR="00D97C26"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 наименование организации, структурного подразделения, постоянно действующего или временного органа, должностного лица, создавших докумен</w:t>
      </w:r>
      <w:proofErr w:type="gramStart"/>
      <w:r w:rsidRPr="00984E58">
        <w:rPr>
          <w:rFonts w:ascii="Times New Roman" w:eastAsia="Times New Roman" w:hAnsi="Times New Roman"/>
          <w:sz w:val="28"/>
          <w:szCs w:val="28"/>
          <w:bdr w:val="none" w:sz="0" w:space="0" w:color="auto" w:frame="1"/>
          <w:lang w:eastAsia="ru-RU"/>
        </w:rPr>
        <w:t>т(</w:t>
      </w:r>
      <w:proofErr w:type="gramEnd"/>
      <w:r w:rsidRPr="00984E58">
        <w:rPr>
          <w:rFonts w:ascii="Times New Roman" w:eastAsia="Times New Roman" w:hAnsi="Times New Roman"/>
          <w:sz w:val="28"/>
          <w:szCs w:val="28"/>
          <w:bdr w:val="none" w:sz="0" w:space="0" w:color="auto" w:frame="1"/>
          <w:lang w:eastAsia="ru-RU"/>
        </w:rPr>
        <w:t>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наименование корреспондента (организации, лица, которому адресованы или от которого получены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 краткое содержание документов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 название местности (территории), с которой связано содержание документов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 дата (период), к которым относятся документы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ж) указание на копийность документов дела.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740563">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.13 Порядок расположения заголовков дел внутри разделов номенклатуры дел определяется степенью важности документов, включенных 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«Документы о проведении совещаний и семинаров (программы, списки, доклады)».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«Документы к протоколам заседаний </w:t>
      </w:r>
      <w:r w:rsidR="007B3AE3">
        <w:rPr>
          <w:rFonts w:ascii="Times New Roman" w:eastAsia="Times New Roman" w:hAnsi="Times New Roman"/>
          <w:sz w:val="28"/>
          <w:szCs w:val="28"/>
          <w:bdr w:val="none" w:sz="0" w:space="0" w:color="auto" w:frame="1"/>
          <w:lang w:eastAsia="ru-RU"/>
        </w:rPr>
        <w:t>С</w:t>
      </w:r>
      <w:r w:rsidRPr="00984E58">
        <w:rPr>
          <w:rFonts w:ascii="Times New Roman" w:eastAsia="Times New Roman" w:hAnsi="Times New Roman"/>
          <w:sz w:val="28"/>
          <w:szCs w:val="28"/>
          <w:bdr w:val="none" w:sz="0" w:space="0" w:color="auto" w:frame="1"/>
          <w:lang w:eastAsia="ru-RU"/>
        </w:rPr>
        <w:t>овета</w:t>
      </w:r>
      <w:r w:rsidR="00D97C26" w:rsidRPr="00984E58">
        <w:rPr>
          <w:rFonts w:ascii="Times New Roman" w:eastAsia="Times New Roman" w:hAnsi="Times New Roman"/>
          <w:sz w:val="28"/>
          <w:szCs w:val="28"/>
          <w:bdr w:val="none" w:sz="0" w:space="0" w:color="auto" w:frame="1"/>
          <w:lang w:eastAsia="ru-RU"/>
        </w:rPr>
        <w:t xml:space="preserve"> женщин</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«Протоколы заседаний дирекции».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переписку, указывается, с кем и по какому вопросу она ведется: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«Переписка с образовательными учреждениями о повышении квалификации работников».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переписку с однородными корреспондентами, последние не называются, а указывается их видовое название: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«Переписка с федеральными органами исполнительной власти о заключении и исполнении государственных контрактов».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«Отчеты структурных подразделений за 2017 год»;</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«Статистический отчет о численности, составе и движении кадров за 2017 год (ф. № 27-год)».</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Заголовки дел могут уточняться в процессе формирования и оформления дел.</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.14.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Т. 1. 11.01.2017 -</w:t>
      </w:r>
      <w:r w:rsidR="007B3AE3">
        <w:rPr>
          <w:rFonts w:ascii="Times New Roman" w:eastAsia="Times New Roman" w:hAnsi="Times New Roman"/>
          <w:sz w:val="28"/>
          <w:szCs w:val="28"/>
          <w:bdr w:val="none" w:sz="0" w:space="0" w:color="auto" w:frame="1"/>
          <w:lang w:eastAsia="ru-RU"/>
        </w:rPr>
        <w:t xml:space="preserve"> 3</w:t>
      </w:r>
      <w:r w:rsidRPr="00984E58">
        <w:rPr>
          <w:rFonts w:ascii="Times New Roman" w:eastAsia="Times New Roman" w:hAnsi="Times New Roman"/>
          <w:sz w:val="28"/>
          <w:szCs w:val="28"/>
          <w:bdr w:val="none" w:sz="0" w:space="0" w:color="auto" w:frame="1"/>
          <w:lang w:eastAsia="ru-RU"/>
        </w:rPr>
        <w:t>0.06.2017</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.15.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w:t>
      </w:r>
      <w:r w:rsidR="007B3AE3">
        <w:rPr>
          <w:rFonts w:ascii="Times New Roman" w:eastAsia="Times New Roman" w:hAnsi="Times New Roman"/>
          <w:sz w:val="28"/>
          <w:szCs w:val="28"/>
          <w:bdr w:val="none" w:sz="0" w:space="0" w:color="auto" w:frame="1"/>
          <w:lang w:eastAsia="ru-RU"/>
        </w:rPr>
        <w:t>Ф</w:t>
      </w:r>
      <w:r w:rsidR="00935C04" w:rsidRPr="00984E58">
        <w:rPr>
          <w:rFonts w:ascii="Times New Roman" w:eastAsia="Times New Roman" w:hAnsi="Times New Roman"/>
          <w:sz w:val="28"/>
          <w:szCs w:val="28"/>
          <w:bdr w:val="none" w:sz="0" w:space="0" w:color="auto" w:frame="1"/>
          <w:lang w:eastAsia="ru-RU"/>
        </w:rPr>
        <w:t>едеральному закону или иному нормативному правовому акту.</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.16.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.17.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w:t>
      </w:r>
      <w:r w:rsidR="00935C04" w:rsidRPr="00984E58">
        <w:rPr>
          <w:rFonts w:ascii="Times New Roman" w:eastAsia="Times New Roman" w:hAnsi="Times New Roman"/>
          <w:sz w:val="28"/>
          <w:szCs w:val="28"/>
          <w:bdr w:val="none" w:sz="0" w:space="0" w:color="auto" w:frame="1"/>
          <w:lang w:eastAsia="ru-RU"/>
        </w:rPr>
        <w:lastRenderedPageBreak/>
        <w:t>отметкой «ЭПК» и переходящих. Итоговая запись дополняется данными о количестве электронных дел соответствующих сроков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итоговую запись номенклатур</w:t>
      </w:r>
      <w:r w:rsidR="00D97C26" w:rsidRPr="00984E58">
        <w:rPr>
          <w:rFonts w:ascii="Times New Roman" w:eastAsia="Times New Roman" w:hAnsi="Times New Roman"/>
          <w:sz w:val="28"/>
          <w:szCs w:val="28"/>
          <w:bdr w:val="none" w:sz="0" w:space="0" w:color="auto" w:frame="1"/>
          <w:lang w:eastAsia="ru-RU"/>
        </w:rPr>
        <w:t>ы</w:t>
      </w:r>
      <w:r w:rsidRPr="00984E58">
        <w:rPr>
          <w:rFonts w:ascii="Times New Roman" w:eastAsia="Times New Roman" w:hAnsi="Times New Roman"/>
          <w:sz w:val="28"/>
          <w:szCs w:val="28"/>
          <w:bdr w:val="none" w:sz="0" w:space="0" w:color="auto" w:frame="1"/>
          <w:lang w:eastAsia="ru-RU"/>
        </w:rPr>
        <w:t xml:space="preserve"> дел сведения вносятся на основании данных, переданных из структурных подразделений организации.</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.18.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Дело считается заведенным с момента включения в него первого исполненного документа.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.19. При формировании дел на бумажном носителе должны соблюдаться следующие общие правила: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помещаются исполненные документы, соответствующие по своему содержанию заголовку дела по номенклатуре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приложения помещаются вместе с основными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включаются документы одного календарного года, за исключением переходящих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постоянного и временных сроков хранения группируются в дела раздельно;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включается по одному экземпляру каждого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факсограммы, телеграммы, телефонограммы помещаются в дела с перепиской на общих основаниях;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помещаются документы правильно и полностью оформленные (документы должны иметь дату, подпись и другие необходимые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дело не включаются документы, подлежащие возврату, лишние экземпляры и черновики (за исключением особо </w:t>
      </w:r>
      <w:proofErr w:type="gramStart"/>
      <w:r w:rsidRPr="00984E58">
        <w:rPr>
          <w:rFonts w:ascii="Times New Roman" w:eastAsia="Times New Roman" w:hAnsi="Times New Roman"/>
          <w:sz w:val="28"/>
          <w:szCs w:val="28"/>
          <w:bdr w:val="none" w:sz="0" w:space="0" w:color="auto" w:frame="1"/>
          <w:lang w:eastAsia="ru-RU"/>
        </w:rPr>
        <w:t>ценных</w:t>
      </w:r>
      <w:proofErr w:type="gramEnd"/>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 объему дело, включающее документы на бумажном носителе, не должно превышать 250 листов, при толщине не более </w:t>
      </w:r>
      <w:smartTag w:uri="urn:schemas-microsoft-com:office:smarttags" w:element="metricconverter">
        <w:smartTagPr>
          <w:attr w:name="ProductID" w:val="4 см"/>
        </w:smartTagPr>
        <w:r w:rsidRPr="00984E58">
          <w:rPr>
            <w:rFonts w:ascii="Times New Roman" w:eastAsia="Times New Roman" w:hAnsi="Times New Roman"/>
            <w:sz w:val="28"/>
            <w:szCs w:val="28"/>
            <w:bdr w:val="none" w:sz="0" w:space="0" w:color="auto" w:frame="1"/>
            <w:lang w:eastAsia="ru-RU"/>
          </w:rPr>
          <w:t>4 см</w:t>
        </w:r>
      </w:smartTag>
      <w:r w:rsidRPr="00984E58">
        <w:rPr>
          <w:rFonts w:ascii="Times New Roman" w:eastAsia="Times New Roman" w:hAnsi="Times New Roman"/>
          <w:sz w:val="28"/>
          <w:szCs w:val="28"/>
          <w:bdr w:val="none" w:sz="0" w:space="0" w:color="auto" w:frame="1"/>
          <w:lang w:eastAsia="ru-RU"/>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Pr="00984E58">
          <w:rPr>
            <w:rFonts w:ascii="Times New Roman" w:eastAsia="Times New Roman" w:hAnsi="Times New Roman"/>
            <w:sz w:val="28"/>
            <w:szCs w:val="28"/>
            <w:bdr w:val="none" w:sz="0" w:space="0" w:color="auto" w:frame="1"/>
            <w:lang w:eastAsia="ru-RU"/>
          </w:rPr>
          <w:t>10 см</w:t>
        </w:r>
      </w:smartTag>
      <w:r w:rsidRPr="00984E58">
        <w:rPr>
          <w:rFonts w:ascii="Times New Roman" w:eastAsia="Times New Roman" w:hAnsi="Times New Roman"/>
          <w:sz w:val="28"/>
          <w:szCs w:val="28"/>
          <w:bdr w:val="none" w:sz="0" w:space="0" w:color="auto" w:frame="1"/>
          <w:lang w:eastAsia="ru-RU"/>
        </w:rPr>
        <w:t>).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внутри дела располагаются снизу вве</w:t>
      </w:r>
      <w:proofErr w:type="gramStart"/>
      <w:r w:rsidRPr="00984E58">
        <w:rPr>
          <w:rFonts w:ascii="Times New Roman" w:eastAsia="Times New Roman" w:hAnsi="Times New Roman"/>
          <w:sz w:val="28"/>
          <w:szCs w:val="28"/>
          <w:bdr w:val="none" w:sz="0" w:space="0" w:color="auto" w:frame="1"/>
          <w:lang w:eastAsia="ru-RU"/>
        </w:rPr>
        <w:t>рх в хр</w:t>
      </w:r>
      <w:proofErr w:type="gramEnd"/>
      <w:r w:rsidRPr="00984E58">
        <w:rPr>
          <w:rFonts w:ascii="Times New Roman" w:eastAsia="Times New Roman" w:hAnsi="Times New Roman"/>
          <w:sz w:val="28"/>
          <w:szCs w:val="28"/>
          <w:bdr w:val="none" w:sz="0" w:space="0" w:color="auto" w:frame="1"/>
          <w:lang w:eastAsia="ru-RU"/>
        </w:rPr>
        <w:t>онологической, вопросно-логической последовательности или их сочетании.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Протоколы в деле располагаются в хронологическом порядке и по номерам.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к заседаниям (совещаниям) группируются в отдельное дело, как и приложения к протоколам, если они содержат более 25 страниц.</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к протоколам, если они сгруппированы в отдельные дела, систематизируются внутри дела по порядку номеров протоколов.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color w:val="FF0000"/>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Распоряжения по основной деятельности группируются отдельно от распоряжений по </w:t>
      </w:r>
      <w:proofErr w:type="gramStart"/>
      <w:r w:rsidRPr="00984E58">
        <w:rPr>
          <w:rFonts w:ascii="Times New Roman" w:eastAsia="Times New Roman" w:hAnsi="Times New Roman"/>
          <w:sz w:val="28"/>
          <w:szCs w:val="28"/>
          <w:bdr w:val="none" w:sz="0" w:space="0" w:color="auto" w:frame="1"/>
          <w:lang w:eastAsia="ru-RU"/>
        </w:rPr>
        <w:t>личному</w:t>
      </w:r>
      <w:proofErr w:type="gramEnd"/>
      <w:r w:rsidRPr="00984E58">
        <w:rPr>
          <w:rFonts w:ascii="Times New Roman" w:eastAsia="Times New Roman" w:hAnsi="Times New Roman"/>
          <w:sz w:val="28"/>
          <w:szCs w:val="28"/>
          <w:bdr w:val="none" w:sz="0" w:space="0" w:color="auto" w:frame="1"/>
          <w:lang w:eastAsia="ru-RU"/>
        </w:rPr>
        <w:t xml:space="preserve"> составу</w:t>
      </w:r>
      <w:r w:rsidRPr="00984E58">
        <w:rPr>
          <w:rFonts w:ascii="Times New Roman" w:eastAsia="Times New Roman" w:hAnsi="Times New Roman"/>
          <w:sz w:val="28"/>
          <w:szCs w:val="28"/>
          <w:bdr w:val="none" w:sz="0" w:space="0" w:color="auto" w:frame="1"/>
          <w:vertAlign w:val="superscript"/>
          <w:lang w:eastAsia="ru-RU"/>
        </w:rPr>
        <w:t>1</w:t>
      </w:r>
      <w:r w:rsidR="00013773" w:rsidRPr="00013773">
        <w:rPr>
          <w:rFonts w:ascii="Times New Roman" w:eastAsia="Times New Roman" w:hAnsi="Times New Roman"/>
          <w:sz w:val="28"/>
          <w:szCs w:val="28"/>
          <w:bdr w:val="none" w:sz="0" w:space="0" w:color="auto" w:frame="1"/>
          <w:vertAlign w:val="superscript"/>
          <w:lang w:eastAsia="ru-RU"/>
        </w:rPr>
        <w:t>5</w:t>
      </w:r>
      <w:r w:rsidRPr="00013773">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Распоряжения по личному составу формируются в дела в соответствии со сроками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в личных делах располагаются по мере их поступления.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.20. Дела размещают в  специально отведенных для этой цели шкафах, на стеллажах, чтобы обеспечить их сохранность и защиту от воздействия вредных факторов.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.21. Проверки наличия и состояния документов и дел в целях установления фактического наличия дел должны проводиться </w:t>
      </w:r>
      <w:r w:rsidR="00A53D65" w:rsidRPr="00984E58">
        <w:rPr>
          <w:rFonts w:ascii="Times New Roman" w:eastAsia="Times New Roman" w:hAnsi="Times New Roman"/>
          <w:sz w:val="28"/>
          <w:szCs w:val="28"/>
          <w:bdr w:val="none" w:sz="0" w:space="0" w:color="auto" w:frame="1"/>
          <w:lang w:eastAsia="ru-RU"/>
        </w:rPr>
        <w:t>секретарем</w:t>
      </w:r>
      <w:r w:rsidR="00935C04" w:rsidRPr="00984E58">
        <w:rPr>
          <w:rFonts w:ascii="Times New Roman" w:eastAsia="Times New Roman" w:hAnsi="Times New Roman"/>
          <w:sz w:val="28"/>
          <w:szCs w:val="28"/>
          <w:bdr w:val="none" w:sz="0" w:space="0" w:color="auto" w:frame="1"/>
          <w:lang w:eastAsia="ru-RU"/>
        </w:rPr>
        <w:t xml:space="preserve"> </w:t>
      </w:r>
      <w:r w:rsidR="00F512DE">
        <w:rPr>
          <w:rFonts w:ascii="Times New Roman" w:eastAsia="Times New Roman" w:hAnsi="Times New Roman"/>
          <w:sz w:val="28"/>
          <w:szCs w:val="28"/>
          <w:bdr w:val="none" w:sz="0" w:space="0" w:color="auto" w:frame="1"/>
          <w:lang w:eastAsia="ru-RU"/>
        </w:rPr>
        <w:t xml:space="preserve">руководителя с заместителем главы </w:t>
      </w:r>
      <w:r w:rsidR="00935C04" w:rsidRPr="00984E58">
        <w:rPr>
          <w:rFonts w:ascii="Times New Roman" w:eastAsia="Times New Roman" w:hAnsi="Times New Roman"/>
          <w:sz w:val="28"/>
          <w:szCs w:val="28"/>
          <w:bdr w:val="none" w:sz="0" w:space="0" w:color="auto" w:frame="1"/>
          <w:lang w:eastAsia="ru-RU"/>
        </w:rPr>
        <w:t>в случаях: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перед передачей документов в архив;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перемещении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смене руководителя;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реорганизации и ликвидации организации.</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.22.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составлении номенклатуры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подготовке дел к передаче в архив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архиве </w:t>
      </w:r>
      <w:r w:rsidR="00D64C0E"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.23. Для организации и проведения работы по экспертизе ценности документов в организации </w:t>
      </w:r>
      <w:r w:rsidR="00A53D65" w:rsidRPr="00984E58">
        <w:rPr>
          <w:rFonts w:ascii="Times New Roman" w:eastAsia="Times New Roman" w:hAnsi="Times New Roman"/>
          <w:sz w:val="28"/>
          <w:szCs w:val="28"/>
          <w:bdr w:val="none" w:sz="0" w:space="0" w:color="auto" w:frame="1"/>
          <w:lang w:eastAsia="ru-RU"/>
        </w:rPr>
        <w:t>распоряжением главы сельсовета</w:t>
      </w:r>
      <w:r w:rsidR="00935C04" w:rsidRPr="00984E58">
        <w:rPr>
          <w:rFonts w:ascii="Times New Roman" w:eastAsia="Times New Roman" w:hAnsi="Times New Roman"/>
          <w:sz w:val="28"/>
          <w:szCs w:val="28"/>
          <w:bdr w:val="none" w:sz="0" w:space="0" w:color="auto" w:frame="1"/>
          <w:lang w:eastAsia="ru-RU"/>
        </w:rPr>
        <w:t xml:space="preserve"> создается экспертная комиссия (далее - ЭК).</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Задачи, функции, права, организация работы </w:t>
      </w:r>
      <w:proofErr w:type="gramStart"/>
      <w:r w:rsidRPr="00984E58">
        <w:rPr>
          <w:rFonts w:ascii="Times New Roman" w:eastAsia="Times New Roman" w:hAnsi="Times New Roman"/>
          <w:sz w:val="28"/>
          <w:szCs w:val="28"/>
          <w:bdr w:val="none" w:sz="0" w:space="0" w:color="auto" w:frame="1"/>
          <w:lang w:eastAsia="ru-RU"/>
        </w:rPr>
        <w:t>ЭК</w:t>
      </w:r>
      <w:proofErr w:type="gramEnd"/>
      <w:r w:rsidRPr="00984E58">
        <w:rPr>
          <w:rFonts w:ascii="Times New Roman" w:eastAsia="Times New Roman" w:hAnsi="Times New Roman"/>
          <w:sz w:val="28"/>
          <w:szCs w:val="28"/>
          <w:bdr w:val="none" w:sz="0" w:space="0" w:color="auto" w:frame="1"/>
          <w:lang w:eastAsia="ru-RU"/>
        </w:rPr>
        <w:t xml:space="preserve">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r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6</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.24. Основными функциями ЭК являются: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организация ежегодного отбора дел для хранения и уничтожения;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участие в подготовке и рассмотрении проектов нормативных и методических документов по вопросам работы с документами в организации.</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.25. Экспертиза ценности документов осуществляется ежегодно ответственным за делопроизводство.</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.26. При проведении экспертизы ценности документов при подготовке дел к передаче в архив организации осуществляется: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отбор документов постоянного и временных (свыше 10 лет) сроков хранения для передачи в архив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выделение к уничтожению дел за предыдущие годы, </w:t>
      </w:r>
      <w:proofErr w:type="gramStart"/>
      <w:r w:rsidRPr="00984E58">
        <w:rPr>
          <w:rFonts w:ascii="Times New Roman" w:eastAsia="Times New Roman" w:hAnsi="Times New Roman"/>
          <w:sz w:val="28"/>
          <w:szCs w:val="28"/>
          <w:bdr w:val="none" w:sz="0" w:space="0" w:color="auto" w:frame="1"/>
          <w:lang w:eastAsia="ru-RU"/>
        </w:rPr>
        <w:t>сроки</w:t>
      </w:r>
      <w:proofErr w:type="gramEnd"/>
      <w:r w:rsidRPr="00984E58">
        <w:rPr>
          <w:rFonts w:ascii="Times New Roman" w:eastAsia="Times New Roman" w:hAnsi="Times New Roman"/>
          <w:sz w:val="28"/>
          <w:szCs w:val="28"/>
          <w:bdr w:val="none" w:sz="0" w:space="0" w:color="auto" w:frame="1"/>
          <w:lang w:eastAsia="ru-RU"/>
        </w:rPr>
        <w:t xml:space="preserve"> хранения которых истекли.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Одновременно проверяется качество и полнота номенклатуры дел организации, правильность определения сроков хранения дел.</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.27.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w:t>
      </w:r>
      <w:r w:rsidRPr="00D82426">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 По результатам экспертизы ценности документов в организации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984E58">
        <w:rPr>
          <w:rFonts w:ascii="Times New Roman" w:eastAsia="Times New Roman" w:hAnsi="Times New Roman"/>
          <w:sz w:val="28"/>
          <w:szCs w:val="28"/>
          <w:bdr w:val="none" w:sz="0" w:space="0" w:color="auto" w:frame="1"/>
          <w:lang w:eastAsia="ru-RU"/>
        </w:rPr>
        <w:t>ЭК</w:t>
      </w:r>
      <w:proofErr w:type="gramEnd"/>
      <w:r w:rsidRPr="00984E58">
        <w:rPr>
          <w:rFonts w:ascii="Times New Roman" w:eastAsia="Times New Roman" w:hAnsi="Times New Roman"/>
          <w:sz w:val="28"/>
          <w:szCs w:val="28"/>
          <w:bdr w:val="none" w:sz="0" w:space="0" w:color="auto" w:frame="1"/>
          <w:lang w:eastAsia="ru-RU"/>
        </w:rPr>
        <w:t xml:space="preserve"> (ЦЭК) организации одновременно. Согласованные </w:t>
      </w:r>
      <w:proofErr w:type="gramStart"/>
      <w:r w:rsidRPr="00984E58">
        <w:rPr>
          <w:rFonts w:ascii="Times New Roman" w:eastAsia="Times New Roman" w:hAnsi="Times New Roman"/>
          <w:sz w:val="28"/>
          <w:szCs w:val="28"/>
          <w:bdr w:val="none" w:sz="0" w:space="0" w:color="auto" w:frame="1"/>
          <w:lang w:eastAsia="ru-RU"/>
        </w:rPr>
        <w:t>ЭК</w:t>
      </w:r>
      <w:proofErr w:type="gramEnd"/>
      <w:r w:rsidRPr="00984E58">
        <w:rPr>
          <w:rFonts w:ascii="Times New Roman" w:eastAsia="Times New Roman" w:hAnsi="Times New Roman"/>
          <w:sz w:val="28"/>
          <w:szCs w:val="28"/>
          <w:bdr w:val="none" w:sz="0" w:space="0" w:color="auto" w:frame="1"/>
          <w:lang w:eastAsia="ru-RU"/>
        </w:rPr>
        <w:t xml:space="preserve"> (ЦЭК) акты и описи утверждаются </w:t>
      </w:r>
      <w:r w:rsidR="00D64C0E"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w:t>
      </w:r>
      <w:r w:rsidRPr="00D82426">
        <w:rPr>
          <w:rFonts w:ascii="Times New Roman" w:eastAsia="Times New Roman" w:hAnsi="Times New Roman"/>
          <w:sz w:val="28"/>
          <w:szCs w:val="28"/>
          <w:bdr w:val="none" w:sz="0" w:space="0" w:color="auto" w:frame="1"/>
          <w:lang w:eastAsia="ru-RU"/>
        </w:rPr>
        <w:t>29</w:t>
      </w:r>
      <w:r w:rsidR="00935C04" w:rsidRPr="00984E58">
        <w:rPr>
          <w:rFonts w:ascii="Times New Roman" w:eastAsia="Times New Roman" w:hAnsi="Times New Roman"/>
          <w:sz w:val="28"/>
          <w:szCs w:val="28"/>
          <w:bdr w:val="none" w:sz="0" w:space="0" w:color="auto" w:frame="1"/>
          <w:lang w:eastAsia="ru-RU"/>
        </w:rPr>
        <w:t>.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013773">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0</w:t>
      </w:r>
      <w:r w:rsidR="00013773">
        <w:rPr>
          <w:rFonts w:ascii="Times New Roman" w:eastAsia="Times New Roman" w:hAnsi="Times New Roman"/>
          <w:sz w:val="28"/>
          <w:szCs w:val="28"/>
          <w:bdr w:val="none" w:sz="0" w:space="0" w:color="auto" w:frame="1"/>
          <w:lang w:eastAsia="ru-RU"/>
        </w:rPr>
        <w:t>. По</w:t>
      </w:r>
      <w:r w:rsidR="00935C04" w:rsidRPr="00984E58">
        <w:rPr>
          <w:rFonts w:ascii="Times New Roman" w:eastAsia="Times New Roman" w:hAnsi="Times New Roman"/>
          <w:sz w:val="28"/>
          <w:szCs w:val="28"/>
          <w:bdr w:val="none" w:sz="0" w:space="0" w:color="auto" w:frame="1"/>
          <w:lang w:eastAsia="ru-RU"/>
        </w:rPr>
        <w:t>лное оформление дела на бумажном носителе включает: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оформление реквизитов обложки дела по форме;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нумерацию листов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составление листа-заверителя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составление в необходимых случаях внутренней описи документов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подшивку и переплет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внесение необходимых уточнений в реквизиты обложки дела (уточнение названия организации, индекса дела, крайних дат дела, заголовка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Лист-заверитель дела, внутренняя опись документов дела и обложка дела составляются по формам, установленным Правилами хранения</w:t>
      </w:r>
      <w:r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7</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10</w:t>
      </w:r>
      <w:r>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 На обложке дел временных (свыше 10 лет) сроков хранения и по личному составу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 - источника комплектования</w:t>
      </w:r>
      <w:r w:rsidR="00D64C0E"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муниципального архива;</w:t>
      </w:r>
    </w:p>
    <w:p w:rsidR="00935C04" w:rsidRPr="00984E58" w:rsidRDefault="00D64C0E"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индекс дела по номенклатуре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номер тома (части);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дела (тома, части);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крайние даты дела (тома, части);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количество листов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срок хранения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архивный шифр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На обложках дел постоянного хранения над наименованием организации указывается наименование </w:t>
      </w:r>
      <w:r w:rsidR="00A53D65" w:rsidRPr="00984E58">
        <w:rPr>
          <w:rFonts w:ascii="Times New Roman" w:eastAsia="Times New Roman" w:hAnsi="Times New Roman"/>
          <w:sz w:val="28"/>
          <w:szCs w:val="28"/>
          <w:bdr w:val="none" w:sz="0" w:space="0" w:color="auto" w:frame="1"/>
          <w:lang w:eastAsia="ru-RU"/>
        </w:rPr>
        <w:t>муниципального</w:t>
      </w:r>
      <w:r w:rsidRPr="00984E58">
        <w:rPr>
          <w:rFonts w:ascii="Times New Roman" w:eastAsia="Times New Roman" w:hAnsi="Times New Roman"/>
          <w:sz w:val="28"/>
          <w:szCs w:val="28"/>
          <w:bdr w:val="none" w:sz="0" w:space="0" w:color="auto" w:frame="1"/>
          <w:lang w:eastAsia="ru-RU"/>
        </w:rPr>
        <w:t xml:space="preserve"> архива, источником комплектования которого выступает организация.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При оформлении обложки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индекс дела проставляется в соответствии с номенклатурой дел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дела переносится из номенклатуры дел организации (в необходимых случаях в заголовок вносятся уточнения);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даты дела (го</w:t>
      </w:r>
      <w:proofErr w:type="gramStart"/>
      <w:r w:rsidRPr="00984E58">
        <w:rPr>
          <w:rFonts w:ascii="Times New Roman" w:eastAsia="Times New Roman" w:hAnsi="Times New Roman"/>
          <w:sz w:val="28"/>
          <w:szCs w:val="28"/>
          <w:bdr w:val="none" w:sz="0" w:space="0" w:color="auto" w:frame="1"/>
          <w:lang w:eastAsia="ru-RU"/>
        </w:rPr>
        <w:t>д(</w:t>
      </w:r>
      <w:proofErr w:type="gramEnd"/>
      <w:r w:rsidRPr="00984E58">
        <w:rPr>
          <w:rFonts w:ascii="Times New Roman" w:eastAsia="Times New Roman" w:hAnsi="Times New Roman"/>
          <w:sz w:val="28"/>
          <w:szCs w:val="28"/>
          <w:bdr w:val="none" w:sz="0" w:space="0" w:color="auto" w:frame="1"/>
          <w:lang w:eastAsia="ru-RU"/>
        </w:rPr>
        <w:t>ы) заведения и окончания дела в делопроизводстве).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984E58">
        <w:rPr>
          <w:rFonts w:ascii="Times New Roman" w:eastAsia="Times New Roman" w:hAnsi="Times New Roman"/>
          <w:sz w:val="28"/>
          <w:szCs w:val="28"/>
          <w:bdr w:val="none" w:sz="0" w:space="0" w:color="auto" w:frame="1"/>
          <w:lang w:eastAsia="ru-RU"/>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984E58">
        <w:rPr>
          <w:rFonts w:ascii="Times New Roman" w:eastAsia="Times New Roman" w:hAnsi="Times New Roman"/>
          <w:sz w:val="28"/>
          <w:szCs w:val="28"/>
          <w:bdr w:val="none" w:sz="0" w:space="0" w:color="auto" w:frame="1"/>
          <w:lang w:eastAsia="ru-RU"/>
        </w:rPr>
        <w:t>.г</w:t>
      </w:r>
      <w:proofErr w:type="gramEnd"/>
      <w:r w:rsidRPr="00984E58">
        <w:rPr>
          <w:rFonts w:ascii="Times New Roman" w:eastAsia="Times New Roman" w:hAnsi="Times New Roman"/>
          <w:sz w:val="28"/>
          <w:szCs w:val="28"/>
          <w:bdr w:val="none" w:sz="0" w:space="0" w:color="auto" w:frame="1"/>
          <w:lang w:eastAsia="ru-RU"/>
        </w:rPr>
        <w:t>од (ы)». Даты дела могут не указываться на обложке дел, содержащих, например, годовые планы и отчеты, так как они отражаются в заголовках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Датами дела, содержащего протоколы заседаний, являются даты первого и последнего протокола.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Крайними датами личного дела являются даты подписания </w:t>
      </w:r>
      <w:r w:rsidR="00A53D65"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о приеме (при наличии трудового договора - дата заключения трудового договора) и </w:t>
      </w:r>
      <w:r w:rsidR="00A53D65" w:rsidRPr="00984E58">
        <w:rPr>
          <w:rFonts w:ascii="Times New Roman" w:eastAsia="Times New Roman" w:hAnsi="Times New Roman"/>
          <w:sz w:val="28"/>
          <w:szCs w:val="28"/>
          <w:bdr w:val="none" w:sz="0" w:space="0" w:color="auto" w:frame="1"/>
          <w:lang w:eastAsia="ru-RU"/>
        </w:rPr>
        <w:t xml:space="preserve">распоряжения </w:t>
      </w:r>
      <w:r w:rsidRPr="00984E58">
        <w:rPr>
          <w:rFonts w:ascii="Times New Roman" w:eastAsia="Times New Roman" w:hAnsi="Times New Roman"/>
          <w:sz w:val="28"/>
          <w:szCs w:val="28"/>
          <w:bdr w:val="none" w:sz="0" w:space="0" w:color="auto" w:frame="1"/>
          <w:lang w:eastAsia="ru-RU"/>
        </w:rPr>
        <w:t>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делах постоянного хранения пишется: «Хранить постоянно».</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5</w:t>
      </w:r>
      <w:r w:rsidR="00935C04" w:rsidRPr="00984E58">
        <w:rPr>
          <w:rFonts w:ascii="Times New Roman" w:eastAsia="Times New Roman" w:hAnsi="Times New Roman"/>
          <w:sz w:val="28"/>
          <w:szCs w:val="28"/>
          <w:bdr w:val="none" w:sz="0" w:space="0" w:color="auto" w:frame="1"/>
          <w:lang w:eastAsia="ru-RU"/>
        </w:rPr>
        <w:t>.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Листы дел, состоящих из нескольких томов или частей, нумеруются по каждому тому или части отдельно.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с собственной нумерацией листов нумеруются в общем порядке.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 любого формата, подшитый за один край, нумеруется как один ли</w:t>
      </w:r>
      <w:proofErr w:type="gramStart"/>
      <w:r w:rsidRPr="00984E58">
        <w:rPr>
          <w:rFonts w:ascii="Times New Roman" w:eastAsia="Times New Roman" w:hAnsi="Times New Roman"/>
          <w:sz w:val="28"/>
          <w:szCs w:val="28"/>
          <w:bdr w:val="none" w:sz="0" w:space="0" w:color="auto" w:frame="1"/>
          <w:lang w:eastAsia="ru-RU"/>
        </w:rPr>
        <w:t>ст в пр</w:t>
      </w:r>
      <w:proofErr w:type="gramEnd"/>
      <w:r w:rsidRPr="00984E58">
        <w:rPr>
          <w:rFonts w:ascii="Times New Roman" w:eastAsia="Times New Roman" w:hAnsi="Times New Roman"/>
          <w:sz w:val="28"/>
          <w:szCs w:val="28"/>
          <w:bdr w:val="none" w:sz="0" w:space="0" w:color="auto" w:frame="1"/>
          <w:lang w:eastAsia="ru-RU"/>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в дело подшит конве</w:t>
      </w:r>
      <w:proofErr w:type="gramStart"/>
      <w:r w:rsidRPr="00984E58">
        <w:rPr>
          <w:rFonts w:ascii="Times New Roman" w:eastAsia="Times New Roman" w:hAnsi="Times New Roman"/>
          <w:sz w:val="28"/>
          <w:szCs w:val="28"/>
          <w:bdr w:val="none" w:sz="0" w:space="0" w:color="auto" w:frame="1"/>
          <w:lang w:eastAsia="ru-RU"/>
        </w:rPr>
        <w:t>рт с вл</w:t>
      </w:r>
      <w:proofErr w:type="gramEnd"/>
      <w:r w:rsidRPr="00984E58">
        <w:rPr>
          <w:rFonts w:ascii="Times New Roman" w:eastAsia="Times New Roman" w:hAnsi="Times New Roman"/>
          <w:sz w:val="28"/>
          <w:szCs w:val="28"/>
          <w:bdr w:val="none" w:sz="0" w:space="0" w:color="auto" w:frame="1"/>
          <w:lang w:eastAsia="ru-RU"/>
        </w:rPr>
        <w:t>ожением, сначала нумеруется конверт, а затем очередным порядковым номером каждое вложение в конверте.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наличии отдельных ошибок в нумерации листов допускается употребление литерных (с буквенными дополнениями) номеров листов.</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Лист-заверитель дела подписывается его составителем с указанием должности, инициалов и фамилии, даты составления.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Количество листов в деле, указанное в листе-заверителе дела, проставляется на обложке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конце внутренней описи указывается цифрами и прописью количество включенных в нее документов и количество листов внутренней описи.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Внутренняя опись документов дела подписывается составителем с указанием должности, инициалов и фамилии, даты составления.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w:t>
      </w:r>
      <w:r w:rsidRPr="00D82426">
        <w:rPr>
          <w:rFonts w:ascii="Times New Roman" w:eastAsia="Times New Roman" w:hAnsi="Times New Roman"/>
          <w:sz w:val="28"/>
          <w:szCs w:val="28"/>
          <w:bdr w:val="none" w:sz="0" w:space="0" w:color="auto" w:frame="1"/>
          <w:lang w:eastAsia="ru-RU"/>
        </w:rPr>
        <w:t>39</w:t>
      </w:r>
      <w:r w:rsidR="00935C04" w:rsidRPr="00984E58">
        <w:rPr>
          <w:rFonts w:ascii="Times New Roman" w:eastAsia="Times New Roman" w:hAnsi="Times New Roman"/>
          <w:sz w:val="28"/>
          <w:szCs w:val="28"/>
          <w:bdr w:val="none" w:sz="0" w:space="0" w:color="auto" w:frame="1"/>
          <w:lang w:eastAsia="ru-RU"/>
        </w:rPr>
        <w:t xml:space="preserve">. Дела включаются в акт о выделении к уничтожению документов, не подлежащих хранению, если предусмотренный для них срок хранения истек к </w:t>
      </w:r>
      <w:r w:rsidR="00234834">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0</w:t>
      </w:r>
      <w:r w:rsidR="00935C04" w:rsidRPr="00984E58">
        <w:rPr>
          <w:rFonts w:ascii="Times New Roman" w:eastAsia="Times New Roman" w:hAnsi="Times New Roman"/>
          <w:sz w:val="28"/>
          <w:szCs w:val="28"/>
          <w:bdr w:val="none" w:sz="0" w:space="0" w:color="auto" w:frame="1"/>
          <w:lang w:eastAsia="ru-RU"/>
        </w:rPr>
        <w:t>. Дела с отметкой «ЭПК»</w:t>
      </w:r>
      <w:r w:rsidR="00935C04"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Остальные документы дела с отметкой «ЭПК» включаются в акт, при этом отметка «ЭПК» в акте не указывается.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 xml:space="preserve">. Акт о выделении к уничтожению документов, не подлежащих хранению, утверждается руководителем организации после утверждения ЭПК архивного учреждения, муниципального архива в соответствии с предоставленными ему полномочиями описей дел постоянного хранения и </w:t>
      </w:r>
      <w:r w:rsidR="00935C04" w:rsidRPr="00984E58">
        <w:rPr>
          <w:rFonts w:ascii="Times New Roman" w:eastAsia="Times New Roman" w:hAnsi="Times New Roman"/>
          <w:sz w:val="28"/>
          <w:szCs w:val="28"/>
          <w:bdr w:val="none" w:sz="0" w:space="0" w:color="auto" w:frame="1"/>
          <w:lang w:eastAsia="ru-RU"/>
        </w:rPr>
        <w:lastRenderedPageBreak/>
        <w:t>согласования описей дел по личному составу, после чего дела, выделенные по акту к уничтожению, могут быть уничтожены.</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xml:space="preserve">. Дела, подлежащие уничтожению, </w:t>
      </w:r>
      <w:r w:rsidR="00680F6D" w:rsidRPr="00984E58">
        <w:rPr>
          <w:rFonts w:ascii="Times New Roman" w:eastAsia="Times New Roman" w:hAnsi="Times New Roman"/>
          <w:sz w:val="28"/>
          <w:szCs w:val="28"/>
          <w:bdr w:val="none" w:sz="0" w:space="0" w:color="auto" w:frame="1"/>
          <w:lang w:eastAsia="ru-RU"/>
        </w:rPr>
        <w:t>уничтожаются путем сожжения</w:t>
      </w:r>
      <w:r w:rsidR="00680F6D" w:rsidRPr="00984E58">
        <w:rPr>
          <w:rFonts w:ascii="Times New Roman" w:eastAsia="Times New Roman" w:hAnsi="Times New Roman"/>
          <w:color w:val="FF0000"/>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После уничтожения дел в номенклатуре дел проставляются отметки, заверяемые подписью </w:t>
      </w:r>
      <w:r w:rsidR="00C57D66">
        <w:rPr>
          <w:rFonts w:ascii="Times New Roman" w:eastAsia="Times New Roman" w:hAnsi="Times New Roman"/>
          <w:sz w:val="28"/>
          <w:szCs w:val="28"/>
          <w:bdr w:val="none" w:sz="0" w:space="0" w:color="auto" w:frame="1"/>
          <w:lang w:eastAsia="ru-RU"/>
        </w:rPr>
        <w:t>заместителя главы</w:t>
      </w:r>
      <w:r w:rsidRPr="00984E58">
        <w:rPr>
          <w:rFonts w:ascii="Times New Roman" w:eastAsia="Times New Roman" w:hAnsi="Times New Roman"/>
          <w:sz w:val="28"/>
          <w:szCs w:val="28"/>
          <w:bdr w:val="none" w:sz="0" w:space="0" w:color="auto" w:frame="1"/>
          <w:lang w:eastAsia="ru-RU"/>
        </w:rPr>
        <w:t xml:space="preserve"> и датой: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«Уничтожено</w:t>
      </w:r>
      <w:proofErr w:type="gramStart"/>
      <w:r w:rsidRPr="00984E58">
        <w:rPr>
          <w:rFonts w:ascii="Times New Roman" w:eastAsia="Times New Roman" w:hAnsi="Times New Roman"/>
          <w:sz w:val="28"/>
          <w:szCs w:val="28"/>
          <w:bdr w:val="none" w:sz="0" w:space="0" w:color="auto" w:frame="1"/>
          <w:lang w:eastAsia="ru-RU"/>
        </w:rPr>
        <w:t>.</w:t>
      </w:r>
      <w:proofErr w:type="gramEnd"/>
      <w:r w:rsidRPr="00984E58">
        <w:rPr>
          <w:rFonts w:ascii="Times New Roman" w:eastAsia="Times New Roman" w:hAnsi="Times New Roman"/>
          <w:sz w:val="28"/>
          <w:szCs w:val="28"/>
          <w:bdr w:val="none" w:sz="0" w:space="0" w:color="auto" w:frame="1"/>
          <w:lang w:eastAsia="ru-RU"/>
        </w:rPr>
        <w:t xml:space="preserve"> </w:t>
      </w:r>
      <w:proofErr w:type="gramStart"/>
      <w:r w:rsidRPr="00984E58">
        <w:rPr>
          <w:rFonts w:ascii="Times New Roman" w:eastAsia="Times New Roman" w:hAnsi="Times New Roman"/>
          <w:sz w:val="28"/>
          <w:szCs w:val="28"/>
          <w:bdr w:val="none" w:sz="0" w:space="0" w:color="auto" w:frame="1"/>
          <w:lang w:eastAsia="ru-RU"/>
        </w:rPr>
        <w:t>с</w:t>
      </w:r>
      <w:proofErr w:type="gramEnd"/>
      <w:r w:rsidRPr="00984E58">
        <w:rPr>
          <w:rFonts w:ascii="Times New Roman" w:eastAsia="Times New Roman" w:hAnsi="Times New Roman"/>
          <w:sz w:val="28"/>
          <w:szCs w:val="28"/>
          <w:bdr w:val="none" w:sz="0" w:space="0" w:color="auto" w:frame="1"/>
          <w:lang w:eastAsia="ru-RU"/>
        </w:rPr>
        <w:t>м. акт № ____________ от __________. Подпись, инициалы, фамилия».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Акты о выделении к уничтожению документов, не подлежащих хранению, хранятся постоянно в деле фонда.</w:t>
      </w:r>
    </w:p>
    <w:p w:rsidR="00680F6D" w:rsidRPr="00984E58" w:rsidRDefault="00680F6D"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p>
    <w:p w:rsidR="00935C04" w:rsidRDefault="00935C04"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X</w:t>
      </w:r>
      <w:r w:rsidR="00740563">
        <w:rPr>
          <w:rFonts w:ascii="Times New Roman" w:eastAsia="Times New Roman" w:hAnsi="Times New Roman"/>
          <w:b/>
          <w:sz w:val="28"/>
          <w:szCs w:val="28"/>
          <w:bdr w:val="none" w:sz="0" w:space="0" w:color="auto" w:frame="1"/>
          <w:lang w:val="en-US" w:eastAsia="ru-RU"/>
        </w:rPr>
        <w:t>I</w:t>
      </w:r>
      <w:r w:rsidRPr="00984E58">
        <w:rPr>
          <w:rFonts w:ascii="Times New Roman" w:eastAsia="Times New Roman" w:hAnsi="Times New Roman"/>
          <w:b/>
          <w:sz w:val="28"/>
          <w:szCs w:val="28"/>
          <w:bdr w:val="none" w:sz="0" w:space="0" w:color="auto" w:frame="1"/>
          <w:lang w:eastAsia="ru-RU"/>
        </w:rPr>
        <w:t>. Изготовление, учет, использование и</w:t>
      </w:r>
      <w:r w:rsidR="00C57D66">
        <w:rPr>
          <w:rFonts w:ascii="Times New Roman" w:eastAsia="Times New Roman" w:hAnsi="Times New Roman"/>
          <w:b/>
          <w:sz w:val="28"/>
          <w:szCs w:val="28"/>
          <w:bdr w:val="none" w:sz="0" w:space="0" w:color="auto" w:frame="1"/>
          <w:lang w:eastAsia="ru-RU"/>
        </w:rPr>
        <w:t xml:space="preserve"> </w:t>
      </w:r>
      <w:r w:rsidRPr="00984E58">
        <w:rPr>
          <w:rFonts w:ascii="Times New Roman" w:eastAsia="Times New Roman" w:hAnsi="Times New Roman"/>
          <w:b/>
          <w:sz w:val="28"/>
          <w:szCs w:val="28"/>
          <w:bdr w:val="none" w:sz="0" w:space="0" w:color="auto" w:frame="1"/>
          <w:lang w:eastAsia="ru-RU"/>
        </w:rPr>
        <w:t>хранение печатей, штампов, бланков документов,</w:t>
      </w:r>
      <w:r w:rsidR="00C57D66">
        <w:rPr>
          <w:rFonts w:ascii="Times New Roman" w:eastAsia="Times New Roman" w:hAnsi="Times New Roman"/>
          <w:b/>
          <w:sz w:val="28"/>
          <w:szCs w:val="28"/>
          <w:bdr w:val="none" w:sz="0" w:space="0" w:color="auto" w:frame="1"/>
          <w:lang w:eastAsia="ru-RU"/>
        </w:rPr>
        <w:t xml:space="preserve"> </w:t>
      </w:r>
      <w:r w:rsidRPr="00984E58">
        <w:rPr>
          <w:rFonts w:ascii="Times New Roman" w:eastAsia="Times New Roman" w:hAnsi="Times New Roman"/>
          <w:b/>
          <w:sz w:val="28"/>
          <w:szCs w:val="28"/>
          <w:bdr w:val="none" w:sz="0" w:space="0" w:color="auto" w:frame="1"/>
          <w:lang w:eastAsia="ru-RU"/>
        </w:rPr>
        <w:t>носителей электронных подписей</w:t>
      </w:r>
    </w:p>
    <w:p w:rsidR="00C57D66" w:rsidRPr="00984E58" w:rsidRDefault="00C57D66"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.1. </w:t>
      </w:r>
      <w:proofErr w:type="gramStart"/>
      <w:r w:rsidR="00935C04" w:rsidRPr="00984E58">
        <w:rPr>
          <w:rFonts w:ascii="Times New Roman" w:eastAsia="Times New Roman" w:hAnsi="Times New Roman"/>
          <w:sz w:val="28"/>
          <w:szCs w:val="28"/>
          <w:bdr w:val="none" w:sz="0" w:space="0" w:color="auto" w:frame="1"/>
          <w:lang w:eastAsia="ru-RU"/>
        </w:rPr>
        <w:t xml:space="preserve">В </w:t>
      </w:r>
      <w:r w:rsidR="00680F6D" w:rsidRPr="00984E58">
        <w:rPr>
          <w:rFonts w:ascii="Times New Roman" w:eastAsia="Times New Roman" w:hAnsi="Times New Roman"/>
          <w:sz w:val="28"/>
          <w:szCs w:val="28"/>
          <w:bdr w:val="none" w:sz="0" w:space="0" w:color="auto" w:frame="1"/>
          <w:lang w:eastAsia="ru-RU"/>
        </w:rPr>
        <w:t xml:space="preserve">Администрации сельсовета </w:t>
      </w:r>
      <w:r w:rsidR="00935C04" w:rsidRPr="00984E58">
        <w:rPr>
          <w:rFonts w:ascii="Times New Roman" w:eastAsia="Times New Roman" w:hAnsi="Times New Roman"/>
          <w:sz w:val="28"/>
          <w:szCs w:val="28"/>
          <w:bdr w:val="none" w:sz="0" w:space="0" w:color="auto" w:frame="1"/>
          <w:lang w:eastAsia="ru-RU"/>
        </w:rPr>
        <w:t>в соответствии с Федеральным конституционным законом «О Государственном гербе Российской Федерации»</w:t>
      </w:r>
      <w:r w:rsidR="00935C04" w:rsidRPr="00984E58">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xml:space="preserve"> и уставом </w:t>
      </w:r>
      <w:r w:rsidR="00056CA6" w:rsidRPr="00984E58">
        <w:rPr>
          <w:rFonts w:ascii="Times New Roman" w:eastAsia="Times New Roman" w:hAnsi="Times New Roman"/>
          <w:sz w:val="28"/>
          <w:szCs w:val="28"/>
          <w:bdr w:val="none" w:sz="0" w:space="0" w:color="auto" w:frame="1"/>
          <w:lang w:eastAsia="ru-RU"/>
        </w:rPr>
        <w:t>поселения</w:t>
      </w:r>
      <w:r w:rsidR="00935C04" w:rsidRPr="00984E58">
        <w:rPr>
          <w:rFonts w:ascii="Times New Roman" w:eastAsia="Times New Roman" w:hAnsi="Times New Roman"/>
          <w:sz w:val="28"/>
          <w:szCs w:val="28"/>
          <w:bdr w:val="none" w:sz="0" w:space="0" w:color="auto" w:frame="1"/>
          <w:lang w:eastAsia="ru-RU"/>
        </w:rPr>
        <w:t xml:space="preserve"> используется печать с воспроизведением Государственного герба Российской Федерации</w:t>
      </w:r>
      <w:r w:rsidR="00056CA6" w:rsidRPr="00984E58">
        <w:rPr>
          <w:rFonts w:ascii="Times New Roman" w:eastAsia="Times New Roman" w:hAnsi="Times New Roman"/>
          <w:sz w:val="28"/>
          <w:szCs w:val="28"/>
          <w:bdr w:val="none" w:sz="0" w:space="0" w:color="auto" w:frame="1"/>
          <w:lang w:eastAsia="ru-RU"/>
        </w:rPr>
        <w:t xml:space="preserve"> для совершения нотариальных действий, печать </w:t>
      </w:r>
      <w:r w:rsidR="00B9126C" w:rsidRPr="00984E58">
        <w:rPr>
          <w:rFonts w:ascii="Times New Roman" w:eastAsia="Times New Roman" w:hAnsi="Times New Roman"/>
          <w:sz w:val="28"/>
          <w:szCs w:val="28"/>
          <w:bdr w:val="none" w:sz="0" w:space="0" w:color="auto" w:frame="1"/>
          <w:lang w:eastAsia="ru-RU"/>
        </w:rPr>
        <w:t xml:space="preserve">Администрации </w:t>
      </w:r>
      <w:r w:rsidR="005A32DB">
        <w:rPr>
          <w:rFonts w:ascii="Times New Roman" w:eastAsia="Times New Roman" w:hAnsi="Times New Roman"/>
          <w:sz w:val="28"/>
          <w:szCs w:val="28"/>
          <w:bdr w:val="none" w:sz="0" w:space="0" w:color="auto" w:frame="1"/>
          <w:lang w:eastAsia="ru-RU"/>
        </w:rPr>
        <w:t>Михайловск</w:t>
      </w:r>
      <w:r w:rsidR="000A7B5C">
        <w:rPr>
          <w:rFonts w:ascii="Times New Roman" w:eastAsia="Times New Roman" w:hAnsi="Times New Roman"/>
          <w:sz w:val="28"/>
          <w:szCs w:val="28"/>
          <w:bdr w:val="none" w:sz="0" w:space="0" w:color="auto" w:frame="1"/>
          <w:lang w:eastAsia="ru-RU"/>
        </w:rPr>
        <w:t>ого</w:t>
      </w:r>
      <w:r w:rsidR="004F1848">
        <w:rPr>
          <w:rFonts w:ascii="Times New Roman" w:eastAsia="Times New Roman" w:hAnsi="Times New Roman"/>
          <w:sz w:val="28"/>
          <w:szCs w:val="28"/>
          <w:bdr w:val="none" w:sz="0" w:space="0" w:color="auto" w:frame="1"/>
          <w:lang w:eastAsia="ru-RU"/>
        </w:rPr>
        <w:t xml:space="preserve"> сельсовета Усть-Калманского  </w:t>
      </w:r>
      <w:r>
        <w:rPr>
          <w:rFonts w:ascii="Times New Roman" w:eastAsia="Times New Roman" w:hAnsi="Times New Roman"/>
          <w:sz w:val="28"/>
          <w:szCs w:val="28"/>
          <w:bdr w:val="none" w:sz="0" w:space="0" w:color="auto" w:frame="1"/>
          <w:lang w:eastAsia="ru-RU"/>
        </w:rPr>
        <w:t>района А</w:t>
      </w:r>
      <w:r w:rsidR="00B9126C" w:rsidRPr="00984E58">
        <w:rPr>
          <w:rFonts w:ascii="Times New Roman" w:eastAsia="Times New Roman" w:hAnsi="Times New Roman"/>
          <w:sz w:val="28"/>
          <w:szCs w:val="28"/>
          <w:bdr w:val="none" w:sz="0" w:space="0" w:color="auto" w:frame="1"/>
          <w:lang w:eastAsia="ru-RU"/>
        </w:rPr>
        <w:t>лтайского края</w:t>
      </w:r>
      <w:r w:rsidR="00056CA6"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 (далее - печать </w:t>
      </w:r>
      <w:r w:rsidR="00B9126C"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w:t>
      </w:r>
      <w:r w:rsidR="00056CA6" w:rsidRPr="00984E58">
        <w:rPr>
          <w:rFonts w:ascii="Times New Roman" w:eastAsia="Times New Roman" w:hAnsi="Times New Roman"/>
          <w:sz w:val="28"/>
          <w:szCs w:val="28"/>
          <w:bdr w:val="none" w:sz="0" w:space="0" w:color="auto" w:frame="1"/>
          <w:lang w:eastAsia="ru-RU"/>
        </w:rPr>
        <w:t xml:space="preserve">, печать Совета депутатов </w:t>
      </w:r>
      <w:r w:rsidR="004F1848">
        <w:rPr>
          <w:rFonts w:ascii="Times New Roman" w:eastAsia="Times New Roman" w:hAnsi="Times New Roman"/>
          <w:sz w:val="28"/>
          <w:szCs w:val="28"/>
          <w:bdr w:val="none" w:sz="0" w:space="0" w:color="auto" w:frame="1"/>
          <w:lang w:eastAsia="ru-RU"/>
        </w:rPr>
        <w:t xml:space="preserve">Чарышского сельсовета Усть-Калманского </w:t>
      </w:r>
      <w:r w:rsidR="00056CA6" w:rsidRPr="00984E58">
        <w:rPr>
          <w:rFonts w:ascii="Times New Roman" w:eastAsia="Times New Roman" w:hAnsi="Times New Roman"/>
          <w:sz w:val="28"/>
          <w:szCs w:val="28"/>
          <w:bdr w:val="none" w:sz="0" w:space="0" w:color="auto" w:frame="1"/>
          <w:lang w:eastAsia="ru-RU"/>
        </w:rPr>
        <w:t xml:space="preserve"> района Алтайского края, </w:t>
      </w:r>
      <w:r w:rsidR="00B9126C" w:rsidRPr="00984E58">
        <w:rPr>
          <w:rFonts w:ascii="Times New Roman" w:eastAsia="Times New Roman" w:hAnsi="Times New Roman"/>
          <w:sz w:val="28"/>
          <w:szCs w:val="28"/>
          <w:bdr w:val="none" w:sz="0" w:space="0" w:color="auto" w:frame="1"/>
          <w:lang w:eastAsia="ru-RU"/>
        </w:rPr>
        <w:t xml:space="preserve">печать избирательной комиссии муниципального образования </w:t>
      </w:r>
      <w:r w:rsidR="000A7B5C">
        <w:rPr>
          <w:rFonts w:ascii="Times New Roman" w:eastAsia="Times New Roman" w:hAnsi="Times New Roman"/>
          <w:sz w:val="28"/>
          <w:szCs w:val="28"/>
          <w:bdr w:val="none" w:sz="0" w:space="0" w:color="auto" w:frame="1"/>
          <w:lang w:eastAsia="ru-RU"/>
        </w:rPr>
        <w:t>Михайловский</w:t>
      </w:r>
      <w:r w:rsidR="004F1848">
        <w:rPr>
          <w:rFonts w:ascii="Times New Roman" w:eastAsia="Times New Roman" w:hAnsi="Times New Roman"/>
          <w:sz w:val="28"/>
          <w:szCs w:val="28"/>
          <w:bdr w:val="none" w:sz="0" w:space="0" w:color="auto" w:frame="1"/>
          <w:lang w:eastAsia="ru-RU"/>
        </w:rPr>
        <w:t xml:space="preserve"> сельсовет Усть-Калманског</w:t>
      </w:r>
      <w:r w:rsidR="00B9126C" w:rsidRPr="00984E58">
        <w:rPr>
          <w:rFonts w:ascii="Times New Roman" w:eastAsia="Times New Roman" w:hAnsi="Times New Roman"/>
          <w:sz w:val="28"/>
          <w:szCs w:val="28"/>
          <w:bdr w:val="none" w:sz="0" w:space="0" w:color="auto" w:frame="1"/>
          <w:lang w:eastAsia="ru-RU"/>
        </w:rPr>
        <w:t>о района</w:t>
      </w:r>
      <w:proofErr w:type="gramEnd"/>
      <w:r w:rsidR="00B9126C" w:rsidRPr="00984E58">
        <w:rPr>
          <w:rFonts w:ascii="Times New Roman" w:eastAsia="Times New Roman" w:hAnsi="Times New Roman"/>
          <w:sz w:val="28"/>
          <w:szCs w:val="28"/>
          <w:bdr w:val="none" w:sz="0" w:space="0" w:color="auto" w:frame="1"/>
          <w:lang w:eastAsia="ru-RU"/>
        </w:rPr>
        <w:t xml:space="preserve"> </w:t>
      </w:r>
      <w:r w:rsidR="00B10275">
        <w:rPr>
          <w:rFonts w:ascii="Times New Roman" w:eastAsia="Times New Roman" w:hAnsi="Times New Roman"/>
          <w:sz w:val="28"/>
          <w:szCs w:val="28"/>
          <w:bdr w:val="none" w:sz="0" w:space="0" w:color="auto" w:frame="1"/>
          <w:lang w:eastAsia="ru-RU"/>
        </w:rPr>
        <w:t>А</w:t>
      </w:r>
      <w:r w:rsidR="00B9126C" w:rsidRPr="00984E58">
        <w:rPr>
          <w:rFonts w:ascii="Times New Roman" w:eastAsia="Times New Roman" w:hAnsi="Times New Roman"/>
          <w:sz w:val="28"/>
          <w:szCs w:val="28"/>
          <w:bdr w:val="none" w:sz="0" w:space="0" w:color="auto" w:frame="1"/>
          <w:lang w:eastAsia="ru-RU"/>
        </w:rPr>
        <w:t xml:space="preserve">лтайского края, </w:t>
      </w:r>
      <w:r w:rsidR="00056CA6" w:rsidRPr="00984E58">
        <w:rPr>
          <w:rFonts w:ascii="Times New Roman" w:eastAsia="Times New Roman" w:hAnsi="Times New Roman"/>
          <w:sz w:val="28"/>
          <w:szCs w:val="28"/>
          <w:bdr w:val="none" w:sz="0" w:space="0" w:color="auto" w:frame="1"/>
          <w:lang w:eastAsia="ru-RU"/>
        </w:rPr>
        <w:t xml:space="preserve">печать для </w:t>
      </w:r>
      <w:r w:rsidR="00B10275">
        <w:rPr>
          <w:rFonts w:ascii="Times New Roman" w:eastAsia="Times New Roman" w:hAnsi="Times New Roman"/>
          <w:sz w:val="28"/>
          <w:szCs w:val="28"/>
          <w:bdr w:val="none" w:sz="0" w:space="0" w:color="auto" w:frame="1"/>
          <w:lang w:eastAsia="ru-RU"/>
        </w:rPr>
        <w:t>документов</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организации может использоваться штамп (штампы) с факсимильной подписью руководителя и иных должностных лиц.</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Порядок использования штампов с факсимильной подписью руководителя и иных должностных лиц</w:t>
      </w:r>
      <w:r w:rsidR="00013773">
        <w:rPr>
          <w:rFonts w:ascii="Times New Roman" w:eastAsia="Times New Roman" w:hAnsi="Times New Roman"/>
          <w:sz w:val="28"/>
          <w:szCs w:val="28"/>
          <w:bdr w:val="none" w:sz="0" w:space="0" w:color="auto" w:frame="1"/>
          <w:vertAlign w:val="superscript"/>
          <w:lang w:eastAsia="ru-RU"/>
        </w:rPr>
        <w:t>20</w:t>
      </w:r>
      <w:r w:rsidRPr="00984E58">
        <w:rPr>
          <w:rFonts w:ascii="Times New Roman" w:eastAsia="Times New Roman" w:hAnsi="Times New Roman"/>
          <w:sz w:val="28"/>
          <w:szCs w:val="28"/>
          <w:bdr w:val="none" w:sz="0" w:space="0" w:color="auto" w:frame="1"/>
          <w:lang w:eastAsia="ru-RU"/>
        </w:rPr>
        <w:t xml:space="preserve">, виды документов, подписываемых факсимильной подписью устанавливается локальным нормативных актом </w:t>
      </w:r>
      <w:r w:rsidR="00680F6D"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.2. Печать </w:t>
      </w:r>
      <w:r w:rsidR="00680F6D" w:rsidRPr="00984E58">
        <w:rPr>
          <w:rFonts w:ascii="Times New Roman" w:eastAsia="Times New Roman" w:hAnsi="Times New Roman"/>
          <w:sz w:val="28"/>
          <w:szCs w:val="28"/>
          <w:bdr w:val="none" w:sz="0" w:space="0" w:color="auto" w:frame="1"/>
          <w:lang w:eastAsia="ru-RU"/>
        </w:rPr>
        <w:t xml:space="preserve">Администрации сельсовета </w:t>
      </w:r>
      <w:r w:rsidR="00935C04" w:rsidRPr="00984E58">
        <w:rPr>
          <w:rFonts w:ascii="Times New Roman" w:eastAsia="Times New Roman" w:hAnsi="Times New Roman"/>
          <w:sz w:val="28"/>
          <w:szCs w:val="28"/>
          <w:bdr w:val="none" w:sz="0" w:space="0" w:color="auto" w:frame="1"/>
          <w:lang w:eastAsia="ru-RU"/>
        </w:rPr>
        <w:t xml:space="preserve">с воспроизведением Государственного герба Российской Федерации должна соответствовать требованиям, установленным ГОСТ </w:t>
      </w:r>
      <w:proofErr w:type="gramStart"/>
      <w:r w:rsidR="00935C04" w:rsidRPr="00984E58">
        <w:rPr>
          <w:rFonts w:ascii="Times New Roman" w:eastAsia="Times New Roman" w:hAnsi="Times New Roman"/>
          <w:sz w:val="28"/>
          <w:szCs w:val="28"/>
          <w:bdr w:val="none" w:sz="0" w:space="0" w:color="auto" w:frame="1"/>
          <w:lang w:eastAsia="ru-RU"/>
        </w:rPr>
        <w:t>Р</w:t>
      </w:r>
      <w:proofErr w:type="gramEnd"/>
      <w:r w:rsidR="00935C04" w:rsidRPr="00984E58">
        <w:rPr>
          <w:rFonts w:ascii="Times New Roman" w:eastAsia="Times New Roman" w:hAnsi="Times New Roman"/>
          <w:sz w:val="28"/>
          <w:szCs w:val="28"/>
          <w:bdr w:val="none" w:sz="0" w:space="0" w:color="auto" w:frame="1"/>
          <w:lang w:eastAsia="ru-RU"/>
        </w:rPr>
        <w:t xml:space="preserve"> 51511-2001 «Печати с воспроизведением Государственного герба Российской Федерации. Форма, размеры и технические требования»</w:t>
      </w:r>
      <w:r w:rsidR="00935C04"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1</w:t>
      </w:r>
      <w:r w:rsidR="00935C04" w:rsidRPr="00984E58">
        <w:rPr>
          <w:rFonts w:ascii="Times New Roman" w:eastAsia="Times New Roman" w:hAnsi="Times New Roman"/>
          <w:sz w:val="28"/>
          <w:szCs w:val="28"/>
          <w:bdr w:val="none" w:sz="0" w:space="0" w:color="auto" w:frame="1"/>
          <w:lang w:eastAsia="ru-RU"/>
        </w:rPr>
        <w:t>.</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.3. Печати и штампы изготавливаются в количестве, необходимом для осуществления ее работниками возложенных на них функций. Решение об изготовлении и количестве экземпляров печатей и штампов принимает </w:t>
      </w:r>
      <w:r w:rsidR="00B9126C" w:rsidRPr="00984E58">
        <w:rPr>
          <w:rFonts w:ascii="Times New Roman" w:eastAsia="Times New Roman" w:hAnsi="Times New Roman"/>
          <w:sz w:val="28"/>
          <w:szCs w:val="28"/>
          <w:bdr w:val="none" w:sz="0" w:space="0" w:color="auto" w:frame="1"/>
          <w:lang w:eastAsia="ru-RU"/>
        </w:rPr>
        <w:t>глава сельсовета.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печать </w:t>
      </w:r>
      <w:r w:rsidR="00B9126C" w:rsidRPr="00984E58">
        <w:rPr>
          <w:rFonts w:ascii="Times New Roman" w:eastAsia="Times New Roman" w:hAnsi="Times New Roman"/>
          <w:sz w:val="28"/>
          <w:szCs w:val="28"/>
          <w:bdr w:val="none" w:sz="0" w:space="0" w:color="auto" w:frame="1"/>
          <w:lang w:eastAsia="ru-RU"/>
        </w:rPr>
        <w:t xml:space="preserve">Администрации сельсовета </w:t>
      </w:r>
      <w:r w:rsidRPr="00984E58">
        <w:rPr>
          <w:rFonts w:ascii="Times New Roman" w:eastAsia="Times New Roman" w:hAnsi="Times New Roman"/>
          <w:sz w:val="28"/>
          <w:szCs w:val="28"/>
          <w:bdr w:val="none" w:sz="0" w:space="0" w:color="auto" w:frame="1"/>
          <w:lang w:eastAsia="ru-RU"/>
        </w:rPr>
        <w:t>используется в нескольких экземплярах, номер экземпляра печати указывается в клише печати при ее изготовлении.</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.4. Печатью организации заверяют подлинность подписи </w:t>
      </w:r>
      <w:r w:rsidR="00B9126C" w:rsidRPr="00984E58">
        <w:rPr>
          <w:rFonts w:ascii="Times New Roman" w:eastAsia="Times New Roman" w:hAnsi="Times New Roman"/>
          <w:sz w:val="28"/>
          <w:szCs w:val="28"/>
          <w:bdr w:val="none" w:sz="0" w:space="0" w:color="auto" w:frame="1"/>
          <w:lang w:eastAsia="ru-RU"/>
        </w:rPr>
        <w:t>главы сельсовета</w:t>
      </w:r>
      <w:r w:rsidR="00935C04" w:rsidRPr="00984E58">
        <w:rPr>
          <w:rFonts w:ascii="Times New Roman" w:eastAsia="Times New Roman" w:hAnsi="Times New Roman"/>
          <w:sz w:val="28"/>
          <w:szCs w:val="28"/>
          <w:bdr w:val="none" w:sz="0" w:space="0" w:color="auto" w:frame="1"/>
          <w:lang w:eastAsia="ru-RU"/>
        </w:rPr>
        <w:t xml:space="preserve"> и иных уполномоченных им лиц, на документах и копиях документов в соответствии с </w:t>
      </w:r>
      <w:r w:rsidR="00B9126C" w:rsidRPr="00984E58">
        <w:rPr>
          <w:rFonts w:ascii="Times New Roman" w:eastAsia="Times New Roman" w:hAnsi="Times New Roman"/>
          <w:sz w:val="28"/>
          <w:szCs w:val="28"/>
          <w:bdr w:val="none" w:sz="0" w:space="0" w:color="auto" w:frame="1"/>
          <w:lang w:eastAsia="ru-RU"/>
        </w:rPr>
        <w:t xml:space="preserve">настоящей </w:t>
      </w:r>
      <w:r w:rsidR="00935C04" w:rsidRPr="00984E58">
        <w:rPr>
          <w:rFonts w:ascii="Times New Roman" w:eastAsia="Times New Roman" w:hAnsi="Times New Roman"/>
          <w:sz w:val="28"/>
          <w:szCs w:val="28"/>
          <w:bdr w:val="none" w:sz="0" w:space="0" w:color="auto" w:frame="1"/>
          <w:lang w:eastAsia="ru-RU"/>
        </w:rPr>
        <w:t>инструкцией.</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.5. Печати и штампы выдаются для использования работникам, ответственным за их использование и хранение под подпись в журнале учета </w:t>
      </w:r>
      <w:r w:rsidR="00935C04" w:rsidRPr="00984E58">
        <w:rPr>
          <w:rFonts w:ascii="Times New Roman" w:eastAsia="Times New Roman" w:hAnsi="Times New Roman"/>
          <w:sz w:val="28"/>
          <w:szCs w:val="28"/>
          <w:bdr w:val="none" w:sz="0" w:space="0" w:color="auto" w:frame="1"/>
          <w:lang w:eastAsia="ru-RU"/>
        </w:rPr>
        <w:lastRenderedPageBreak/>
        <w:t xml:space="preserve">печатей и штампов. Учет печатей и штампов </w:t>
      </w:r>
      <w:r w:rsidR="00680F6D" w:rsidRPr="00984E58">
        <w:rPr>
          <w:rFonts w:ascii="Times New Roman" w:eastAsia="Times New Roman" w:hAnsi="Times New Roman"/>
          <w:sz w:val="28"/>
          <w:szCs w:val="28"/>
          <w:bdr w:val="none" w:sz="0" w:space="0" w:color="auto" w:frame="1"/>
          <w:lang w:eastAsia="ru-RU"/>
        </w:rPr>
        <w:t>А</w:t>
      </w:r>
      <w:r w:rsidR="00B9126C" w:rsidRPr="00984E58">
        <w:rPr>
          <w:rFonts w:ascii="Times New Roman" w:eastAsia="Times New Roman" w:hAnsi="Times New Roman"/>
          <w:sz w:val="28"/>
          <w:szCs w:val="28"/>
          <w:bdr w:val="none" w:sz="0" w:space="0" w:color="auto" w:frame="1"/>
          <w:lang w:eastAsia="ru-RU"/>
        </w:rPr>
        <w:t xml:space="preserve">дминистрации сельсовета ведет </w:t>
      </w:r>
      <w:r w:rsidR="00B10275">
        <w:rPr>
          <w:rFonts w:ascii="Times New Roman" w:eastAsia="Times New Roman" w:hAnsi="Times New Roman"/>
          <w:sz w:val="28"/>
          <w:szCs w:val="28"/>
          <w:bdr w:val="none" w:sz="0" w:space="0" w:color="auto" w:frame="1"/>
          <w:lang w:eastAsia="ru-RU"/>
        </w:rPr>
        <w:t>заместитель</w:t>
      </w:r>
      <w:r w:rsidR="004F1848">
        <w:rPr>
          <w:rFonts w:ascii="Times New Roman" w:eastAsia="Times New Roman" w:hAnsi="Times New Roman"/>
          <w:sz w:val="28"/>
          <w:szCs w:val="28"/>
          <w:bdr w:val="none" w:sz="0" w:space="0" w:color="auto" w:frame="1"/>
          <w:lang w:eastAsia="ru-RU"/>
        </w:rPr>
        <w:t xml:space="preserve">/секретарь </w:t>
      </w:r>
      <w:r w:rsidR="00B10275">
        <w:rPr>
          <w:rFonts w:ascii="Times New Roman" w:eastAsia="Times New Roman" w:hAnsi="Times New Roman"/>
          <w:sz w:val="28"/>
          <w:szCs w:val="28"/>
          <w:bdr w:val="none" w:sz="0" w:space="0" w:color="auto" w:frame="1"/>
          <w:lang w:eastAsia="ru-RU"/>
        </w:rPr>
        <w:t xml:space="preserve"> главы</w:t>
      </w:r>
      <w:r w:rsidR="004F1848">
        <w:rPr>
          <w:rFonts w:ascii="Times New Roman" w:eastAsia="Times New Roman" w:hAnsi="Times New Roman"/>
          <w:sz w:val="28"/>
          <w:szCs w:val="28"/>
          <w:bdr w:val="none" w:sz="0" w:space="0" w:color="auto" w:frame="1"/>
          <w:lang w:eastAsia="ru-RU"/>
        </w:rPr>
        <w:t xml:space="preserve">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.6. При использовании в работе печати и штампы хранятся в запирающихся сейфах работников, ответственных за хранение и использование печатей и штампов.</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.7. Передача печатей и штампов посторонним лицам не допускается. Вынос печатей и штампов за пределы </w:t>
      </w:r>
      <w:r w:rsidR="00B9126C"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возможен в исключительных случаях по решению </w:t>
      </w:r>
      <w:r w:rsidR="00B9126C" w:rsidRPr="00984E58">
        <w:rPr>
          <w:rFonts w:ascii="Times New Roman" w:eastAsia="Times New Roman" w:hAnsi="Times New Roman"/>
          <w:sz w:val="28"/>
          <w:szCs w:val="28"/>
          <w:bdr w:val="none" w:sz="0" w:space="0" w:color="auto" w:frame="1"/>
          <w:lang w:eastAsia="ru-RU"/>
        </w:rPr>
        <w:t>главы сельсовета</w:t>
      </w:r>
      <w:r w:rsidR="00935C04" w:rsidRPr="00984E58">
        <w:rPr>
          <w:rFonts w:ascii="Times New Roman" w:eastAsia="Times New Roman" w:hAnsi="Times New Roman"/>
          <w:sz w:val="28"/>
          <w:szCs w:val="28"/>
          <w:bdr w:val="none" w:sz="0" w:space="0" w:color="auto" w:frame="1"/>
          <w:lang w:eastAsia="ru-RU"/>
        </w:rPr>
        <w:t xml:space="preserve"> (например, при подписании договоров).</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.8. Пришедшие в негодность и утратившие значение печати и штампы подлежат уничтожени</w:t>
      </w:r>
      <w:r w:rsidR="00BC1414" w:rsidRPr="00984E58">
        <w:rPr>
          <w:rFonts w:ascii="Times New Roman" w:eastAsia="Times New Roman" w:hAnsi="Times New Roman"/>
          <w:sz w:val="28"/>
          <w:szCs w:val="28"/>
          <w:bdr w:val="none" w:sz="0" w:space="0" w:color="auto" w:frame="1"/>
          <w:lang w:eastAsia="ru-RU"/>
        </w:rPr>
        <w:t>ю</w:t>
      </w:r>
      <w:r w:rsidR="00935C04" w:rsidRPr="00984E58">
        <w:rPr>
          <w:rFonts w:ascii="Times New Roman" w:eastAsia="Times New Roman" w:hAnsi="Times New Roman"/>
          <w:sz w:val="28"/>
          <w:szCs w:val="28"/>
          <w:bdr w:val="none" w:sz="0" w:space="0" w:color="auto" w:frame="1"/>
          <w:lang w:eastAsia="ru-RU"/>
        </w:rPr>
        <w:t>. Печати уничтожаются по акту с соответствующей отметкой в журнале учета печатей и штампов.</w:t>
      </w: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Секретарь</w:t>
      </w:r>
      <w:r w:rsidR="000A7B5C">
        <w:rPr>
          <w:rFonts w:ascii="Times New Roman" w:eastAsia="Times New Roman" w:hAnsi="Times New Roman"/>
          <w:sz w:val="28"/>
          <w:szCs w:val="28"/>
          <w:bdr w:val="none" w:sz="0" w:space="0" w:color="auto" w:frame="1"/>
          <w:lang w:eastAsia="ru-RU"/>
        </w:rPr>
        <w:t xml:space="preserve"> сельсовета</w:t>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r>
      <w:r w:rsidR="000A7B5C">
        <w:rPr>
          <w:rFonts w:ascii="Times New Roman" w:eastAsia="Times New Roman" w:hAnsi="Times New Roman"/>
          <w:sz w:val="28"/>
          <w:szCs w:val="28"/>
          <w:bdr w:val="none" w:sz="0" w:space="0" w:color="auto" w:frame="1"/>
          <w:lang w:eastAsia="ru-RU"/>
        </w:rPr>
        <w:tab/>
        <w:t>А.В.Одинцова</w:t>
      </w: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Заведующий архивным отделом</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Администрации</w:t>
      </w:r>
      <w:r w:rsidR="004F1848">
        <w:rPr>
          <w:rFonts w:ascii="Times New Roman" w:eastAsia="Times New Roman" w:hAnsi="Times New Roman"/>
          <w:sz w:val="28"/>
          <w:szCs w:val="28"/>
          <w:bdr w:val="none" w:sz="0" w:space="0" w:color="auto" w:frame="1"/>
          <w:lang w:eastAsia="ru-RU"/>
        </w:rPr>
        <w:t xml:space="preserve"> Усть-Калманского</w:t>
      </w:r>
      <w:r w:rsidRPr="00984E58">
        <w:rPr>
          <w:rFonts w:ascii="Times New Roman" w:eastAsia="Times New Roman" w:hAnsi="Times New Roman"/>
          <w:sz w:val="28"/>
          <w:szCs w:val="28"/>
          <w:bdr w:val="none" w:sz="0" w:space="0" w:color="auto" w:frame="1"/>
          <w:lang w:eastAsia="ru-RU"/>
        </w:rPr>
        <w:t xml:space="preserve"> района</w:t>
      </w:r>
    </w:p>
    <w:p w:rsidR="00025A2D"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________</w:t>
      </w:r>
      <w:r w:rsidR="004F1848">
        <w:rPr>
          <w:rFonts w:ascii="Times New Roman" w:eastAsia="Times New Roman" w:hAnsi="Times New Roman"/>
          <w:sz w:val="28"/>
          <w:szCs w:val="28"/>
          <w:bdr w:val="none" w:sz="0" w:space="0" w:color="auto" w:frame="1"/>
          <w:lang w:eastAsia="ru-RU"/>
        </w:rPr>
        <w:t>______</w:t>
      </w:r>
      <w:r w:rsidRPr="00984E58">
        <w:rPr>
          <w:rFonts w:ascii="Times New Roman" w:eastAsia="Times New Roman" w:hAnsi="Times New Roman"/>
          <w:sz w:val="28"/>
          <w:szCs w:val="28"/>
          <w:bdr w:val="none" w:sz="0" w:space="0" w:color="auto" w:frame="1"/>
          <w:lang w:eastAsia="ru-RU"/>
        </w:rPr>
        <w:t xml:space="preserve">_____ </w:t>
      </w:r>
      <w:r w:rsidR="004F1848">
        <w:rPr>
          <w:rFonts w:ascii="Times New Roman" w:eastAsia="Times New Roman" w:hAnsi="Times New Roman"/>
          <w:sz w:val="28"/>
          <w:szCs w:val="28"/>
          <w:bdr w:val="none" w:sz="0" w:space="0" w:color="auto" w:frame="1"/>
          <w:lang w:eastAsia="ru-RU"/>
        </w:rPr>
        <w:t xml:space="preserve">Е.С. </w:t>
      </w:r>
      <w:proofErr w:type="spellStart"/>
      <w:r w:rsidR="004F1848">
        <w:rPr>
          <w:rFonts w:ascii="Times New Roman" w:eastAsia="Times New Roman" w:hAnsi="Times New Roman"/>
          <w:sz w:val="28"/>
          <w:szCs w:val="28"/>
          <w:bdr w:val="none" w:sz="0" w:space="0" w:color="auto" w:frame="1"/>
          <w:lang w:eastAsia="ru-RU"/>
        </w:rPr>
        <w:t>Шипарнева</w:t>
      </w:r>
      <w:proofErr w:type="spellEnd"/>
    </w:p>
    <w:p w:rsidR="00935C04" w:rsidRPr="00984E58" w:rsidRDefault="00025A2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«____</w:t>
      </w:r>
      <w:r w:rsidR="00ED4109">
        <w:rPr>
          <w:rFonts w:ascii="Times New Roman" w:eastAsia="Times New Roman" w:hAnsi="Times New Roman"/>
          <w:sz w:val="28"/>
          <w:szCs w:val="28"/>
          <w:lang w:eastAsia="ru-RU"/>
        </w:rPr>
        <w:t xml:space="preserve">_»____________                </w:t>
      </w:r>
    </w:p>
    <w:p w:rsidR="00025A2D" w:rsidRPr="00984E58" w:rsidRDefault="00025A2D"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p>
    <w:p w:rsidR="00BC1414" w:rsidRDefault="00BC1414"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C1414" w:rsidRDefault="00BC1414"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Pr="00984E58"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C1414" w:rsidRPr="00984E58" w:rsidRDefault="00BC1414"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935C04" w:rsidRPr="00984E58" w:rsidRDefault="00680F6D"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935C04" w:rsidRPr="00984E58">
        <w:rPr>
          <w:rFonts w:ascii="Times New Roman" w:eastAsia="Times New Roman" w:hAnsi="Times New Roman"/>
          <w:sz w:val="28"/>
          <w:szCs w:val="28"/>
          <w:bdr w:val="none" w:sz="0" w:space="0" w:color="auto" w:frame="1"/>
          <w:lang w:eastAsia="ru-RU"/>
        </w:rPr>
        <w:t xml:space="preserve">В </w:t>
      </w:r>
      <w:proofErr w:type="gramStart"/>
      <w:r w:rsidR="00935C04" w:rsidRPr="00984E58">
        <w:rPr>
          <w:rFonts w:ascii="Times New Roman" w:eastAsia="Times New Roman" w:hAnsi="Times New Roman"/>
          <w:sz w:val="28"/>
          <w:szCs w:val="28"/>
          <w:bdr w:val="none" w:sz="0" w:space="0" w:color="auto" w:frame="1"/>
          <w:lang w:eastAsia="ru-RU"/>
        </w:rPr>
        <w:t>организациях</w:t>
      </w:r>
      <w:proofErr w:type="gramEnd"/>
      <w:r w:rsidR="00935C04" w:rsidRPr="00984E58">
        <w:rPr>
          <w:rFonts w:ascii="Times New Roman" w:eastAsia="Times New Roman" w:hAnsi="Times New Roman"/>
          <w:sz w:val="28"/>
          <w:szCs w:val="28"/>
          <w:bdr w:val="none" w:sz="0" w:space="0" w:color="auto" w:frame="1"/>
          <w:lang w:eastAsia="ru-RU"/>
        </w:rPr>
        <w:t xml:space="preserve"> с небольшим объемом документооборота функции Службы делопроизводства могут выполняться работником (делопроизводителем, секретарем</w:t>
      </w:r>
      <w:r w:rsidR="00B10275">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w:t>
      </w:r>
    </w:p>
    <w:p w:rsidR="00935C04" w:rsidRPr="00984E58" w:rsidRDefault="00680F6D"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vertAlign w:val="superscript"/>
          <w:lang w:eastAsia="ru-RU"/>
        </w:rPr>
        <w:t>2</w:t>
      </w:r>
      <w:r w:rsidR="00935C04" w:rsidRPr="00984E58">
        <w:rPr>
          <w:rFonts w:ascii="Times New Roman" w:eastAsia="Times New Roman" w:hAnsi="Times New Roman"/>
          <w:sz w:val="28"/>
          <w:szCs w:val="28"/>
          <w:bdr w:val="none" w:sz="0" w:space="0" w:color="auto" w:frame="1"/>
          <w:lang w:eastAsia="ru-RU"/>
        </w:rPr>
        <w:t xml:space="preserve"> Статьи 192, 193 Трудового кодекса Российской Федерации; пункты 2; 15.11 статьи 13.25 Кодекса Российской Федерации об административных правонарушениях; статья 7 Федерального закона от 6 декабря </w:t>
      </w:r>
      <w:smartTag w:uri="urn:schemas-microsoft-com:office:smarttags" w:element="metricconverter">
        <w:smartTagPr>
          <w:attr w:name="ProductID" w:val="2011 г"/>
        </w:smartTagPr>
        <w:r w:rsidR="00935C04" w:rsidRPr="00984E58">
          <w:rPr>
            <w:rFonts w:ascii="Times New Roman" w:eastAsia="Times New Roman" w:hAnsi="Times New Roman"/>
            <w:sz w:val="28"/>
            <w:szCs w:val="28"/>
            <w:bdr w:val="none" w:sz="0" w:space="0" w:color="auto" w:frame="1"/>
            <w:lang w:eastAsia="ru-RU"/>
          </w:rPr>
          <w:t>2011 г</w:t>
        </w:r>
      </w:smartTag>
      <w:r w:rsidR="00935C04" w:rsidRPr="00984E58">
        <w:rPr>
          <w:rFonts w:ascii="Times New Roman" w:eastAsia="Times New Roman" w:hAnsi="Times New Roman"/>
          <w:sz w:val="28"/>
          <w:szCs w:val="28"/>
          <w:bdr w:val="none" w:sz="0" w:space="0" w:color="auto" w:frame="1"/>
          <w:lang w:eastAsia="ru-RU"/>
        </w:rPr>
        <w:t>. № 402-ФЗ «О бухгалтерском учете» (Собрание законодательства Российской Федерации, 2011, № 50, ст. 7344; 2013, № 26, ст. 3207; 2013, № 27, ст. 3477; 2013, № 30 (Часть I), ст. 4084;</w:t>
      </w:r>
      <w:proofErr w:type="gramEnd"/>
      <w:r w:rsidR="00935C04" w:rsidRPr="00984E58">
        <w:rPr>
          <w:rFonts w:ascii="Times New Roman" w:eastAsia="Times New Roman" w:hAnsi="Times New Roman"/>
          <w:sz w:val="28"/>
          <w:szCs w:val="28"/>
          <w:bdr w:val="none" w:sz="0" w:space="0" w:color="auto" w:frame="1"/>
          <w:lang w:eastAsia="ru-RU"/>
        </w:rPr>
        <w:t xml:space="preserve"> 2013, № 44, ст. 5631; 2013, № 51, ст. 6677; 2013, № 52 (Часть I), ст. 6990; 2014, № 45, ст. 6154; 2016, № 22, ст. 3097; 2017, № 30, ст. 4440; 2018, № 1 (Часть I), ст. 65).</w:t>
      </w:r>
    </w:p>
    <w:p w:rsidR="00935C04" w:rsidRPr="00984E58" w:rsidRDefault="00767AD7"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3</w:t>
      </w:r>
      <w:r w:rsidR="00935C04" w:rsidRPr="00984E58">
        <w:rPr>
          <w:rFonts w:ascii="Times New Roman" w:eastAsia="Times New Roman" w:hAnsi="Times New Roman"/>
          <w:sz w:val="28"/>
          <w:szCs w:val="28"/>
          <w:bdr w:val="none" w:sz="0" w:space="0" w:color="auto" w:frame="1"/>
          <w:lang w:eastAsia="ru-RU"/>
        </w:rPr>
        <w:t xml:space="preserve"> Раздел 6 «Бланки документов» ГОСТ </w:t>
      </w:r>
      <w:proofErr w:type="gramStart"/>
      <w:r w:rsidR="00935C04" w:rsidRPr="00984E58">
        <w:rPr>
          <w:rFonts w:ascii="Times New Roman" w:eastAsia="Times New Roman" w:hAnsi="Times New Roman"/>
          <w:sz w:val="28"/>
          <w:szCs w:val="28"/>
          <w:bdr w:val="none" w:sz="0" w:space="0" w:color="auto" w:frame="1"/>
          <w:lang w:eastAsia="ru-RU"/>
        </w:rPr>
        <w:t>Р</w:t>
      </w:r>
      <w:proofErr w:type="gramEnd"/>
      <w:r w:rsidR="00935C04" w:rsidRPr="00984E58">
        <w:rPr>
          <w:rFonts w:ascii="Times New Roman" w:eastAsia="Times New Roman" w:hAnsi="Times New Roman"/>
          <w:sz w:val="28"/>
          <w:szCs w:val="28"/>
          <w:bdr w:val="none" w:sz="0" w:space="0" w:color="auto" w:frame="1"/>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00935C04" w:rsidRPr="00984E58">
        <w:rPr>
          <w:rFonts w:ascii="Times New Roman" w:eastAsia="Times New Roman" w:hAnsi="Times New Roman"/>
          <w:sz w:val="28"/>
          <w:szCs w:val="28"/>
          <w:bdr w:val="none" w:sz="0" w:space="0" w:color="auto" w:frame="1"/>
          <w:lang w:eastAsia="ru-RU"/>
        </w:rPr>
        <w:t>Стандартинформ</w:t>
      </w:r>
      <w:proofErr w:type="spellEnd"/>
      <w:r w:rsidR="00935C04" w:rsidRPr="00984E58">
        <w:rPr>
          <w:rFonts w:ascii="Times New Roman" w:eastAsia="Times New Roman" w:hAnsi="Times New Roman"/>
          <w:sz w:val="28"/>
          <w:szCs w:val="28"/>
          <w:bdr w:val="none" w:sz="0" w:space="0" w:color="auto" w:frame="1"/>
          <w:lang w:eastAsia="ru-RU"/>
        </w:rPr>
        <w:t>, 2018.</w:t>
      </w:r>
    </w:p>
    <w:p w:rsidR="00935C04" w:rsidRPr="00984E58" w:rsidRDefault="00767AD7"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4</w:t>
      </w:r>
      <w:r w:rsidR="00935C04" w:rsidRPr="00984E58">
        <w:rPr>
          <w:rFonts w:ascii="Times New Roman" w:eastAsia="Times New Roman" w:hAnsi="Times New Roman"/>
          <w:sz w:val="28"/>
          <w:szCs w:val="28"/>
          <w:bdr w:val="none" w:sz="0" w:space="0" w:color="auto" w:frame="1"/>
          <w:lang w:eastAsia="ru-RU"/>
        </w:rPr>
        <w:t> Размер шрифта (кегль) измеряется в пунктах (</w:t>
      </w:r>
      <w:proofErr w:type="spellStart"/>
      <w:r w:rsidR="00935C04" w:rsidRPr="00984E58">
        <w:rPr>
          <w:rFonts w:ascii="Times New Roman" w:eastAsia="Times New Roman" w:hAnsi="Times New Roman"/>
          <w:sz w:val="28"/>
          <w:szCs w:val="28"/>
          <w:bdr w:val="none" w:sz="0" w:space="0" w:color="auto" w:frame="1"/>
          <w:lang w:eastAsia="ru-RU"/>
        </w:rPr>
        <w:t>point</w:t>
      </w:r>
      <w:proofErr w:type="spellEnd"/>
      <w:r w:rsidR="00935C04" w:rsidRPr="00984E58">
        <w:rPr>
          <w:rFonts w:ascii="Times New Roman" w:eastAsia="Times New Roman" w:hAnsi="Times New Roman"/>
          <w:sz w:val="28"/>
          <w:szCs w:val="28"/>
          <w:bdr w:val="none" w:sz="0" w:space="0" w:color="auto" w:frame="1"/>
          <w:lang w:eastAsia="ru-RU"/>
        </w:rPr>
        <w:t xml:space="preserve">); один пункт равен 1/72 дюйма, или </w:t>
      </w:r>
      <w:smartTag w:uri="urn:schemas-microsoft-com:office:smarttags" w:element="metricconverter">
        <w:smartTagPr>
          <w:attr w:name="ProductID" w:val="0,376 мм"/>
        </w:smartTagPr>
        <w:r w:rsidR="00935C04" w:rsidRPr="00984E58">
          <w:rPr>
            <w:rFonts w:ascii="Times New Roman" w:eastAsia="Times New Roman" w:hAnsi="Times New Roman"/>
            <w:sz w:val="28"/>
            <w:szCs w:val="28"/>
            <w:bdr w:val="none" w:sz="0" w:space="0" w:color="auto" w:frame="1"/>
            <w:lang w:eastAsia="ru-RU"/>
          </w:rPr>
          <w:t>0,376 мм</w:t>
        </w:r>
      </w:smartTag>
      <w:r w:rsidR="00935C04" w:rsidRPr="00984E58">
        <w:rPr>
          <w:rFonts w:ascii="Times New Roman" w:eastAsia="Times New Roman" w:hAnsi="Times New Roman"/>
          <w:sz w:val="28"/>
          <w:szCs w:val="28"/>
          <w:bdr w:val="none" w:sz="0" w:space="0" w:color="auto" w:frame="1"/>
          <w:lang w:eastAsia="ru-RU"/>
        </w:rPr>
        <w:t xml:space="preserve"> (сокращение: «</w:t>
      </w:r>
      <w:proofErr w:type="spellStart"/>
      <w:r w:rsidR="00935C04" w:rsidRPr="00984E58">
        <w:rPr>
          <w:rFonts w:ascii="Times New Roman" w:eastAsia="Times New Roman" w:hAnsi="Times New Roman"/>
          <w:sz w:val="28"/>
          <w:szCs w:val="28"/>
          <w:bdr w:val="none" w:sz="0" w:space="0" w:color="auto" w:frame="1"/>
          <w:lang w:eastAsia="ru-RU"/>
        </w:rPr>
        <w:t>pt</w:t>
      </w:r>
      <w:proofErr w:type="spellEnd"/>
      <w:r w:rsidR="00935C04" w:rsidRPr="00984E58">
        <w:rPr>
          <w:rFonts w:ascii="Times New Roman" w:eastAsia="Times New Roman" w:hAnsi="Times New Roman"/>
          <w:sz w:val="28"/>
          <w:szCs w:val="28"/>
          <w:bdr w:val="none" w:sz="0" w:space="0" w:color="auto" w:frame="1"/>
          <w:lang w:eastAsia="ru-RU"/>
        </w:rPr>
        <w:t>»).</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5</w:t>
      </w:r>
      <w:r w:rsidR="00935C04" w:rsidRPr="00984E58">
        <w:rPr>
          <w:rFonts w:ascii="Times New Roman" w:eastAsia="Times New Roman" w:hAnsi="Times New Roman"/>
          <w:sz w:val="28"/>
          <w:szCs w:val="28"/>
          <w:bdr w:val="none" w:sz="0" w:space="0" w:color="auto" w:frame="1"/>
          <w:lang w:eastAsia="ru-RU"/>
        </w:rPr>
        <w:t xml:space="preserve"> ГОСТ </w:t>
      </w:r>
      <w:proofErr w:type="gramStart"/>
      <w:r w:rsidR="00935C04" w:rsidRPr="00984E58">
        <w:rPr>
          <w:rFonts w:ascii="Times New Roman" w:eastAsia="Times New Roman" w:hAnsi="Times New Roman"/>
          <w:sz w:val="28"/>
          <w:szCs w:val="28"/>
          <w:bdr w:val="none" w:sz="0" w:space="0" w:color="auto" w:frame="1"/>
          <w:lang w:eastAsia="ru-RU"/>
        </w:rPr>
        <w:t>Р</w:t>
      </w:r>
      <w:proofErr w:type="gramEnd"/>
      <w:r w:rsidR="00935C04" w:rsidRPr="00984E58">
        <w:rPr>
          <w:rFonts w:ascii="Times New Roman" w:eastAsia="Times New Roman" w:hAnsi="Times New Roman"/>
          <w:sz w:val="28"/>
          <w:szCs w:val="28"/>
          <w:bdr w:val="none" w:sz="0" w:space="0" w:color="auto" w:frame="1"/>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00935C04" w:rsidRPr="00984E58">
        <w:rPr>
          <w:rFonts w:ascii="Times New Roman" w:eastAsia="Times New Roman" w:hAnsi="Times New Roman"/>
          <w:sz w:val="28"/>
          <w:szCs w:val="28"/>
          <w:bdr w:val="none" w:sz="0" w:space="0" w:color="auto" w:frame="1"/>
          <w:lang w:eastAsia="ru-RU"/>
        </w:rPr>
        <w:t>Стандартинформ</w:t>
      </w:r>
      <w:proofErr w:type="spellEnd"/>
      <w:r w:rsidR="00935C04" w:rsidRPr="00984E58">
        <w:rPr>
          <w:rFonts w:ascii="Times New Roman" w:eastAsia="Times New Roman" w:hAnsi="Times New Roman"/>
          <w:sz w:val="28"/>
          <w:szCs w:val="28"/>
          <w:bdr w:val="none" w:sz="0" w:space="0" w:color="auto" w:frame="1"/>
          <w:lang w:eastAsia="ru-RU"/>
        </w:rPr>
        <w:t>, 2018.</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vertAlign w:val="superscript"/>
          <w:lang w:eastAsia="ru-RU"/>
        </w:rPr>
        <w:t>6</w:t>
      </w:r>
      <w:r w:rsidR="00935C04" w:rsidRPr="00984E58">
        <w:rPr>
          <w:rFonts w:ascii="Times New Roman" w:eastAsia="Times New Roman" w:hAnsi="Times New Roman"/>
          <w:sz w:val="28"/>
          <w:szCs w:val="28"/>
          <w:bdr w:val="none" w:sz="0" w:space="0" w:color="auto" w:frame="1"/>
          <w:lang w:eastAsia="ru-RU"/>
        </w:rPr>
        <w:t xml:space="preserve"> Пункт 22 Правил оказания услуг почтовой связи, утвержденных приказом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00935C04" w:rsidRPr="00984E58">
          <w:rPr>
            <w:rFonts w:ascii="Times New Roman" w:eastAsia="Times New Roman" w:hAnsi="Times New Roman"/>
            <w:sz w:val="28"/>
            <w:szCs w:val="28"/>
            <w:bdr w:val="none" w:sz="0" w:space="0" w:color="auto" w:frame="1"/>
            <w:lang w:eastAsia="ru-RU"/>
          </w:rPr>
          <w:t>2014 г</w:t>
        </w:r>
      </w:smartTag>
      <w:r w:rsidR="00935C04" w:rsidRPr="00984E58">
        <w:rPr>
          <w:rFonts w:ascii="Times New Roman" w:eastAsia="Times New Roman" w:hAnsi="Times New Roman"/>
          <w:sz w:val="28"/>
          <w:szCs w:val="28"/>
          <w:bdr w:val="none" w:sz="0" w:space="0" w:color="auto" w:frame="1"/>
          <w:lang w:eastAsia="ru-RU"/>
        </w:rPr>
        <w:t xml:space="preserve">. № 234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00935C04" w:rsidRPr="00984E58">
          <w:rPr>
            <w:rFonts w:ascii="Times New Roman" w:eastAsia="Times New Roman" w:hAnsi="Times New Roman"/>
            <w:sz w:val="28"/>
            <w:szCs w:val="28"/>
            <w:bdr w:val="none" w:sz="0" w:space="0" w:color="auto" w:frame="1"/>
            <w:lang w:eastAsia="ru-RU"/>
          </w:rPr>
          <w:t>2014 г</w:t>
        </w:r>
      </w:smartTag>
      <w:r w:rsidR="00935C04" w:rsidRPr="00984E58">
        <w:rPr>
          <w:rFonts w:ascii="Times New Roman" w:eastAsia="Times New Roman" w:hAnsi="Times New Roman"/>
          <w:sz w:val="28"/>
          <w:szCs w:val="28"/>
          <w:bdr w:val="none" w:sz="0" w:space="0" w:color="auto" w:frame="1"/>
          <w:lang w:eastAsia="ru-RU"/>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00935C04" w:rsidRPr="00984E58">
          <w:rPr>
            <w:rFonts w:ascii="Times New Roman" w:eastAsia="Times New Roman" w:hAnsi="Times New Roman"/>
            <w:sz w:val="28"/>
            <w:szCs w:val="28"/>
            <w:bdr w:val="none" w:sz="0" w:space="0" w:color="auto" w:frame="1"/>
            <w:lang w:eastAsia="ru-RU"/>
          </w:rPr>
          <w:t>2018 г</w:t>
        </w:r>
      </w:smartTag>
      <w:r w:rsidR="00935C04" w:rsidRPr="00984E58">
        <w:rPr>
          <w:rFonts w:ascii="Times New Roman" w:eastAsia="Times New Roman" w:hAnsi="Times New Roman"/>
          <w:sz w:val="28"/>
          <w:szCs w:val="28"/>
          <w:bdr w:val="none" w:sz="0" w:space="0" w:color="auto" w:frame="1"/>
          <w:lang w:eastAsia="ru-RU"/>
        </w:rPr>
        <w:t>. № 61 «О внесении изменений в приказ Министерства связи и</w:t>
      </w:r>
      <w:proofErr w:type="gramEnd"/>
      <w:r w:rsidR="00935C04" w:rsidRPr="00984E58">
        <w:rPr>
          <w:rFonts w:ascii="Times New Roman" w:eastAsia="Times New Roman" w:hAnsi="Times New Roman"/>
          <w:sz w:val="28"/>
          <w:szCs w:val="28"/>
          <w:bdr w:val="none" w:sz="0" w:space="0" w:color="auto" w:frame="1"/>
          <w:lang w:eastAsia="ru-RU"/>
        </w:rPr>
        <w:t xml:space="preserve"> массовых коммуникаций Российской Федерации от 31 июля </w:t>
      </w:r>
      <w:smartTag w:uri="urn:schemas-microsoft-com:office:smarttags" w:element="metricconverter">
        <w:smartTagPr>
          <w:attr w:name="ProductID" w:val="2014 г"/>
        </w:smartTagPr>
        <w:r w:rsidR="00935C04" w:rsidRPr="00984E58">
          <w:rPr>
            <w:rFonts w:ascii="Times New Roman" w:eastAsia="Times New Roman" w:hAnsi="Times New Roman"/>
            <w:sz w:val="28"/>
            <w:szCs w:val="28"/>
            <w:bdr w:val="none" w:sz="0" w:space="0" w:color="auto" w:frame="1"/>
            <w:lang w:eastAsia="ru-RU"/>
          </w:rPr>
          <w:t>2014 г</w:t>
        </w:r>
      </w:smartTag>
      <w:r w:rsidR="00935C04" w:rsidRPr="00984E58">
        <w:rPr>
          <w:rFonts w:ascii="Times New Roman" w:eastAsia="Times New Roman" w:hAnsi="Times New Roman"/>
          <w:sz w:val="28"/>
          <w:szCs w:val="28"/>
          <w:bdr w:val="none" w:sz="0" w:space="0" w:color="auto" w:frame="1"/>
          <w:lang w:eastAsia="ru-RU"/>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00935C04" w:rsidRPr="00984E58">
          <w:rPr>
            <w:rFonts w:ascii="Times New Roman" w:eastAsia="Times New Roman" w:hAnsi="Times New Roman"/>
            <w:sz w:val="28"/>
            <w:szCs w:val="28"/>
            <w:bdr w:val="none" w:sz="0" w:space="0" w:color="auto" w:frame="1"/>
            <w:lang w:eastAsia="ru-RU"/>
          </w:rPr>
          <w:t>2018 г</w:t>
        </w:r>
      </w:smartTag>
      <w:r w:rsidR="00935C04" w:rsidRPr="00984E58">
        <w:rPr>
          <w:rFonts w:ascii="Times New Roman" w:eastAsia="Times New Roman" w:hAnsi="Times New Roman"/>
          <w:sz w:val="28"/>
          <w:szCs w:val="28"/>
          <w:bdr w:val="none" w:sz="0" w:space="0" w:color="auto" w:frame="1"/>
          <w:lang w:eastAsia="ru-RU"/>
        </w:rPr>
        <w:t>., регистрационный № 50545).</w:t>
      </w:r>
    </w:p>
    <w:p w:rsidR="00DB626A" w:rsidRDefault="0043635F" w:rsidP="00F04A8D">
      <w:pPr>
        <w:shd w:val="clear" w:color="auto" w:fill="FFFFFF"/>
        <w:spacing w:after="0" w:line="240" w:lineRule="auto"/>
        <w:jc w:val="both"/>
        <w:rPr>
          <w:rFonts w:ascii="Times New Roman" w:hAnsi="Times New Roman"/>
          <w:sz w:val="28"/>
          <w:szCs w:val="28"/>
        </w:rPr>
      </w:pPr>
      <w:r w:rsidRPr="00984E58">
        <w:rPr>
          <w:rFonts w:ascii="Times New Roman" w:hAnsi="Times New Roman"/>
          <w:color w:val="FF0000"/>
          <w:sz w:val="28"/>
          <w:szCs w:val="28"/>
          <w:vertAlign w:val="superscript"/>
        </w:rPr>
        <w:t xml:space="preserve">           </w:t>
      </w:r>
      <w:proofErr w:type="gramStart"/>
      <w:r>
        <w:rPr>
          <w:rFonts w:ascii="Times New Roman" w:hAnsi="Times New Roman"/>
          <w:sz w:val="28"/>
          <w:szCs w:val="28"/>
          <w:vertAlign w:val="superscript"/>
        </w:rPr>
        <w:t>7</w:t>
      </w:r>
      <w:r w:rsidRPr="00984E58">
        <w:rPr>
          <w:rFonts w:ascii="Times New Roman" w:hAnsi="Times New Roman"/>
          <w:sz w:val="28"/>
          <w:szCs w:val="28"/>
        </w:rPr>
        <w:t xml:space="preserve"> Приказ Министерства связи и массовых коммуникаций Российской Федерации и Федеральной службы охраны Российской Федерации от 27 мая </w:t>
      </w:r>
      <w:smartTag w:uri="urn:schemas-microsoft-com:office:smarttags" w:element="metricconverter">
        <w:smartTagPr>
          <w:attr w:name="ProductID" w:val="2015 г"/>
        </w:smartTagPr>
        <w:r w:rsidRPr="00984E58">
          <w:rPr>
            <w:rFonts w:ascii="Times New Roman" w:hAnsi="Times New Roman"/>
            <w:sz w:val="28"/>
            <w:szCs w:val="28"/>
          </w:rPr>
          <w:t>2015 г</w:t>
        </w:r>
      </w:smartTag>
      <w:r w:rsidRPr="00984E58">
        <w:rPr>
          <w:rFonts w:ascii="Times New Roman" w:hAnsi="Times New Roman"/>
          <w:sz w:val="28"/>
          <w:szCs w:val="28"/>
        </w:rPr>
        <w:t xml:space="preserve">.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w:t>
      </w:r>
      <w:smartTag w:uri="urn:schemas-microsoft-com:office:smarttags" w:element="metricconverter">
        <w:smartTagPr>
          <w:attr w:name="ProductID" w:val="2015 г"/>
        </w:smartTagPr>
        <w:r w:rsidRPr="00984E58">
          <w:rPr>
            <w:rFonts w:ascii="Times New Roman" w:hAnsi="Times New Roman"/>
            <w:sz w:val="28"/>
            <w:szCs w:val="28"/>
          </w:rPr>
          <w:t>2015 г</w:t>
        </w:r>
      </w:smartTag>
      <w:r w:rsidRPr="00984E58">
        <w:rPr>
          <w:rFonts w:ascii="Times New Roman" w:hAnsi="Times New Roman"/>
          <w:sz w:val="28"/>
          <w:szCs w:val="28"/>
        </w:rPr>
        <w:t>., регистрационный № 38956).</w:t>
      </w:r>
      <w:proofErr w:type="gramEnd"/>
    </w:p>
    <w:p w:rsidR="00DB626A" w:rsidRDefault="0043635F" w:rsidP="00F04A8D">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Pr>
          <w:rFonts w:ascii="Times New Roman" w:hAnsi="Times New Roman"/>
          <w:sz w:val="28"/>
          <w:szCs w:val="28"/>
        </w:rPr>
        <w:t xml:space="preserve">       </w:t>
      </w:r>
      <w:r w:rsidR="00DB626A">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К документам, не подлежащим регистрации, относятся документы, не требующие исполнения и не содержащие информации, используемой в справочных целях.</w:t>
      </w:r>
      <w:r w:rsidR="00DB626A">
        <w:rPr>
          <w:rFonts w:ascii="Times New Roman" w:eastAsia="Times New Roman" w:hAnsi="Times New Roman"/>
          <w:sz w:val="28"/>
          <w:szCs w:val="28"/>
          <w:bdr w:val="none" w:sz="0" w:space="0" w:color="auto" w:frame="1"/>
          <w:lang w:eastAsia="ru-RU"/>
        </w:rPr>
        <w:t xml:space="preserve"> </w:t>
      </w:r>
    </w:p>
    <w:p w:rsidR="00935C04" w:rsidRPr="00984E58" w:rsidRDefault="00DB626A" w:rsidP="00F04A8D">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43635F">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xml:space="preserve">В индивидуальной инструкции по делопроизводству устанавливается место </w:t>
      </w:r>
      <w:r w:rsidR="007602E0" w:rsidRPr="00984E58">
        <w:rPr>
          <w:rFonts w:ascii="Times New Roman" w:eastAsia="Times New Roman" w:hAnsi="Times New Roman"/>
          <w:sz w:val="28"/>
          <w:szCs w:val="28"/>
          <w:bdr w:val="none" w:sz="0" w:space="0" w:color="auto" w:frame="1"/>
          <w:lang w:eastAsia="ru-RU"/>
        </w:rPr>
        <w:t>регистрации входящих документов,</w:t>
      </w:r>
      <w:r w:rsidR="00935C04" w:rsidRPr="00984E58">
        <w:rPr>
          <w:rFonts w:ascii="Times New Roman" w:eastAsia="Times New Roman" w:hAnsi="Times New Roman"/>
          <w:sz w:val="28"/>
          <w:szCs w:val="28"/>
          <w:bdr w:val="none" w:sz="0" w:space="0" w:color="auto" w:frame="1"/>
          <w:lang w:eastAsia="ru-RU"/>
        </w:rPr>
        <w:t xml:space="preserve"> а также способ регистрации (в СЭД или в регистрационно-учетных формах на бумажном носителе).</w:t>
      </w:r>
    </w:p>
    <w:p w:rsidR="00DB626A" w:rsidRDefault="00413818" w:rsidP="00F04A8D">
      <w:pPr>
        <w:shd w:val="clear" w:color="auto" w:fill="FFFFFF"/>
        <w:spacing w:after="0" w:line="240" w:lineRule="auto"/>
        <w:jc w:val="both"/>
        <w:textAlignment w:val="baseline"/>
        <w:rPr>
          <w:rFonts w:ascii="Times New Roman" w:hAnsi="Times New Roman"/>
          <w:color w:val="FF0000"/>
          <w:sz w:val="28"/>
          <w:szCs w:val="28"/>
          <w:vertAlign w:val="superscript"/>
        </w:rPr>
      </w:pPr>
      <w:r w:rsidRPr="00984E58">
        <w:rPr>
          <w:rFonts w:ascii="Times New Roman" w:hAnsi="Times New Roman"/>
          <w:color w:val="FF0000"/>
          <w:sz w:val="28"/>
          <w:szCs w:val="28"/>
          <w:vertAlign w:val="superscript"/>
        </w:rPr>
        <w:t xml:space="preserve">             </w:t>
      </w:r>
    </w:p>
    <w:p w:rsidR="00413818"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hAnsi="Times New Roman"/>
          <w:color w:val="FF0000"/>
          <w:sz w:val="28"/>
          <w:szCs w:val="28"/>
          <w:vertAlign w:val="superscript"/>
        </w:rPr>
        <w:t xml:space="preserve">        </w:t>
      </w:r>
      <w:r w:rsidR="00413818" w:rsidRPr="00984E58">
        <w:rPr>
          <w:rFonts w:ascii="Times New Roman" w:hAnsi="Times New Roman"/>
          <w:color w:val="FF0000"/>
          <w:sz w:val="28"/>
          <w:szCs w:val="28"/>
          <w:vertAlign w:val="superscript"/>
        </w:rPr>
        <w:t xml:space="preserve">  </w:t>
      </w:r>
      <w:r w:rsidR="007602E0" w:rsidRPr="00984E58">
        <w:rPr>
          <w:rFonts w:ascii="Times New Roman" w:hAnsi="Times New Roman"/>
          <w:color w:val="FF0000"/>
          <w:sz w:val="28"/>
          <w:szCs w:val="28"/>
          <w:vertAlign w:val="superscript"/>
        </w:rPr>
        <w:t xml:space="preserve"> </w:t>
      </w:r>
      <w:r w:rsidR="0043635F">
        <w:rPr>
          <w:rFonts w:ascii="Times New Roman" w:eastAsia="Times New Roman" w:hAnsi="Times New Roman"/>
          <w:sz w:val="28"/>
          <w:szCs w:val="28"/>
          <w:bdr w:val="none" w:sz="0" w:space="0" w:color="auto" w:frame="1"/>
          <w:vertAlign w:val="superscript"/>
          <w:lang w:eastAsia="ru-RU"/>
        </w:rPr>
        <w:t>10</w:t>
      </w:r>
      <w:r w:rsidR="00413818" w:rsidRPr="00984E58">
        <w:rPr>
          <w:rFonts w:ascii="Times New Roman" w:eastAsia="Times New Roman" w:hAnsi="Times New Roman"/>
          <w:sz w:val="28"/>
          <w:szCs w:val="28"/>
          <w:bdr w:val="none" w:sz="0" w:space="0" w:color="auto" w:frame="1"/>
          <w:lang w:eastAsia="ru-RU"/>
        </w:rPr>
        <w:t> Структура регистрационного номера входящего документа определяется индивидуальной инструкцией по делопроизводству организации.</w:t>
      </w:r>
    </w:p>
    <w:p w:rsidR="0065784E" w:rsidRPr="00984E58" w:rsidRDefault="0065784E"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proofErr w:type="gramStart"/>
      <w:r w:rsidRPr="00984E58">
        <w:rPr>
          <w:rFonts w:ascii="Times New Roman" w:hAnsi="Times New Roman"/>
          <w:sz w:val="28"/>
          <w:szCs w:val="28"/>
          <w:vertAlign w:val="superscript"/>
        </w:rPr>
        <w:t>1</w:t>
      </w:r>
      <w:r w:rsidR="0043635F">
        <w:rPr>
          <w:rFonts w:ascii="Times New Roman" w:hAnsi="Times New Roman"/>
          <w:sz w:val="28"/>
          <w:szCs w:val="28"/>
          <w:vertAlign w:val="superscript"/>
        </w:rPr>
        <w:t>1</w:t>
      </w:r>
      <w:r w:rsidRPr="00984E58">
        <w:rPr>
          <w:rFonts w:ascii="Times New Roman" w:hAnsi="Times New Roman"/>
          <w:sz w:val="28"/>
          <w:szCs w:val="28"/>
        </w:rPr>
        <w:t> </w:t>
      </w:r>
      <w:r w:rsidRPr="00984E58">
        <w:rPr>
          <w:rFonts w:ascii="Times New Roman" w:eastAsia="Times New Roman" w:hAnsi="Times New Roman"/>
          <w:sz w:val="28"/>
          <w:szCs w:val="28"/>
          <w:bdr w:val="none" w:sz="0" w:space="0" w:color="auto" w:frame="1"/>
          <w:lang w:eastAsia="ru-RU"/>
        </w:rPr>
        <w:t xml:space="preserve">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xml:space="preserve">. № 234 «Об утверждении Правил оказания услуг почтовой связи»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 № 61 «О внесении изменений в приказ Министерства связи и массовых</w:t>
      </w:r>
      <w:proofErr w:type="gramEnd"/>
      <w:r w:rsidRPr="00984E58">
        <w:rPr>
          <w:rFonts w:ascii="Times New Roman" w:eastAsia="Times New Roman" w:hAnsi="Times New Roman"/>
          <w:sz w:val="28"/>
          <w:szCs w:val="28"/>
          <w:bdr w:val="none" w:sz="0" w:space="0" w:color="auto" w:frame="1"/>
          <w:lang w:eastAsia="ru-RU"/>
        </w:rPr>
        <w:t xml:space="preserve"> коммуникаций Российской Федерации от 31 июля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 регистрационный № 50545).</w:t>
      </w:r>
    </w:p>
    <w:p w:rsidR="0065784E" w:rsidRPr="00984E58" w:rsidRDefault="0065784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hAnsi="Times New Roman"/>
          <w:sz w:val="28"/>
          <w:szCs w:val="28"/>
          <w:vertAlign w:val="superscript"/>
        </w:rPr>
        <w:t>1</w:t>
      </w:r>
      <w:r w:rsidR="0043635F">
        <w:rPr>
          <w:rFonts w:ascii="Times New Roman" w:hAnsi="Times New Roman"/>
          <w:sz w:val="28"/>
          <w:szCs w:val="28"/>
          <w:vertAlign w:val="superscript"/>
        </w:rPr>
        <w:t>2</w:t>
      </w:r>
      <w:r w:rsidRPr="00984E58">
        <w:rPr>
          <w:rFonts w:ascii="Times New Roman" w:eastAsia="Times New Roman" w:hAnsi="Times New Roman"/>
          <w:sz w:val="28"/>
          <w:szCs w:val="28"/>
          <w:bdr w:val="none" w:sz="0" w:space="0" w:color="auto" w:frame="1"/>
          <w:lang w:eastAsia="ru-RU"/>
        </w:rPr>
        <w:t xml:space="preserve">Федеральный закон от 2 мая </w:t>
      </w:r>
      <w:smartTag w:uri="urn:schemas-microsoft-com:office:smarttags" w:element="metricconverter">
        <w:smartTagPr>
          <w:attr w:name="ProductID" w:val="2006 г"/>
        </w:smartTagPr>
        <w:r w:rsidRPr="00984E58">
          <w:rPr>
            <w:rFonts w:ascii="Times New Roman" w:eastAsia="Times New Roman" w:hAnsi="Times New Roman"/>
            <w:sz w:val="28"/>
            <w:szCs w:val="28"/>
            <w:bdr w:val="none" w:sz="0" w:space="0" w:color="auto" w:frame="1"/>
            <w:lang w:eastAsia="ru-RU"/>
          </w:rPr>
          <w:t>2006 г</w:t>
        </w:r>
      </w:smartTag>
      <w:r w:rsidRPr="00984E58">
        <w:rPr>
          <w:rFonts w:ascii="Times New Roman" w:eastAsia="Times New Roman" w:hAnsi="Times New Roman"/>
          <w:sz w:val="28"/>
          <w:szCs w:val="28"/>
          <w:bdr w:val="none" w:sz="0" w:space="0" w:color="auto" w:frame="1"/>
          <w:lang w:eastAsia="ru-RU"/>
        </w:rPr>
        <w:t xml:space="preserve">. № 59-ФЗ «О порядке рассмотрения обращений граждан в Российской Федерации» (Собрание законодательства Российской Федерации, 2006, № 19, ст. 2060; 2010, № 27, ст. 3410; № 31, ст. 4196; 2012, № 31, ст. 4470; 2013, № 19, ст. 2307; № 27, ст. 3474; 2014, № 48, ст. 6638; 2015, № 45, ст. 6206; </w:t>
      </w:r>
      <w:proofErr w:type="gramStart"/>
      <w:r w:rsidRPr="00984E58">
        <w:rPr>
          <w:rFonts w:ascii="Times New Roman" w:eastAsia="Times New Roman" w:hAnsi="Times New Roman"/>
          <w:sz w:val="28"/>
          <w:szCs w:val="28"/>
          <w:bdr w:val="none" w:sz="0" w:space="0" w:color="auto" w:frame="1"/>
          <w:lang w:eastAsia="ru-RU"/>
        </w:rPr>
        <w:t>2017, № 49, ст. 7327).</w:t>
      </w:r>
      <w:proofErr w:type="gramEnd"/>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3</w:t>
      </w:r>
      <w:r w:rsidR="00935C04" w:rsidRPr="00984E58">
        <w:rPr>
          <w:rFonts w:ascii="Times New Roman" w:eastAsia="Times New Roman" w:hAnsi="Times New Roman"/>
          <w:sz w:val="28"/>
          <w:szCs w:val="28"/>
          <w:bdr w:val="none" w:sz="0" w:space="0" w:color="auto" w:frame="1"/>
          <w:lang w:eastAsia="ru-RU"/>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4</w:t>
      </w:r>
      <w:r w:rsidR="00935C04" w:rsidRPr="00984E58">
        <w:rPr>
          <w:rFonts w:ascii="Times New Roman" w:eastAsia="Times New Roman" w:hAnsi="Times New Roman"/>
          <w:sz w:val="28"/>
          <w:szCs w:val="28"/>
          <w:bdr w:val="none" w:sz="0" w:space="0" w:color="auto" w:frame="1"/>
          <w:lang w:eastAsia="ru-RU"/>
        </w:rPr>
        <w:t xml:space="preserve"> 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 526 (зарегистрирован в Министерстве юстиции Российской Федерации 7 сентября </w:t>
      </w:r>
      <w:smartTag w:uri="urn:schemas-microsoft-com:office:smarttags" w:element="metricconverter">
        <w:smartTagPr>
          <w:attr w:name="ProductID" w:val="2015 г"/>
        </w:smartTagPr>
        <w:r w:rsidR="00935C04" w:rsidRPr="00984E58">
          <w:rPr>
            <w:rFonts w:ascii="Times New Roman" w:eastAsia="Times New Roman" w:hAnsi="Times New Roman"/>
            <w:sz w:val="28"/>
            <w:szCs w:val="28"/>
            <w:bdr w:val="none" w:sz="0" w:space="0" w:color="auto" w:frame="1"/>
            <w:lang w:eastAsia="ru-RU"/>
          </w:rPr>
          <w:t>2015 г</w:t>
        </w:r>
      </w:smartTag>
      <w:r w:rsidR="00935C04" w:rsidRPr="00984E58">
        <w:rPr>
          <w:rFonts w:ascii="Times New Roman" w:eastAsia="Times New Roman" w:hAnsi="Times New Roman"/>
          <w:sz w:val="28"/>
          <w:szCs w:val="28"/>
          <w:bdr w:val="none" w:sz="0" w:space="0" w:color="auto" w:frame="1"/>
          <w:lang w:eastAsia="ru-RU"/>
        </w:rPr>
        <w:t>., регистрационный № 38830) (далее - Правила хранения).</w:t>
      </w:r>
      <w:proofErr w:type="gramEnd"/>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5</w:t>
      </w:r>
      <w:proofErr w:type="gramStart"/>
      <w:r w:rsidR="00935C04" w:rsidRPr="00984E58">
        <w:rPr>
          <w:rFonts w:ascii="Times New Roman" w:eastAsia="Times New Roman" w:hAnsi="Times New Roman"/>
          <w:sz w:val="28"/>
          <w:szCs w:val="28"/>
          <w:bdr w:val="none" w:sz="0" w:space="0" w:color="auto" w:frame="1"/>
          <w:lang w:eastAsia="ru-RU"/>
        </w:rPr>
        <w:t> В</w:t>
      </w:r>
      <w:proofErr w:type="gramEnd"/>
      <w:r w:rsidR="00935C04" w:rsidRPr="00984E58">
        <w:rPr>
          <w:rFonts w:ascii="Times New Roman" w:eastAsia="Times New Roman" w:hAnsi="Times New Roman"/>
          <w:sz w:val="28"/>
          <w:szCs w:val="28"/>
          <w:bdr w:val="none" w:sz="0" w:space="0" w:color="auto" w:frame="1"/>
          <w:lang w:eastAsia="ru-RU"/>
        </w:rPr>
        <w:t xml:space="preserve">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w:t>
      </w:r>
      <w:proofErr w:type="gramStart"/>
      <w:r w:rsidR="00935C04" w:rsidRPr="00984E58">
        <w:rPr>
          <w:rFonts w:ascii="Times New Roman" w:eastAsia="Times New Roman" w:hAnsi="Times New Roman"/>
          <w:sz w:val="28"/>
          <w:szCs w:val="28"/>
          <w:bdr w:val="none" w:sz="0" w:space="0" w:color="auto" w:frame="1"/>
          <w:lang w:eastAsia="ru-RU"/>
        </w:rPr>
        <w:t xml:space="preserve">Министерстве юстиции Российской Федерации 8 сентября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регистрационный № 18380);</w:t>
      </w:r>
      <w:proofErr w:type="gramEnd"/>
      <w:r w:rsidR="00935C04" w:rsidRPr="00984E58">
        <w:rPr>
          <w:rFonts w:ascii="Times New Roman" w:eastAsia="Times New Roman" w:hAnsi="Times New Roman"/>
          <w:sz w:val="28"/>
          <w:szCs w:val="28"/>
          <w:bdr w:val="none" w:sz="0" w:space="0" w:color="auto" w:frame="1"/>
          <w:lang w:eastAsia="ru-RU"/>
        </w:rPr>
        <w:t xml:space="preserve"> </w:t>
      </w:r>
      <w:proofErr w:type="gramStart"/>
      <w:r w:rsidR="00935C04" w:rsidRPr="00984E58">
        <w:rPr>
          <w:rFonts w:ascii="Times New Roman" w:eastAsia="Times New Roman" w:hAnsi="Times New Roman"/>
          <w:sz w:val="28"/>
          <w:szCs w:val="28"/>
          <w:bdr w:val="none" w:sz="0" w:space="0" w:color="auto" w:frame="1"/>
          <w:lang w:eastAsia="ru-RU"/>
        </w:rPr>
        <w:t xml:space="preserve">с изменениями, внесенными приказом Министерства культуры Российской Федерации от 16.02.2016 №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w:t>
      </w:r>
      <w:r w:rsidR="00935C04" w:rsidRPr="00984E58">
        <w:rPr>
          <w:rFonts w:ascii="Times New Roman" w:eastAsia="Times New Roman" w:hAnsi="Times New Roman"/>
          <w:sz w:val="28"/>
          <w:szCs w:val="28"/>
          <w:bdr w:val="none" w:sz="0" w:space="0" w:color="auto" w:frame="1"/>
          <w:lang w:eastAsia="ru-RU"/>
        </w:rPr>
        <w:lastRenderedPageBreak/>
        <w:t xml:space="preserve">августа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xml:space="preserve">. № 558» (зарегистрирован в Министерстве юстиции Российской Федерации 15 марта </w:t>
      </w:r>
      <w:smartTag w:uri="urn:schemas-microsoft-com:office:smarttags" w:element="metricconverter">
        <w:smartTagPr>
          <w:attr w:name="ProductID" w:val="2016 г"/>
        </w:smartTagPr>
        <w:r w:rsidR="00935C04" w:rsidRPr="00984E58">
          <w:rPr>
            <w:rFonts w:ascii="Times New Roman" w:eastAsia="Times New Roman" w:hAnsi="Times New Roman"/>
            <w:sz w:val="28"/>
            <w:szCs w:val="28"/>
            <w:bdr w:val="none" w:sz="0" w:space="0" w:color="auto" w:frame="1"/>
            <w:lang w:eastAsia="ru-RU"/>
          </w:rPr>
          <w:t>2016 г</w:t>
        </w:r>
      </w:smartTag>
      <w:r w:rsidR="00935C04" w:rsidRPr="00984E58">
        <w:rPr>
          <w:rFonts w:ascii="Times New Roman" w:eastAsia="Times New Roman" w:hAnsi="Times New Roman"/>
          <w:sz w:val="28"/>
          <w:szCs w:val="28"/>
          <w:bdr w:val="none" w:sz="0" w:space="0" w:color="auto" w:frame="1"/>
          <w:lang w:eastAsia="ru-RU"/>
        </w:rPr>
        <w:t>., регистрационный № 41414), к</w:t>
      </w:r>
      <w:proofErr w:type="gramEnd"/>
      <w:r w:rsidR="00935C04" w:rsidRPr="00984E58">
        <w:rPr>
          <w:rFonts w:ascii="Times New Roman" w:eastAsia="Times New Roman" w:hAnsi="Times New Roman"/>
          <w:sz w:val="28"/>
          <w:szCs w:val="28"/>
          <w:bdr w:val="none" w:sz="0" w:space="0" w:color="auto" w:frame="1"/>
          <w:lang w:eastAsia="ru-RU"/>
        </w:rPr>
        <w:t xml:space="preserve">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6</w:t>
      </w:r>
      <w:r w:rsidR="00935C04" w:rsidRPr="00984E58">
        <w:rPr>
          <w:rFonts w:ascii="Times New Roman" w:eastAsia="Times New Roman" w:hAnsi="Times New Roman"/>
          <w:sz w:val="28"/>
          <w:szCs w:val="28"/>
          <w:bdr w:val="none" w:sz="0" w:space="0" w:color="auto" w:frame="1"/>
          <w:lang w:eastAsia="ru-RU"/>
        </w:rPr>
        <w:t> Приказ Федерального архивного агентства от 11.04.2018 №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 51357).</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7</w:t>
      </w:r>
      <w:r w:rsidR="00935C04" w:rsidRPr="00984E58">
        <w:rPr>
          <w:rFonts w:ascii="Times New Roman" w:eastAsia="Times New Roman" w:hAnsi="Times New Roman"/>
          <w:sz w:val="28"/>
          <w:szCs w:val="28"/>
          <w:bdr w:val="none" w:sz="0" w:space="0" w:color="auto" w:frame="1"/>
          <w:lang w:eastAsia="ru-RU"/>
        </w:rPr>
        <w:t> Приложения № 8, 27, 28 к Правилам хранения.</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Отметка «ЭПК» означает, что часть документов может быть отнесена к сроку хранения «постоянно».</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xml:space="preserve"> Федеральный конституционный закон от 25 декабря </w:t>
      </w:r>
      <w:smartTag w:uri="urn:schemas-microsoft-com:office:smarttags" w:element="metricconverter">
        <w:smartTagPr>
          <w:attr w:name="ProductID" w:val="2000 г"/>
        </w:smartTagPr>
        <w:r w:rsidR="00935C04" w:rsidRPr="00984E58">
          <w:rPr>
            <w:rFonts w:ascii="Times New Roman" w:eastAsia="Times New Roman" w:hAnsi="Times New Roman"/>
            <w:sz w:val="28"/>
            <w:szCs w:val="28"/>
            <w:bdr w:val="none" w:sz="0" w:space="0" w:color="auto" w:frame="1"/>
            <w:lang w:eastAsia="ru-RU"/>
          </w:rPr>
          <w:t>2000 г</w:t>
        </w:r>
      </w:smartTag>
      <w:r w:rsidR="00935C04" w:rsidRPr="00984E58">
        <w:rPr>
          <w:rFonts w:ascii="Times New Roman" w:eastAsia="Times New Roman" w:hAnsi="Times New Roman"/>
          <w:sz w:val="28"/>
          <w:szCs w:val="28"/>
          <w:bdr w:val="none" w:sz="0" w:space="0" w:color="auto" w:frame="1"/>
          <w:lang w:eastAsia="ru-RU"/>
        </w:rPr>
        <w:t>. № 2-ФКЗ «О Государственном гербе Российской Федерации» (Собрание законодательства Российской Федерации. 2000, № 52, ст. 5021; 2002, № 28, ст. 2780; 2003, № 27, ст. 2696; 2009, № 46, ст. 5417; 2011, № 1, ст. 1; 2013, № 30, ст. 4022; 2014, № 11, ст. 1088; 2017, № 52, ст. 7916).</w:t>
      </w:r>
      <w:proofErr w:type="gramEnd"/>
    </w:p>
    <w:p w:rsidR="00935C04" w:rsidRPr="00984E58" w:rsidRDefault="0043635F"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vertAlign w:val="superscript"/>
          <w:lang w:eastAsia="ru-RU"/>
        </w:rPr>
        <w:t>20</w:t>
      </w:r>
      <w:r w:rsidR="00935C04" w:rsidRPr="00984E58">
        <w:rPr>
          <w:rFonts w:ascii="Times New Roman" w:eastAsia="Times New Roman" w:hAnsi="Times New Roman"/>
          <w:sz w:val="28"/>
          <w:szCs w:val="28"/>
          <w:bdr w:val="none" w:sz="0" w:space="0" w:color="auto" w:frame="1"/>
          <w:lang w:eastAsia="ru-RU"/>
        </w:rPr>
        <w:t>С учетом положений пункта 2 статьи 160 части I Гражданского кодекса Российской Федерации (Собрание законодательства Российской Федерации. 1994, № 32, ст. 3301; 2011, № 15, ст. 2038).</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2</w:t>
      </w:r>
      <w:r w:rsidR="0043635F">
        <w:rPr>
          <w:rFonts w:ascii="Times New Roman" w:eastAsia="Times New Roman" w:hAnsi="Times New Roman"/>
          <w:sz w:val="28"/>
          <w:szCs w:val="28"/>
          <w:bdr w:val="none" w:sz="0" w:space="0" w:color="auto" w:frame="1"/>
          <w:vertAlign w:val="superscript"/>
          <w:lang w:eastAsia="ru-RU"/>
        </w:rPr>
        <w:t>1</w:t>
      </w:r>
      <w:r w:rsidR="00935C04" w:rsidRPr="00984E58">
        <w:rPr>
          <w:rFonts w:ascii="Times New Roman" w:eastAsia="Times New Roman" w:hAnsi="Times New Roman"/>
          <w:sz w:val="28"/>
          <w:szCs w:val="28"/>
          <w:bdr w:val="none" w:sz="0" w:space="0" w:color="auto" w:frame="1"/>
          <w:lang w:eastAsia="ru-RU"/>
        </w:rPr>
        <w:t xml:space="preserve">ГОСТ </w:t>
      </w:r>
      <w:proofErr w:type="gramStart"/>
      <w:r w:rsidR="00935C04" w:rsidRPr="00984E58">
        <w:rPr>
          <w:rFonts w:ascii="Times New Roman" w:eastAsia="Times New Roman" w:hAnsi="Times New Roman"/>
          <w:sz w:val="28"/>
          <w:szCs w:val="28"/>
          <w:bdr w:val="none" w:sz="0" w:space="0" w:color="auto" w:frame="1"/>
          <w:lang w:eastAsia="ru-RU"/>
        </w:rPr>
        <w:t>Р</w:t>
      </w:r>
      <w:proofErr w:type="gramEnd"/>
      <w:r w:rsidR="00935C04" w:rsidRPr="00984E58">
        <w:rPr>
          <w:rFonts w:ascii="Times New Roman" w:eastAsia="Times New Roman" w:hAnsi="Times New Roman"/>
          <w:sz w:val="28"/>
          <w:szCs w:val="28"/>
          <w:bdr w:val="none" w:sz="0" w:space="0" w:color="auto" w:frame="1"/>
          <w:lang w:eastAsia="ru-RU"/>
        </w:rPr>
        <w:t xml:space="preserve"> 51511-2001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 1 - 4.</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2</w:t>
      </w:r>
      <w:r w:rsidRPr="00DF2BB9">
        <w:rPr>
          <w:rFonts w:ascii="Times New Roman" w:eastAsia="Times New Roman" w:hAnsi="Times New Roman"/>
          <w:sz w:val="28"/>
          <w:szCs w:val="28"/>
          <w:lang w:eastAsia="ru-RU"/>
        </w:rPr>
        <w:t>Наименование раздела в справочнике (классификаторе) видов документов, к которому относится документ, включаемый в СЭД.</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5" w:name="25"/>
      <w:bookmarkEnd w:id="5"/>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3</w:t>
      </w:r>
      <w:r w:rsidRPr="00DF2BB9">
        <w:rPr>
          <w:rFonts w:ascii="Times New Roman" w:eastAsia="Times New Roman" w:hAnsi="Times New Roman"/>
          <w:sz w:val="28"/>
          <w:szCs w:val="28"/>
          <w:lang w:eastAsia="ru-RU"/>
        </w:rPr>
        <w:t>Включаются в СЭД, если поступивший документ подписан усиленной электронной подписью.</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6" w:name="26"/>
      <w:bookmarkEnd w:id="6"/>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4</w:t>
      </w:r>
      <w:r w:rsidRPr="00DF2BB9">
        <w:rPr>
          <w:rFonts w:ascii="Times New Roman" w:eastAsia="Times New Roman" w:hAnsi="Times New Roman"/>
          <w:sz w:val="28"/>
          <w:szCs w:val="28"/>
          <w:lang w:eastAsia="ru-RU"/>
        </w:rPr>
        <w:t>Наименование раздела в справочнике (классификаторе) видов документов, к которому относится документ, включаемый в СЭД.</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7" w:name="27"/>
      <w:bookmarkEnd w:id="7"/>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5</w:t>
      </w:r>
      <w:r w:rsidRPr="00DF2BB9">
        <w:rPr>
          <w:rFonts w:ascii="Times New Roman" w:eastAsia="Times New Roman" w:hAnsi="Times New Roman"/>
          <w:sz w:val="28"/>
          <w:szCs w:val="28"/>
          <w:lang w:eastAsia="ru-RU"/>
        </w:rPr>
        <w:t>Конкретный состав сведений, вносимых в СЭД при регистрации внутренних документов, зависит от вида регистрируемого документа.</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8" w:name="28"/>
      <w:bookmarkEnd w:id="8"/>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6</w:t>
      </w:r>
      <w:r w:rsidRPr="00DF2BB9">
        <w:rPr>
          <w:rFonts w:ascii="Times New Roman" w:eastAsia="Times New Roman" w:hAnsi="Times New Roman"/>
          <w:sz w:val="28"/>
          <w:szCs w:val="28"/>
          <w:lang w:eastAsia="ru-RU"/>
        </w:rPr>
        <w:t>Включаются в СЭД, если поступивший документ подписан усиленной электронной подписью.</w:t>
      </w: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935C04" w:rsidRPr="00504166" w:rsidRDefault="00740563" w:rsidP="00C027C6">
      <w:pPr>
        <w:shd w:val="clear" w:color="auto" w:fill="FFFFFF"/>
        <w:tabs>
          <w:tab w:val="left" w:pos="7005"/>
          <w:tab w:val="right" w:pos="10064"/>
        </w:tabs>
        <w:spacing w:after="0" w:line="240" w:lineRule="auto"/>
        <w:textAlignment w:val="baseline"/>
        <w:rPr>
          <w:rFonts w:ascii="Times New Roman" w:eastAsia="Times New Roman" w:hAnsi="Times New Roman"/>
          <w:color w:val="000000" w:themeColor="text1"/>
          <w:sz w:val="28"/>
          <w:szCs w:val="28"/>
          <w:lang w:eastAsia="ru-RU"/>
        </w:rPr>
      </w:pPr>
      <w:r w:rsidRPr="00FC6F6C">
        <w:rPr>
          <w:rFonts w:ascii="Times New Roman" w:eastAsia="Times New Roman" w:hAnsi="Times New Roman"/>
          <w:color w:val="FF0000"/>
          <w:sz w:val="28"/>
          <w:szCs w:val="28"/>
          <w:bdr w:val="none" w:sz="0" w:space="0" w:color="auto" w:frame="1"/>
          <w:lang w:eastAsia="ru-RU"/>
        </w:rPr>
        <w:t xml:space="preserve">  </w:t>
      </w:r>
      <w:r w:rsidR="00B10275" w:rsidRPr="00FC6F6C">
        <w:rPr>
          <w:rFonts w:ascii="Times New Roman" w:eastAsia="Times New Roman" w:hAnsi="Times New Roman"/>
          <w:color w:val="FF0000"/>
          <w:sz w:val="28"/>
          <w:szCs w:val="28"/>
          <w:bdr w:val="none" w:sz="0" w:space="0" w:color="auto" w:frame="1"/>
          <w:lang w:eastAsia="ru-RU"/>
        </w:rPr>
        <w:t xml:space="preserve">                                                                                                  </w:t>
      </w:r>
      <w:r w:rsidR="00C027C6" w:rsidRPr="00FC6F6C">
        <w:rPr>
          <w:rFonts w:ascii="Times New Roman" w:eastAsia="Times New Roman" w:hAnsi="Times New Roman"/>
          <w:color w:val="FF0000"/>
          <w:sz w:val="28"/>
          <w:szCs w:val="28"/>
          <w:bdr w:val="none" w:sz="0" w:space="0" w:color="auto" w:frame="1"/>
          <w:lang w:eastAsia="ru-RU"/>
        </w:rPr>
        <w:t xml:space="preserve"> </w:t>
      </w:r>
      <w:r w:rsidR="00935C04" w:rsidRPr="00504166">
        <w:rPr>
          <w:rFonts w:ascii="Times New Roman" w:eastAsia="Times New Roman" w:hAnsi="Times New Roman"/>
          <w:color w:val="000000" w:themeColor="text1"/>
          <w:sz w:val="28"/>
          <w:szCs w:val="28"/>
          <w:bdr w:val="none" w:sz="0" w:space="0" w:color="auto" w:frame="1"/>
          <w:lang w:eastAsia="ru-RU"/>
        </w:rPr>
        <w:t xml:space="preserve">Приложение </w:t>
      </w:r>
      <w:r w:rsidR="00B569DA" w:rsidRPr="00504166">
        <w:rPr>
          <w:rFonts w:ascii="Times New Roman" w:eastAsia="Times New Roman" w:hAnsi="Times New Roman"/>
          <w:color w:val="000000" w:themeColor="text1"/>
          <w:sz w:val="28"/>
          <w:szCs w:val="28"/>
          <w:bdr w:val="none" w:sz="0" w:space="0" w:color="auto" w:frame="1"/>
          <w:lang w:eastAsia="ru-RU"/>
        </w:rPr>
        <w:t xml:space="preserve">№ </w:t>
      </w:r>
      <w:r w:rsidR="00935C04" w:rsidRPr="00504166">
        <w:rPr>
          <w:rFonts w:ascii="Times New Roman" w:eastAsia="Times New Roman" w:hAnsi="Times New Roman"/>
          <w:color w:val="000000" w:themeColor="text1"/>
          <w:sz w:val="28"/>
          <w:szCs w:val="28"/>
          <w:bdr w:val="none" w:sz="0" w:space="0" w:color="auto" w:frame="1"/>
          <w:lang w:eastAsia="ru-RU"/>
        </w:rPr>
        <w:t>1</w:t>
      </w:r>
    </w:p>
    <w:p w:rsidR="00935C04" w:rsidRPr="00504166" w:rsidRDefault="00935C04" w:rsidP="00C027C6">
      <w:pPr>
        <w:shd w:val="clear" w:color="auto" w:fill="FFFFFF"/>
        <w:spacing w:after="0" w:line="240" w:lineRule="auto"/>
        <w:jc w:val="right"/>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рекомендуемый образец</w:t>
      </w:r>
    </w:p>
    <w:tbl>
      <w:tblPr>
        <w:tblW w:w="10950" w:type="dxa"/>
        <w:tblCellSpacing w:w="0" w:type="dxa"/>
        <w:tblCellMar>
          <w:left w:w="0" w:type="dxa"/>
          <w:right w:w="0" w:type="dxa"/>
        </w:tblCellMar>
        <w:tblLook w:val="04A0"/>
      </w:tblPr>
      <w:tblGrid>
        <w:gridCol w:w="10950"/>
      </w:tblGrid>
      <w:tr w:rsidR="00935C04"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УТВЕРЖДАЮ</w:t>
            </w:r>
          </w:p>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w:t>
            </w:r>
            <w:r w:rsidR="005A32DB">
              <w:rPr>
                <w:rFonts w:ascii="Times New Roman" w:eastAsia="Times New Roman" w:hAnsi="Times New Roman"/>
                <w:color w:val="000000" w:themeColor="text1"/>
                <w:sz w:val="28"/>
                <w:szCs w:val="28"/>
                <w:bdr w:val="none" w:sz="0" w:space="0" w:color="auto" w:frame="1"/>
                <w:lang w:eastAsia="ru-RU"/>
              </w:rPr>
              <w:t xml:space="preserve">                Глава Михайловского</w:t>
            </w:r>
            <w:r w:rsidRPr="00504166">
              <w:rPr>
                <w:rFonts w:ascii="Times New Roman" w:eastAsia="Times New Roman" w:hAnsi="Times New Roman"/>
                <w:color w:val="000000" w:themeColor="text1"/>
                <w:sz w:val="28"/>
                <w:szCs w:val="28"/>
                <w:bdr w:val="none" w:sz="0" w:space="0" w:color="auto" w:frame="1"/>
                <w:lang w:eastAsia="ru-RU"/>
              </w:rPr>
              <w:t xml:space="preserve"> сельсовета</w:t>
            </w:r>
          </w:p>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16"/>
                <w:szCs w:val="16"/>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w:t>
            </w:r>
          </w:p>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w:t>
            </w:r>
            <w:r w:rsidR="005A32DB">
              <w:rPr>
                <w:rFonts w:ascii="Times New Roman" w:eastAsia="Times New Roman" w:hAnsi="Times New Roman"/>
                <w:color w:val="000000" w:themeColor="text1"/>
                <w:sz w:val="28"/>
                <w:szCs w:val="28"/>
                <w:bdr w:val="none" w:sz="0" w:space="0" w:color="auto" w:frame="1"/>
                <w:lang w:eastAsia="ru-RU"/>
              </w:rPr>
              <w:t xml:space="preserve">                     _________ Е.Н</w:t>
            </w:r>
            <w:r w:rsidRPr="00504166">
              <w:rPr>
                <w:rFonts w:ascii="Times New Roman" w:eastAsia="Times New Roman" w:hAnsi="Times New Roman"/>
                <w:color w:val="000000" w:themeColor="text1"/>
                <w:sz w:val="28"/>
                <w:szCs w:val="28"/>
                <w:bdr w:val="none" w:sz="0" w:space="0" w:color="auto" w:frame="1"/>
                <w:lang w:eastAsia="ru-RU"/>
              </w:rPr>
              <w:t>.</w:t>
            </w:r>
            <w:r w:rsidR="00CD2D5B">
              <w:rPr>
                <w:rFonts w:ascii="Times New Roman" w:eastAsia="Times New Roman" w:hAnsi="Times New Roman"/>
                <w:color w:val="000000" w:themeColor="text1"/>
                <w:sz w:val="28"/>
                <w:szCs w:val="28"/>
                <w:bdr w:val="none" w:sz="0" w:space="0" w:color="auto" w:frame="1"/>
                <w:lang w:eastAsia="ru-RU"/>
              </w:rPr>
              <w:t xml:space="preserve"> </w:t>
            </w:r>
            <w:r w:rsidR="005A32DB">
              <w:rPr>
                <w:rFonts w:ascii="Times New Roman" w:eastAsia="Times New Roman" w:hAnsi="Times New Roman"/>
                <w:color w:val="000000" w:themeColor="text1"/>
                <w:sz w:val="28"/>
                <w:szCs w:val="28"/>
                <w:bdr w:val="none" w:sz="0" w:space="0" w:color="auto" w:frame="1"/>
                <w:lang w:eastAsia="ru-RU"/>
              </w:rPr>
              <w:t>Шабанов</w:t>
            </w:r>
          </w:p>
          <w:p w:rsidR="00C027C6" w:rsidRPr="00504166" w:rsidRDefault="00504166" w:rsidP="00504166">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дата</w:t>
            </w:r>
          </w:p>
          <w:p w:rsidR="00504166" w:rsidRPr="00504166" w:rsidRDefault="00504166" w:rsidP="00FC6F6C">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504166" w:rsidRPr="00504166" w:rsidRDefault="00504166" w:rsidP="00FC6F6C">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186D4B" w:rsidRPr="00504166" w:rsidRDefault="00935C04" w:rsidP="00FC6F6C">
            <w:pPr>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Администрация</w:t>
            </w:r>
            <w:r w:rsidR="00FC6F6C" w:rsidRPr="00504166">
              <w:rPr>
                <w:rFonts w:ascii="Times New Roman" w:eastAsia="Times New Roman" w:hAnsi="Times New Roman"/>
                <w:color w:val="000000" w:themeColor="text1"/>
                <w:sz w:val="28"/>
                <w:szCs w:val="28"/>
                <w:lang w:eastAsia="ru-RU"/>
              </w:rPr>
              <w:t xml:space="preserve">  </w:t>
            </w:r>
            <w:r w:rsidR="005A32DB">
              <w:rPr>
                <w:rFonts w:ascii="Times New Roman" w:eastAsia="Times New Roman" w:hAnsi="Times New Roman"/>
                <w:color w:val="000000" w:themeColor="text1"/>
                <w:sz w:val="28"/>
                <w:szCs w:val="28"/>
                <w:bdr w:val="none" w:sz="0" w:space="0" w:color="auto" w:frame="1"/>
                <w:lang w:eastAsia="ru-RU"/>
              </w:rPr>
              <w:t>Михайловского</w:t>
            </w:r>
            <w:r w:rsidR="00FC6F6C" w:rsidRPr="00504166">
              <w:rPr>
                <w:rFonts w:ascii="Times New Roman" w:eastAsia="Times New Roman" w:hAnsi="Times New Roman"/>
                <w:color w:val="000000" w:themeColor="text1"/>
                <w:sz w:val="28"/>
                <w:szCs w:val="28"/>
                <w:bdr w:val="none" w:sz="0" w:space="0" w:color="auto" w:frame="1"/>
                <w:lang w:eastAsia="ru-RU"/>
              </w:rPr>
              <w:t xml:space="preserve"> </w:t>
            </w:r>
            <w:r w:rsidR="00186D4B" w:rsidRPr="00504166">
              <w:rPr>
                <w:rFonts w:ascii="Times New Roman" w:eastAsia="Times New Roman" w:hAnsi="Times New Roman"/>
                <w:color w:val="000000" w:themeColor="text1"/>
                <w:sz w:val="28"/>
                <w:szCs w:val="28"/>
                <w:bdr w:val="none" w:sz="0" w:space="0" w:color="auto" w:frame="1"/>
                <w:lang w:eastAsia="ru-RU"/>
              </w:rPr>
              <w:t xml:space="preserve"> сель</w:t>
            </w:r>
            <w:r w:rsidR="00EE37E3" w:rsidRPr="00504166">
              <w:rPr>
                <w:rFonts w:ascii="Times New Roman" w:eastAsia="Times New Roman" w:hAnsi="Times New Roman"/>
                <w:color w:val="000000" w:themeColor="text1"/>
                <w:sz w:val="28"/>
                <w:szCs w:val="28"/>
                <w:bdr w:val="none" w:sz="0" w:space="0" w:color="auto" w:frame="1"/>
                <w:lang w:eastAsia="ru-RU"/>
              </w:rPr>
              <w:t>с</w:t>
            </w:r>
            <w:r w:rsidR="00186D4B" w:rsidRPr="00504166">
              <w:rPr>
                <w:rFonts w:ascii="Times New Roman" w:eastAsia="Times New Roman" w:hAnsi="Times New Roman"/>
                <w:color w:val="000000" w:themeColor="text1"/>
                <w:sz w:val="28"/>
                <w:szCs w:val="28"/>
                <w:bdr w:val="none" w:sz="0" w:space="0" w:color="auto" w:frame="1"/>
                <w:lang w:eastAsia="ru-RU"/>
              </w:rPr>
              <w:t>овета</w:t>
            </w:r>
          </w:p>
          <w:p w:rsidR="00935C04" w:rsidRPr="00504166" w:rsidRDefault="00FC6F6C" w:rsidP="00FC6F6C">
            <w:pPr>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Усть-Калманског</w:t>
            </w:r>
            <w:r w:rsidR="00935C04" w:rsidRPr="00504166">
              <w:rPr>
                <w:rFonts w:ascii="Times New Roman" w:eastAsia="Times New Roman" w:hAnsi="Times New Roman"/>
                <w:color w:val="000000" w:themeColor="text1"/>
                <w:sz w:val="28"/>
                <w:szCs w:val="28"/>
                <w:bdr w:val="none" w:sz="0" w:space="0" w:color="auto" w:frame="1"/>
                <w:lang w:eastAsia="ru-RU"/>
              </w:rPr>
              <w:t>о района</w:t>
            </w:r>
            <w:r w:rsidRPr="00504166">
              <w:rPr>
                <w:rFonts w:ascii="Times New Roman" w:eastAsia="Times New Roman" w:hAnsi="Times New Roman"/>
                <w:color w:val="000000" w:themeColor="text1"/>
                <w:sz w:val="28"/>
                <w:szCs w:val="28"/>
                <w:lang w:eastAsia="ru-RU"/>
              </w:rPr>
              <w:t xml:space="preserve">    </w:t>
            </w:r>
            <w:r w:rsidR="00935C04" w:rsidRPr="00504166">
              <w:rPr>
                <w:rFonts w:ascii="Times New Roman" w:eastAsia="Times New Roman" w:hAnsi="Times New Roman"/>
                <w:color w:val="000000" w:themeColor="text1"/>
                <w:sz w:val="28"/>
                <w:szCs w:val="28"/>
                <w:bdr w:val="none" w:sz="0" w:space="0" w:color="auto" w:frame="1"/>
                <w:lang w:eastAsia="ru-RU"/>
              </w:rPr>
              <w:t>Алтайского края</w:t>
            </w:r>
          </w:p>
          <w:p w:rsidR="00FC6F6C" w:rsidRPr="00504166" w:rsidRDefault="00FC6F6C" w:rsidP="00F04A8D">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504166" w:rsidRPr="00504166" w:rsidRDefault="00504166" w:rsidP="00504166">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935C04" w:rsidRPr="00504166" w:rsidRDefault="00935C04" w:rsidP="00504166">
            <w:pPr>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ПОЛОЖЕНИ</w:t>
            </w:r>
            <w:r w:rsidR="00504166" w:rsidRPr="00504166">
              <w:rPr>
                <w:rFonts w:ascii="Times New Roman" w:eastAsia="Times New Roman" w:hAnsi="Times New Roman"/>
                <w:color w:val="000000" w:themeColor="text1"/>
                <w:sz w:val="28"/>
                <w:szCs w:val="28"/>
                <w:bdr w:val="none" w:sz="0" w:space="0" w:color="auto" w:frame="1"/>
                <w:lang w:eastAsia="ru-RU"/>
              </w:rPr>
              <w:t>Е</w:t>
            </w: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bl>
    <w:p w:rsidR="00935C04" w:rsidRPr="00504166" w:rsidRDefault="00935C04" w:rsidP="00F04A8D">
      <w:pPr>
        <w:shd w:val="clear" w:color="auto" w:fill="FFFFFF"/>
        <w:spacing w:after="0" w:line="240" w:lineRule="auto"/>
        <w:textAlignment w:val="baseline"/>
        <w:rPr>
          <w:rFonts w:ascii="Times New Roman" w:eastAsia="Times New Roman" w:hAnsi="Times New Roman"/>
          <w:vanish/>
          <w:color w:val="000000" w:themeColor="text1"/>
          <w:sz w:val="28"/>
          <w:szCs w:val="28"/>
          <w:lang w:eastAsia="ru-RU"/>
        </w:rPr>
      </w:pPr>
    </w:p>
    <w:tbl>
      <w:tblPr>
        <w:tblW w:w="10950" w:type="dxa"/>
        <w:tblCellSpacing w:w="0" w:type="dxa"/>
        <w:tblCellMar>
          <w:left w:w="0" w:type="dxa"/>
          <w:right w:w="0" w:type="dxa"/>
        </w:tblCellMar>
        <w:tblLook w:val="04A0"/>
      </w:tblPr>
      <w:tblGrid>
        <w:gridCol w:w="10950"/>
      </w:tblGrid>
      <w:tr w:rsidR="00935C04" w:rsidRPr="00504166">
        <w:trPr>
          <w:tblCellSpacing w:w="0" w:type="dxa"/>
        </w:trPr>
        <w:tc>
          <w:tcPr>
            <w:tcW w:w="0" w:type="auto"/>
            <w:tcBorders>
              <w:top w:val="nil"/>
              <w:left w:val="nil"/>
              <w:bottom w:val="nil"/>
              <w:right w:val="nil"/>
            </w:tcBorders>
            <w:vAlign w:val="bottom"/>
          </w:tcPr>
          <w:p w:rsidR="00504166" w:rsidRPr="00504166" w:rsidRDefault="00740563" w:rsidP="00504166">
            <w:pPr>
              <w:spacing w:after="0" w:line="240" w:lineRule="auto"/>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w:t>
            </w:r>
            <w:r w:rsidR="00504166" w:rsidRPr="00504166">
              <w:rPr>
                <w:rFonts w:ascii="Times New Roman" w:eastAsia="Times New Roman" w:hAnsi="Times New Roman"/>
                <w:color w:val="000000" w:themeColor="text1"/>
                <w:sz w:val="28"/>
                <w:szCs w:val="28"/>
                <w:bdr w:val="none" w:sz="0" w:space="0" w:color="auto" w:frame="1"/>
                <w:lang w:eastAsia="ru-RU"/>
              </w:rPr>
              <w:t xml:space="preserve">                            </w:t>
            </w:r>
            <w:r w:rsidRPr="00504166">
              <w:rPr>
                <w:rFonts w:ascii="Times New Roman" w:eastAsia="Times New Roman" w:hAnsi="Times New Roman"/>
                <w:color w:val="000000" w:themeColor="text1"/>
                <w:sz w:val="28"/>
                <w:szCs w:val="28"/>
                <w:bdr w:val="none" w:sz="0" w:space="0" w:color="auto" w:frame="1"/>
                <w:lang w:eastAsia="ru-RU"/>
              </w:rPr>
              <w:t xml:space="preserve">                                           </w:t>
            </w:r>
          </w:p>
          <w:p w:rsidR="00935C04" w:rsidRPr="00504166" w:rsidRDefault="00935C04" w:rsidP="00740563">
            <w:pPr>
              <w:spacing w:after="0" w:line="240" w:lineRule="auto"/>
              <w:jc w:val="both"/>
              <w:textAlignment w:val="baseline"/>
              <w:rPr>
                <w:rFonts w:ascii="Times New Roman" w:eastAsia="Times New Roman" w:hAnsi="Times New Roman"/>
                <w:color w:val="000000" w:themeColor="text1"/>
                <w:sz w:val="28"/>
                <w:szCs w:val="28"/>
                <w:lang w:eastAsia="ru-RU"/>
              </w:rPr>
            </w:pPr>
          </w:p>
        </w:tc>
      </w:tr>
    </w:tbl>
    <w:p w:rsidR="00740563" w:rsidRPr="00504166" w:rsidRDefault="00740563" w:rsidP="00740563">
      <w:pPr>
        <w:shd w:val="clear" w:color="auto" w:fill="FFFFFF"/>
        <w:spacing w:after="0" w:line="240" w:lineRule="auto"/>
        <w:jc w:val="both"/>
        <w:textAlignment w:val="baseline"/>
        <w:rPr>
          <w:rFonts w:ascii="Times New Roman" w:eastAsia="Times New Roman" w:hAnsi="Times New Roman"/>
          <w:color w:val="000000" w:themeColor="text1"/>
          <w:sz w:val="28"/>
          <w:szCs w:val="28"/>
          <w:lang w:eastAsia="ru-RU"/>
        </w:rPr>
      </w:pPr>
    </w:p>
    <w:p w:rsidR="00935C04" w:rsidRPr="00504166" w:rsidRDefault="00935C04" w:rsidP="00740563">
      <w:pPr>
        <w:numPr>
          <w:ilvl w:val="0"/>
          <w:numId w:val="1"/>
        </w:numPr>
        <w:shd w:val="clear" w:color="auto" w:fill="FFFFFF"/>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Общие положения</w:t>
      </w:r>
    </w:p>
    <w:p w:rsidR="00935C04" w:rsidRPr="00504166" w:rsidRDefault="00935C04" w:rsidP="00740563">
      <w:pPr>
        <w:numPr>
          <w:ilvl w:val="0"/>
          <w:numId w:val="2"/>
        </w:numPr>
        <w:shd w:val="clear" w:color="auto" w:fill="FFFFFF"/>
        <w:spacing w:after="0" w:line="240" w:lineRule="auto"/>
        <w:ind w:left="0" w:firstLine="709"/>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lang w:eastAsia="ru-RU"/>
        </w:rPr>
        <w:t>1.</w:t>
      </w:r>
      <w:r w:rsidRPr="00504166">
        <w:rPr>
          <w:rFonts w:ascii="Times New Roman" w:eastAsia="Times New Roman" w:hAnsi="Times New Roman"/>
          <w:color w:val="000000" w:themeColor="text1"/>
          <w:sz w:val="28"/>
          <w:szCs w:val="28"/>
          <w:bdr w:val="none" w:sz="0" w:space="0" w:color="auto" w:frame="1"/>
          <w:lang w:eastAsia="ru-RU"/>
        </w:rPr>
        <w:t>…..</w:t>
      </w:r>
    </w:p>
    <w:p w:rsidR="00935C04" w:rsidRPr="00504166" w:rsidRDefault="00935C04" w:rsidP="0074056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bdr w:val="none" w:sz="0" w:space="0" w:color="auto" w:frame="1"/>
          <w:lang w:val="en-US" w:eastAsia="ru-RU"/>
        </w:rPr>
      </w:pPr>
      <w:r w:rsidRPr="00504166">
        <w:rPr>
          <w:rFonts w:ascii="Times New Roman" w:eastAsia="Times New Roman" w:hAnsi="Times New Roman"/>
          <w:color w:val="000000" w:themeColor="text1"/>
          <w:sz w:val="28"/>
          <w:szCs w:val="28"/>
          <w:bdr w:val="none" w:sz="0" w:space="0" w:color="auto" w:frame="1"/>
          <w:lang w:eastAsia="ru-RU"/>
        </w:rPr>
        <w:t>…………</w:t>
      </w:r>
    </w:p>
    <w:p w:rsidR="00740563" w:rsidRPr="00504166" w:rsidRDefault="00740563" w:rsidP="0074056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bdr w:val="none" w:sz="0" w:space="0" w:color="auto" w:frame="1"/>
          <w:lang w:val="en-US" w:eastAsia="ru-RU"/>
        </w:rPr>
      </w:pPr>
    </w:p>
    <w:p w:rsidR="00740563" w:rsidRPr="00504166" w:rsidRDefault="00740563" w:rsidP="00740563">
      <w:pPr>
        <w:shd w:val="clear" w:color="auto" w:fill="FFFFFF"/>
        <w:spacing w:after="0" w:line="240" w:lineRule="auto"/>
        <w:ind w:firstLine="709"/>
        <w:jc w:val="center"/>
        <w:textAlignment w:val="baseline"/>
        <w:rPr>
          <w:rFonts w:ascii="Times New Roman" w:eastAsia="Times New Roman" w:hAnsi="Times New Roman"/>
          <w:color w:val="000000" w:themeColor="text1"/>
          <w:sz w:val="28"/>
          <w:szCs w:val="28"/>
          <w:bdr w:val="none" w:sz="0" w:space="0" w:color="auto" w:frame="1"/>
          <w:lang w:val="en-US" w:eastAsia="ru-RU"/>
        </w:rPr>
      </w:pPr>
      <w:proofErr w:type="gramStart"/>
      <w:r w:rsidRPr="00504166">
        <w:rPr>
          <w:rFonts w:ascii="Times New Roman" w:eastAsia="Times New Roman" w:hAnsi="Times New Roman"/>
          <w:color w:val="000000" w:themeColor="text1"/>
          <w:sz w:val="28"/>
          <w:szCs w:val="28"/>
          <w:bdr w:val="none" w:sz="0" w:space="0" w:color="auto" w:frame="1"/>
          <w:lang w:val="en-US" w:eastAsia="ru-RU"/>
        </w:rPr>
        <w:t>II.</w:t>
      </w:r>
      <w:proofErr w:type="gramEnd"/>
    </w:p>
    <w:p w:rsidR="00740563" w:rsidRPr="00504166" w:rsidRDefault="00740563" w:rsidP="00740563">
      <w:pPr>
        <w:shd w:val="clear" w:color="auto" w:fill="FFFFFF"/>
        <w:spacing w:after="0" w:line="240" w:lineRule="auto"/>
        <w:ind w:firstLine="709"/>
        <w:jc w:val="center"/>
        <w:textAlignment w:val="baseline"/>
        <w:rPr>
          <w:rFonts w:ascii="Times New Roman" w:eastAsia="Times New Roman" w:hAnsi="Times New Roman"/>
          <w:color w:val="000000" w:themeColor="text1"/>
          <w:sz w:val="28"/>
          <w:szCs w:val="28"/>
          <w:lang w:val="en-US" w:eastAsia="ru-RU"/>
        </w:rPr>
      </w:pPr>
    </w:p>
    <w:p w:rsidR="00935C04" w:rsidRPr="00504166" w:rsidRDefault="00740563" w:rsidP="00740563">
      <w:pPr>
        <w:numPr>
          <w:ilvl w:val="0"/>
          <w:numId w:val="2"/>
        </w:numPr>
        <w:shd w:val="clear" w:color="auto" w:fill="FFFFFF"/>
        <w:spacing w:after="0" w:line="240" w:lineRule="auto"/>
        <w:textAlignment w:val="baseline"/>
        <w:rPr>
          <w:rFonts w:ascii="Times New Roman" w:eastAsia="Times New Roman" w:hAnsi="Times New Roman"/>
          <w:color w:val="000000" w:themeColor="text1"/>
          <w:sz w:val="28"/>
          <w:szCs w:val="28"/>
          <w:lang w:eastAsia="ru-RU"/>
        </w:rPr>
      </w:pPr>
      <w:proofErr w:type="gramStart"/>
      <w:r w:rsidRPr="00504166">
        <w:rPr>
          <w:rFonts w:ascii="Times New Roman" w:eastAsia="Times New Roman" w:hAnsi="Times New Roman"/>
          <w:color w:val="000000" w:themeColor="text1"/>
          <w:sz w:val="28"/>
          <w:szCs w:val="28"/>
          <w:lang w:val="en-US" w:eastAsia="ru-RU"/>
        </w:rPr>
        <w:t>1</w:t>
      </w:r>
      <w:r w:rsidR="00935C04" w:rsidRPr="00504166">
        <w:rPr>
          <w:rFonts w:ascii="Times New Roman" w:eastAsia="Times New Roman" w:hAnsi="Times New Roman"/>
          <w:color w:val="000000" w:themeColor="text1"/>
          <w:sz w:val="28"/>
          <w:szCs w:val="28"/>
          <w:lang w:eastAsia="ru-RU"/>
        </w:rPr>
        <w:t>.</w:t>
      </w:r>
      <w:r w:rsidR="00935C04" w:rsidRPr="00504166">
        <w:rPr>
          <w:rFonts w:ascii="Times New Roman" w:eastAsia="Times New Roman" w:hAnsi="Times New Roman"/>
          <w:color w:val="000000" w:themeColor="text1"/>
          <w:sz w:val="28"/>
          <w:szCs w:val="28"/>
          <w:bdr w:val="none" w:sz="0" w:space="0" w:color="auto" w:frame="1"/>
          <w:lang w:eastAsia="ru-RU"/>
        </w:rPr>
        <w:t>…...</w:t>
      </w:r>
      <w:proofErr w:type="gramEnd"/>
    </w:p>
    <w:p w:rsidR="00935C04" w:rsidRPr="00504166" w:rsidRDefault="00935C04" w:rsidP="0074056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w:t>
      </w:r>
    </w:p>
    <w:p w:rsidR="00025A2D" w:rsidRPr="00504166" w:rsidRDefault="00025A2D" w:rsidP="00F04A8D">
      <w:pPr>
        <w:shd w:val="clear" w:color="auto" w:fill="FFFFFF"/>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p w:rsidR="00186D4B" w:rsidRDefault="00186D4B" w:rsidP="00F04A8D">
      <w:pPr>
        <w:shd w:val="clear" w:color="auto" w:fill="FFFFFF"/>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p w:rsidR="00504166" w:rsidRPr="00984E58" w:rsidRDefault="0050416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025A2D" w:rsidRPr="00984E58" w:rsidRDefault="00025A2D"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540DA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504166">
        <w:rPr>
          <w:rFonts w:ascii="Times New Roman" w:eastAsia="Times New Roman" w:hAnsi="Times New Roman"/>
          <w:sz w:val="28"/>
          <w:szCs w:val="28"/>
          <w:bdr w:val="none" w:sz="0" w:space="0" w:color="auto" w:frame="1"/>
          <w:lang w:eastAsia="ru-RU"/>
        </w:rPr>
        <w:t xml:space="preserve">            </w:t>
      </w:r>
    </w:p>
    <w:p w:rsidR="00935C04" w:rsidRPr="00984E58" w:rsidRDefault="00540DA4" w:rsidP="00FC6F6C">
      <w:pPr>
        <w:shd w:val="clear" w:color="auto" w:fill="FFFFFF"/>
        <w:spacing w:after="0" w:line="240" w:lineRule="auto"/>
        <w:ind w:left="5664"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CD3232">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74056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w:t>
      </w:r>
    </w:p>
    <w:p w:rsidR="00935C04" w:rsidRPr="00984E58" w:rsidRDefault="00540DA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793559" w:rsidRPr="00984E58" w:rsidRDefault="00793559"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540DA4" w:rsidRPr="00B10275" w:rsidRDefault="006103FA" w:rsidP="00540DA4">
      <w:pPr>
        <w:spacing w:after="0" w:line="240" w:lineRule="auto"/>
        <w:jc w:val="center"/>
        <w:rPr>
          <w:rFonts w:ascii="Times New Roman" w:hAnsi="Times New Roman"/>
          <w:sz w:val="28"/>
          <w:szCs w:val="28"/>
        </w:rPr>
      </w:pPr>
      <w:r>
        <w:rPr>
          <w:rFonts w:ascii="Times New Roman" w:hAnsi="Times New Roman"/>
          <w:sz w:val="28"/>
          <w:szCs w:val="28"/>
        </w:rPr>
        <w:t>АДМИНИСТРАЦИЯ МИХАЙЛОВСКОГО</w:t>
      </w:r>
      <w:r w:rsidR="00540DA4" w:rsidRPr="00B10275">
        <w:rPr>
          <w:rFonts w:ascii="Times New Roman" w:hAnsi="Times New Roman"/>
          <w:sz w:val="28"/>
          <w:szCs w:val="28"/>
        </w:rPr>
        <w:t xml:space="preserve"> СЕЛЬСОВЕТА</w:t>
      </w:r>
    </w:p>
    <w:p w:rsidR="00540DA4" w:rsidRPr="00B10275" w:rsidRDefault="00FC6F6C" w:rsidP="00540DA4">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00540DA4" w:rsidRPr="00B10275">
        <w:rPr>
          <w:rFonts w:ascii="Times New Roman" w:hAnsi="Times New Roman"/>
          <w:sz w:val="28"/>
          <w:szCs w:val="28"/>
        </w:rPr>
        <w:t xml:space="preserve"> РАЙОНА АЛТАЙСКОГО КРАЯ</w:t>
      </w:r>
    </w:p>
    <w:p w:rsidR="00540DA4" w:rsidRPr="00B10275" w:rsidRDefault="00540DA4" w:rsidP="00540DA4">
      <w:pPr>
        <w:spacing w:after="0" w:line="240" w:lineRule="auto"/>
        <w:jc w:val="center"/>
        <w:rPr>
          <w:rFonts w:ascii="Times New Roman" w:hAnsi="Times New Roman"/>
          <w:sz w:val="28"/>
          <w:szCs w:val="28"/>
        </w:rPr>
      </w:pPr>
    </w:p>
    <w:p w:rsidR="00540DA4" w:rsidRPr="00B10275" w:rsidRDefault="00540DA4" w:rsidP="00540DA4">
      <w:pPr>
        <w:spacing w:after="0" w:line="240" w:lineRule="auto"/>
        <w:jc w:val="center"/>
        <w:rPr>
          <w:rFonts w:ascii="Times New Roman" w:hAnsi="Times New Roman"/>
          <w:sz w:val="28"/>
          <w:szCs w:val="28"/>
        </w:rPr>
      </w:pPr>
      <w:r w:rsidRPr="00B10275">
        <w:rPr>
          <w:rFonts w:ascii="Times New Roman" w:hAnsi="Times New Roman"/>
          <w:sz w:val="28"/>
          <w:szCs w:val="28"/>
        </w:rPr>
        <w:t>ПОСТАНОВЛЕНИЕ</w:t>
      </w:r>
    </w:p>
    <w:p w:rsidR="00540DA4" w:rsidRPr="00540DA4" w:rsidRDefault="00540DA4" w:rsidP="00540DA4">
      <w:pPr>
        <w:spacing w:after="0" w:line="240" w:lineRule="auto"/>
        <w:rPr>
          <w:rFonts w:ascii="Times New Roman" w:hAnsi="Times New Roman"/>
          <w:b/>
          <w:sz w:val="28"/>
          <w:szCs w:val="28"/>
        </w:rPr>
      </w:pPr>
    </w:p>
    <w:p w:rsidR="00540DA4" w:rsidRPr="00540DA4" w:rsidRDefault="00B10275" w:rsidP="00540DA4">
      <w:pPr>
        <w:spacing w:after="0" w:line="240" w:lineRule="auto"/>
        <w:rPr>
          <w:rFonts w:ascii="Times New Roman" w:hAnsi="Times New Roman"/>
          <w:sz w:val="28"/>
          <w:szCs w:val="28"/>
        </w:rPr>
      </w:pPr>
      <w:r>
        <w:rPr>
          <w:rFonts w:ascii="Times New Roman" w:hAnsi="Times New Roman"/>
          <w:sz w:val="28"/>
          <w:szCs w:val="28"/>
        </w:rPr>
        <w:t>22</w:t>
      </w:r>
      <w:r w:rsidR="00FC6F6C">
        <w:rPr>
          <w:rFonts w:ascii="Times New Roman" w:hAnsi="Times New Roman"/>
          <w:sz w:val="28"/>
          <w:szCs w:val="28"/>
        </w:rPr>
        <w:t xml:space="preserve"> апреля  </w:t>
      </w:r>
      <w:r w:rsidR="00540DA4" w:rsidRPr="00540DA4">
        <w:rPr>
          <w:rFonts w:ascii="Times New Roman" w:hAnsi="Times New Roman"/>
          <w:sz w:val="28"/>
          <w:szCs w:val="28"/>
        </w:rPr>
        <w:t>201</w:t>
      </w:r>
      <w:r>
        <w:rPr>
          <w:rFonts w:ascii="Times New Roman" w:hAnsi="Times New Roman"/>
          <w:sz w:val="28"/>
          <w:szCs w:val="28"/>
        </w:rPr>
        <w:t>9</w:t>
      </w:r>
      <w:r w:rsidR="00540DA4" w:rsidRPr="00540DA4">
        <w:rPr>
          <w:rFonts w:ascii="Times New Roman" w:hAnsi="Times New Roman"/>
          <w:sz w:val="28"/>
          <w:szCs w:val="28"/>
        </w:rPr>
        <w:t xml:space="preserve">                                                                                  </w:t>
      </w:r>
      <w:r w:rsidR="00FC6F6C">
        <w:rPr>
          <w:rFonts w:ascii="Times New Roman" w:hAnsi="Times New Roman"/>
          <w:sz w:val="28"/>
          <w:szCs w:val="28"/>
        </w:rPr>
        <w:t xml:space="preserve">                         </w:t>
      </w:r>
      <w:r w:rsidR="00540DA4" w:rsidRPr="00540DA4">
        <w:rPr>
          <w:rFonts w:ascii="Times New Roman" w:hAnsi="Times New Roman"/>
          <w:sz w:val="28"/>
          <w:szCs w:val="28"/>
        </w:rPr>
        <w:t xml:space="preserve">№  </w:t>
      </w:r>
      <w:r>
        <w:rPr>
          <w:rFonts w:ascii="Times New Roman" w:hAnsi="Times New Roman"/>
          <w:sz w:val="28"/>
          <w:szCs w:val="28"/>
        </w:rPr>
        <w:t>23</w:t>
      </w:r>
    </w:p>
    <w:p w:rsidR="00540DA4" w:rsidRPr="00540DA4" w:rsidRDefault="006103FA" w:rsidP="00540DA4">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Михайловка</w:t>
      </w:r>
    </w:p>
    <w:p w:rsidR="00025A2D" w:rsidRPr="00984E58" w:rsidRDefault="00025A2D"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186D4B" w:rsidRPr="00984E58" w:rsidRDefault="00935C0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О создании экспертной комиссии</w:t>
      </w:r>
    </w:p>
    <w:p w:rsidR="00935C04" w:rsidRPr="00984E58" w:rsidRDefault="00935C0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и </w:t>
      </w:r>
      <w:proofErr w:type="gramStart"/>
      <w:r w:rsidRPr="00984E58">
        <w:rPr>
          <w:rFonts w:ascii="Times New Roman" w:eastAsia="Times New Roman" w:hAnsi="Times New Roman"/>
          <w:sz w:val="28"/>
          <w:szCs w:val="28"/>
          <w:bdr w:val="none" w:sz="0" w:space="0" w:color="auto" w:frame="1"/>
          <w:lang w:eastAsia="ru-RU"/>
        </w:rPr>
        <w:t>утверждении</w:t>
      </w:r>
      <w:proofErr w:type="gramEnd"/>
      <w:r w:rsidRPr="00984E58">
        <w:rPr>
          <w:rFonts w:ascii="Times New Roman" w:eastAsia="Times New Roman" w:hAnsi="Times New Roman"/>
          <w:sz w:val="28"/>
          <w:szCs w:val="28"/>
          <w:bdr w:val="none" w:sz="0" w:space="0" w:color="auto" w:frame="1"/>
          <w:lang w:eastAsia="ru-RU"/>
        </w:rPr>
        <w:t xml:space="preserve"> </w:t>
      </w:r>
      <w:r w:rsidR="00B10275">
        <w:rPr>
          <w:rFonts w:ascii="Times New Roman" w:eastAsia="Times New Roman" w:hAnsi="Times New Roman"/>
          <w:sz w:val="28"/>
          <w:szCs w:val="28"/>
          <w:bdr w:val="none" w:sz="0" w:space="0" w:color="auto" w:frame="1"/>
          <w:lang w:eastAsia="ru-RU"/>
        </w:rPr>
        <w:t>П</w:t>
      </w:r>
      <w:r w:rsidRPr="00984E58">
        <w:rPr>
          <w:rFonts w:ascii="Times New Roman" w:eastAsia="Times New Roman" w:hAnsi="Times New Roman"/>
          <w:sz w:val="28"/>
          <w:szCs w:val="28"/>
          <w:bdr w:val="none" w:sz="0" w:space="0" w:color="auto" w:frame="1"/>
          <w:lang w:eastAsia="ru-RU"/>
        </w:rPr>
        <w:t>оложения о ней</w:t>
      </w:r>
    </w:p>
    <w:p w:rsidR="00025A2D" w:rsidRPr="00984E58" w:rsidRDefault="00025A2D"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186D4B"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w:t>
      </w:r>
    </w:p>
    <w:p w:rsidR="00186D4B" w:rsidRPr="00984E58" w:rsidRDefault="00186D4B"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proofErr w:type="gramStart"/>
      <w:r w:rsidRPr="00984E58">
        <w:rPr>
          <w:rFonts w:ascii="Times New Roman" w:eastAsia="Times New Roman" w:hAnsi="Times New Roman"/>
          <w:sz w:val="28"/>
          <w:szCs w:val="28"/>
          <w:bdr w:val="none" w:sz="0" w:space="0" w:color="auto" w:frame="1"/>
          <w:lang w:eastAsia="ru-RU"/>
        </w:rPr>
        <w:t xml:space="preserve">В соответствии со статьей 6 Федерального закона от 22 октября </w:t>
      </w:r>
      <w:smartTag w:uri="urn:schemas-microsoft-com:office:smarttags" w:element="metricconverter">
        <w:smartTagPr>
          <w:attr w:name="ProductID" w:val="2004 г"/>
        </w:smartTagPr>
        <w:r w:rsidRPr="00984E58">
          <w:rPr>
            <w:rFonts w:ascii="Times New Roman" w:eastAsia="Times New Roman" w:hAnsi="Times New Roman"/>
            <w:sz w:val="28"/>
            <w:szCs w:val="28"/>
            <w:bdr w:val="none" w:sz="0" w:space="0" w:color="auto" w:frame="1"/>
            <w:lang w:eastAsia="ru-RU"/>
          </w:rPr>
          <w:t>2004 г</w:t>
        </w:r>
      </w:smartTag>
      <w:r w:rsidRPr="00984E58">
        <w:rPr>
          <w:rFonts w:ascii="Times New Roman" w:eastAsia="Times New Roman" w:hAnsi="Times New Roman"/>
          <w:sz w:val="28"/>
          <w:szCs w:val="28"/>
          <w:bdr w:val="none" w:sz="0" w:space="0" w:color="auto" w:frame="1"/>
          <w:lang w:eastAsia="ru-RU"/>
        </w:rPr>
        <w:t xml:space="preserve">. № 125-ФЗ «Об архивном деле в Российской Федерации», подпунктом 9 пункта 6 Положения о Федеральном архивном агентстве, утвержденного Указом Президента Российской Федерации от 22 июня </w:t>
      </w:r>
      <w:smartTag w:uri="urn:schemas-microsoft-com:office:smarttags" w:element="metricconverter">
        <w:smartTagPr>
          <w:attr w:name="ProductID" w:val="2016 г"/>
        </w:smartTagPr>
        <w:r w:rsidRPr="00984E58">
          <w:rPr>
            <w:rFonts w:ascii="Times New Roman" w:eastAsia="Times New Roman" w:hAnsi="Times New Roman"/>
            <w:sz w:val="28"/>
            <w:szCs w:val="28"/>
            <w:bdr w:val="none" w:sz="0" w:space="0" w:color="auto" w:frame="1"/>
            <w:lang w:eastAsia="ru-RU"/>
          </w:rPr>
          <w:t>2016 г</w:t>
        </w:r>
      </w:smartTag>
      <w:r w:rsidRPr="00984E58">
        <w:rPr>
          <w:rFonts w:ascii="Times New Roman" w:eastAsia="Times New Roman" w:hAnsi="Times New Roman"/>
          <w:sz w:val="28"/>
          <w:szCs w:val="28"/>
          <w:bdr w:val="none" w:sz="0" w:space="0" w:color="auto" w:frame="1"/>
          <w:lang w:eastAsia="ru-RU"/>
        </w:rPr>
        <w:t xml:space="preserve">. № 293 «Вопросы Федерального архивного агентства», в целях улучшения организации делопроизводства и архивного хранения документов, образующихся в деятельности Администрации </w:t>
      </w:r>
      <w:r w:rsidR="006103FA">
        <w:rPr>
          <w:rFonts w:ascii="Times New Roman" w:eastAsia="Times New Roman" w:hAnsi="Times New Roman"/>
          <w:sz w:val="28"/>
          <w:szCs w:val="28"/>
          <w:bdr w:val="none" w:sz="0" w:space="0" w:color="auto" w:frame="1"/>
          <w:lang w:eastAsia="ru-RU"/>
        </w:rPr>
        <w:t>Михайловского</w:t>
      </w:r>
      <w:r w:rsidRPr="00984E58">
        <w:rPr>
          <w:rFonts w:ascii="Times New Roman" w:eastAsia="Times New Roman" w:hAnsi="Times New Roman"/>
          <w:sz w:val="28"/>
          <w:szCs w:val="28"/>
          <w:bdr w:val="none" w:sz="0" w:space="0" w:color="auto" w:frame="1"/>
          <w:lang w:eastAsia="ru-RU"/>
        </w:rPr>
        <w:t xml:space="preserve"> сельсовета, соблюдения требований</w:t>
      </w:r>
      <w:proofErr w:type="gramEnd"/>
      <w:r w:rsidRPr="00984E58">
        <w:rPr>
          <w:rFonts w:ascii="Times New Roman" w:eastAsia="Times New Roman" w:hAnsi="Times New Roman"/>
          <w:sz w:val="28"/>
          <w:szCs w:val="28"/>
          <w:bdr w:val="none" w:sz="0" w:space="0" w:color="auto" w:frame="1"/>
          <w:lang w:eastAsia="ru-RU"/>
        </w:rPr>
        <w:t xml:space="preserve"> законодательства Российской Федерации в сфере архивного дела, </w:t>
      </w:r>
      <w:proofErr w:type="gramStart"/>
      <w:r w:rsidRPr="00984E58">
        <w:rPr>
          <w:rFonts w:ascii="Times New Roman" w:eastAsia="Times New Roman" w:hAnsi="Times New Roman"/>
          <w:sz w:val="28"/>
          <w:szCs w:val="28"/>
          <w:bdr w:val="none" w:sz="0" w:space="0" w:color="auto" w:frame="1"/>
          <w:lang w:eastAsia="ru-RU"/>
        </w:rPr>
        <w:t>п</w:t>
      </w:r>
      <w:proofErr w:type="gramEnd"/>
      <w:r w:rsidRPr="00984E58">
        <w:rPr>
          <w:rFonts w:ascii="Times New Roman" w:eastAsia="Times New Roman" w:hAnsi="Times New Roman"/>
          <w:sz w:val="28"/>
          <w:szCs w:val="28"/>
          <w:bdr w:val="none" w:sz="0" w:space="0" w:color="auto" w:frame="1"/>
          <w:lang w:eastAsia="ru-RU"/>
        </w:rPr>
        <w:t xml:space="preserve"> о с т а н о в л я ю:</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Создать экспертную комиссию Администрации сельсовета в составе:</w:t>
      </w:r>
    </w:p>
    <w:p w:rsidR="00935C0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 xml:space="preserve">председатель – глава </w:t>
      </w:r>
      <w:r w:rsidR="00935C04" w:rsidRPr="00984E58">
        <w:rPr>
          <w:rFonts w:ascii="Times New Roman" w:eastAsia="Times New Roman" w:hAnsi="Times New Roman"/>
          <w:sz w:val="28"/>
          <w:szCs w:val="28"/>
          <w:bdr w:val="none" w:sz="0" w:space="0" w:color="auto" w:frame="1"/>
          <w:lang w:eastAsia="ru-RU"/>
        </w:rPr>
        <w:t>сельсовета Фамилия И.О.;</w:t>
      </w:r>
    </w:p>
    <w:p w:rsidR="00935C0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секретарь –</w:t>
      </w:r>
      <w:r w:rsidR="00186D4B"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делопроизводитель</w:t>
      </w:r>
      <w:r w:rsidR="00935C04" w:rsidRPr="00984E58">
        <w:rPr>
          <w:rFonts w:ascii="Times New Roman" w:eastAsia="Times New Roman" w:hAnsi="Times New Roman"/>
          <w:sz w:val="28"/>
          <w:szCs w:val="28"/>
          <w:bdr w:val="none" w:sz="0" w:space="0" w:color="auto" w:frame="1"/>
          <w:lang w:eastAsia="ru-RU"/>
        </w:rPr>
        <w:t xml:space="preserve"> Фамилия И.О.;</w:t>
      </w:r>
    </w:p>
    <w:p w:rsidR="00935C0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члены: специалист Администрации сельсовета., ……….</w:t>
      </w: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Утвердить прилагаемое Положение об экспертной комиссии.</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 xml:space="preserve">       3. </w:t>
      </w:r>
      <w:r w:rsidR="00935C04" w:rsidRPr="00984E58">
        <w:rPr>
          <w:rFonts w:ascii="Times New Roman" w:eastAsia="Times New Roman" w:hAnsi="Times New Roman"/>
          <w:sz w:val="28"/>
          <w:szCs w:val="28"/>
          <w:bdr w:val="none" w:sz="0" w:space="0" w:color="auto" w:frame="1"/>
          <w:lang w:eastAsia="ru-RU"/>
        </w:rPr>
        <w:t xml:space="preserve">Отменить </w:t>
      </w:r>
      <w:r w:rsidRPr="00984E58">
        <w:rPr>
          <w:rFonts w:ascii="Times New Roman" w:eastAsia="Times New Roman" w:hAnsi="Times New Roman"/>
          <w:sz w:val="28"/>
          <w:szCs w:val="28"/>
          <w:bdr w:val="none" w:sz="0" w:space="0" w:color="auto" w:frame="1"/>
          <w:lang w:eastAsia="ru-RU"/>
        </w:rPr>
        <w:t>постановление</w:t>
      </w:r>
      <w:r w:rsidR="00935C04" w:rsidRPr="00984E58">
        <w:rPr>
          <w:rFonts w:ascii="Times New Roman" w:eastAsia="Times New Roman" w:hAnsi="Times New Roman"/>
          <w:sz w:val="28"/>
          <w:szCs w:val="28"/>
          <w:bdr w:val="none" w:sz="0" w:space="0" w:color="auto" w:frame="1"/>
          <w:lang w:eastAsia="ru-RU"/>
        </w:rPr>
        <w:t xml:space="preserve"> </w:t>
      </w:r>
      <w:proofErr w:type="gramStart"/>
      <w:r w:rsidR="00935C04" w:rsidRPr="00984E58">
        <w:rPr>
          <w:rFonts w:ascii="Times New Roman" w:eastAsia="Times New Roman" w:hAnsi="Times New Roman"/>
          <w:sz w:val="28"/>
          <w:szCs w:val="28"/>
          <w:bdr w:val="none" w:sz="0" w:space="0" w:color="auto" w:frame="1"/>
          <w:lang w:eastAsia="ru-RU"/>
        </w:rPr>
        <w:t>от</w:t>
      </w:r>
      <w:proofErr w:type="gramEnd"/>
      <w:r w:rsidR="00935C04" w:rsidRPr="00984E58">
        <w:rPr>
          <w:rFonts w:ascii="Times New Roman" w:eastAsia="Times New Roman" w:hAnsi="Times New Roman"/>
          <w:sz w:val="28"/>
          <w:szCs w:val="28"/>
          <w:bdr w:val="none" w:sz="0" w:space="0" w:color="auto" w:frame="1"/>
          <w:lang w:eastAsia="ru-RU"/>
        </w:rPr>
        <w:t xml:space="preserve"> №___.</w:t>
      </w:r>
    </w:p>
    <w:p w:rsidR="00780364" w:rsidRPr="00984E58" w:rsidRDefault="00B1027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780364" w:rsidRPr="00984E58">
        <w:rPr>
          <w:rFonts w:ascii="Times New Roman" w:eastAsia="Times New Roman" w:hAnsi="Times New Roman"/>
          <w:sz w:val="28"/>
          <w:szCs w:val="28"/>
          <w:bdr w:val="none" w:sz="0" w:space="0" w:color="auto" w:frame="1"/>
          <w:lang w:eastAsia="ru-RU"/>
        </w:rPr>
        <w:t xml:space="preserve">4. </w:t>
      </w:r>
      <w:r w:rsidR="00935C04" w:rsidRPr="00984E58">
        <w:rPr>
          <w:rFonts w:ascii="Times New Roman" w:eastAsia="Times New Roman" w:hAnsi="Times New Roman"/>
          <w:sz w:val="28"/>
          <w:szCs w:val="28"/>
          <w:bdr w:val="none" w:sz="0" w:space="0" w:color="auto" w:frame="1"/>
          <w:lang w:eastAsia="ru-RU"/>
        </w:rPr>
        <w:t xml:space="preserve">Контроль исполнения настоящего </w:t>
      </w:r>
      <w:r w:rsidR="00780364" w:rsidRPr="00984E58">
        <w:rPr>
          <w:rFonts w:ascii="Times New Roman" w:eastAsia="Times New Roman" w:hAnsi="Times New Roman"/>
          <w:sz w:val="28"/>
          <w:szCs w:val="28"/>
          <w:bdr w:val="none" w:sz="0" w:space="0" w:color="auto" w:frame="1"/>
          <w:lang w:eastAsia="ru-RU"/>
        </w:rPr>
        <w:t>постановления</w:t>
      </w:r>
      <w:r w:rsidR="00935C04" w:rsidRPr="00984E58">
        <w:rPr>
          <w:rFonts w:ascii="Times New Roman" w:eastAsia="Times New Roman" w:hAnsi="Times New Roman"/>
          <w:sz w:val="28"/>
          <w:szCs w:val="28"/>
          <w:bdr w:val="none" w:sz="0" w:space="0" w:color="auto" w:frame="1"/>
          <w:lang w:eastAsia="ru-RU"/>
        </w:rPr>
        <w:t xml:space="preserve"> возложить на заместителя главы Администрации сельсовета </w:t>
      </w:r>
      <w:r w:rsidR="006103FA">
        <w:rPr>
          <w:rFonts w:ascii="Times New Roman" w:eastAsia="Times New Roman" w:hAnsi="Times New Roman"/>
          <w:sz w:val="28"/>
          <w:szCs w:val="28"/>
          <w:bdr w:val="none" w:sz="0" w:space="0" w:color="auto" w:frame="1"/>
          <w:lang w:eastAsia="ru-RU"/>
        </w:rPr>
        <w:t>Одинцову А.В.</w:t>
      </w: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FC6F6C"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Глава сельсовета</w:t>
      </w:r>
      <w:r w:rsidR="00025A2D" w:rsidRPr="00984E58">
        <w:rPr>
          <w:rFonts w:ascii="Times New Roman" w:eastAsia="Times New Roman" w:hAnsi="Times New Roman"/>
          <w:sz w:val="28"/>
          <w:szCs w:val="28"/>
          <w:bdr w:val="none" w:sz="0" w:space="0" w:color="auto" w:frame="1"/>
          <w:lang w:eastAsia="ru-RU"/>
        </w:rPr>
        <w:t xml:space="preserve">                                                     </w:t>
      </w:r>
      <w:r w:rsidR="00780364" w:rsidRPr="00984E58">
        <w:rPr>
          <w:rFonts w:ascii="Times New Roman" w:eastAsia="Times New Roman" w:hAnsi="Times New Roman"/>
          <w:sz w:val="28"/>
          <w:szCs w:val="28"/>
          <w:bdr w:val="none" w:sz="0" w:space="0" w:color="auto" w:frame="1"/>
          <w:lang w:eastAsia="ru-RU"/>
        </w:rPr>
        <w:t xml:space="preserve">                            </w:t>
      </w:r>
      <w:r w:rsidR="006103FA">
        <w:rPr>
          <w:rFonts w:ascii="Times New Roman" w:eastAsia="Times New Roman" w:hAnsi="Times New Roman"/>
          <w:sz w:val="28"/>
          <w:szCs w:val="28"/>
          <w:bdr w:val="none" w:sz="0" w:space="0" w:color="auto" w:frame="1"/>
          <w:lang w:eastAsia="ru-RU"/>
        </w:rPr>
        <w:t xml:space="preserve">  Е.Н.Шабанов</w:t>
      </w:r>
      <w:r w:rsidR="00FC6F6C">
        <w:rPr>
          <w:rFonts w:ascii="Times New Roman" w:eastAsia="Times New Roman" w:hAnsi="Times New Roman"/>
          <w:sz w:val="28"/>
          <w:szCs w:val="28"/>
          <w:bdr w:val="none" w:sz="0" w:space="0" w:color="auto" w:frame="1"/>
          <w:lang w:eastAsia="ru-RU"/>
        </w:rPr>
        <w:t xml:space="preserve"> </w:t>
      </w: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40563" w:rsidRDefault="0074056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Default="00780364" w:rsidP="00F04A8D">
      <w:pPr>
        <w:shd w:val="clear" w:color="auto" w:fill="FFFFFF"/>
        <w:spacing w:after="0" w:line="240" w:lineRule="auto"/>
        <w:jc w:val="both"/>
        <w:textAlignment w:val="baseline"/>
        <w:rPr>
          <w:rFonts w:ascii="Times New Roman" w:hAnsi="Times New Roman"/>
          <w:sz w:val="24"/>
          <w:szCs w:val="24"/>
        </w:rPr>
      </w:pPr>
    </w:p>
    <w:p w:rsidR="00FC6F6C" w:rsidRPr="00984E58" w:rsidRDefault="00FC6F6C"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B1027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74056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3</w:t>
      </w:r>
    </w:p>
    <w:p w:rsidR="00935C04" w:rsidRDefault="00B1027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FC6F6C" w:rsidRPr="00B10275" w:rsidRDefault="006103FA" w:rsidP="00FC6F6C">
      <w:pPr>
        <w:spacing w:after="0" w:line="240" w:lineRule="auto"/>
        <w:jc w:val="center"/>
        <w:rPr>
          <w:rFonts w:ascii="Times New Roman" w:hAnsi="Times New Roman"/>
          <w:sz w:val="28"/>
          <w:szCs w:val="28"/>
        </w:rPr>
      </w:pPr>
      <w:r>
        <w:rPr>
          <w:rFonts w:ascii="Times New Roman" w:hAnsi="Times New Roman"/>
          <w:sz w:val="28"/>
          <w:szCs w:val="28"/>
        </w:rPr>
        <w:t>АДМИНИСТРАЦИЯ МИХАЙЛОВСКОГО</w:t>
      </w:r>
      <w:r w:rsidR="00FC6F6C" w:rsidRPr="00B10275">
        <w:rPr>
          <w:rFonts w:ascii="Times New Roman" w:hAnsi="Times New Roman"/>
          <w:sz w:val="28"/>
          <w:szCs w:val="28"/>
        </w:rPr>
        <w:t xml:space="preserve"> СЕЛЬСОВЕТА</w:t>
      </w: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780364" w:rsidRPr="00984E58" w:rsidRDefault="00780364"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
    <w:p w:rsidR="00780364" w:rsidRPr="0063527F" w:rsidRDefault="00780364" w:rsidP="00F04A8D">
      <w:pPr>
        <w:shd w:val="clear" w:color="auto" w:fill="FFFFFF"/>
        <w:spacing w:after="0" w:line="240" w:lineRule="auto"/>
        <w:jc w:val="center"/>
        <w:textAlignment w:val="baseline"/>
        <w:rPr>
          <w:rFonts w:ascii="Times New Roman" w:eastAsia="Times New Roman" w:hAnsi="Times New Roman"/>
          <w:sz w:val="16"/>
          <w:szCs w:val="16"/>
          <w:bdr w:val="none" w:sz="0" w:space="0" w:color="auto" w:frame="1"/>
          <w:lang w:eastAsia="ru-RU"/>
        </w:rPr>
      </w:pP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РАСПОРЯЖЕНИЕ</w:t>
      </w:r>
    </w:p>
    <w:p w:rsidR="00FC6F6C" w:rsidRDefault="00FC6F6C"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63527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22.04.</w:t>
      </w:r>
      <w:r w:rsidR="00935C04" w:rsidRPr="00984E58">
        <w:rPr>
          <w:rFonts w:ascii="Times New Roman" w:eastAsia="Times New Roman" w:hAnsi="Times New Roman"/>
          <w:sz w:val="28"/>
          <w:szCs w:val="28"/>
          <w:bdr w:val="none" w:sz="0" w:space="0" w:color="auto" w:frame="1"/>
          <w:lang w:eastAsia="ru-RU"/>
        </w:rPr>
        <w:t xml:space="preserve">2019                                                                              </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34-р</w:t>
      </w: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roofErr w:type="gramStart"/>
      <w:r w:rsidRPr="00984E58">
        <w:rPr>
          <w:rFonts w:ascii="Times New Roman" w:eastAsia="Times New Roman" w:hAnsi="Times New Roman"/>
          <w:sz w:val="28"/>
          <w:szCs w:val="28"/>
          <w:bdr w:val="none" w:sz="0" w:space="0" w:color="auto" w:frame="1"/>
          <w:lang w:eastAsia="ru-RU"/>
        </w:rPr>
        <w:t>с</w:t>
      </w:r>
      <w:proofErr w:type="gramEnd"/>
      <w:r w:rsidRPr="00984E58">
        <w:rPr>
          <w:rFonts w:ascii="Times New Roman" w:eastAsia="Times New Roman" w:hAnsi="Times New Roman"/>
          <w:sz w:val="28"/>
          <w:szCs w:val="28"/>
          <w:bdr w:val="none" w:sz="0" w:space="0" w:color="auto" w:frame="1"/>
          <w:lang w:eastAsia="ru-RU"/>
        </w:rPr>
        <w:t xml:space="preserve">. </w:t>
      </w:r>
      <w:r w:rsidR="006103FA">
        <w:rPr>
          <w:rFonts w:ascii="Times New Roman" w:eastAsia="Times New Roman" w:hAnsi="Times New Roman"/>
          <w:sz w:val="28"/>
          <w:szCs w:val="28"/>
          <w:bdr w:val="none" w:sz="0" w:space="0" w:color="auto" w:frame="1"/>
          <w:lang w:eastAsia="ru-RU"/>
        </w:rPr>
        <w:t>Ми</w:t>
      </w:r>
      <w:r w:rsidR="00654ACC">
        <w:rPr>
          <w:rFonts w:ascii="Times New Roman" w:eastAsia="Times New Roman" w:hAnsi="Times New Roman"/>
          <w:sz w:val="28"/>
          <w:szCs w:val="28"/>
          <w:bdr w:val="none" w:sz="0" w:space="0" w:color="auto" w:frame="1"/>
          <w:lang w:eastAsia="ru-RU"/>
        </w:rPr>
        <w:t>хайловка</w:t>
      </w:r>
    </w:p>
    <w:p w:rsidR="00780364" w:rsidRPr="00984E58" w:rsidRDefault="0078036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выделении денежных средств</w:t>
      </w:r>
    </w:p>
    <w:p w:rsidR="0078036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
    <w:p w:rsidR="00780364" w:rsidRPr="00984E58" w:rsidRDefault="0078036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 целью сохранения памяти об исторически значимых мероприятиях, провод</w:t>
      </w:r>
      <w:r w:rsidR="00780364" w:rsidRPr="00984E58">
        <w:rPr>
          <w:rFonts w:ascii="Times New Roman" w:eastAsia="Times New Roman" w:hAnsi="Times New Roman"/>
          <w:sz w:val="28"/>
          <w:szCs w:val="28"/>
          <w:bdr w:val="none" w:sz="0" w:space="0" w:color="auto" w:frame="1"/>
          <w:lang w:eastAsia="ru-RU"/>
        </w:rPr>
        <w:t xml:space="preserve">имых на территории </w:t>
      </w:r>
      <w:r w:rsidR="00654ACC">
        <w:rPr>
          <w:rFonts w:ascii="Times New Roman" w:eastAsia="Times New Roman" w:hAnsi="Times New Roman"/>
          <w:sz w:val="28"/>
          <w:szCs w:val="28"/>
          <w:bdr w:val="none" w:sz="0" w:space="0" w:color="auto" w:frame="1"/>
          <w:lang w:eastAsia="ru-RU"/>
        </w:rPr>
        <w:t>Михайловского</w:t>
      </w:r>
      <w:r w:rsidRPr="00984E58">
        <w:rPr>
          <w:rFonts w:ascii="Times New Roman" w:eastAsia="Times New Roman" w:hAnsi="Times New Roman"/>
          <w:sz w:val="28"/>
          <w:szCs w:val="28"/>
          <w:bdr w:val="none" w:sz="0" w:space="0" w:color="auto" w:frame="1"/>
          <w:lang w:eastAsia="ru-RU"/>
        </w:rPr>
        <w:t xml:space="preserve"> сельсовета:</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w:t>
      </w: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FC6F6C" w:rsidRPr="00984E58" w:rsidRDefault="00FC6F6C" w:rsidP="00FC6F6C">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сельсовета                                                                                 </w:t>
      </w:r>
      <w:r w:rsidR="00654ACC">
        <w:rPr>
          <w:rFonts w:ascii="Times New Roman" w:eastAsia="Times New Roman" w:hAnsi="Times New Roman"/>
          <w:sz w:val="28"/>
          <w:szCs w:val="28"/>
          <w:bdr w:val="none" w:sz="0" w:space="0" w:color="auto" w:frame="1"/>
          <w:lang w:eastAsia="ru-RU"/>
        </w:rPr>
        <w:t xml:space="preserve">  Е.Н.Шабанов</w:t>
      </w:r>
      <w:r>
        <w:rPr>
          <w:rFonts w:ascii="Times New Roman" w:eastAsia="Times New Roman" w:hAnsi="Times New Roman"/>
          <w:sz w:val="28"/>
          <w:szCs w:val="28"/>
          <w:bdr w:val="none" w:sz="0" w:space="0" w:color="auto" w:frame="1"/>
          <w:lang w:eastAsia="ru-RU"/>
        </w:rPr>
        <w:t xml:space="preserve"> </w:t>
      </w: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40563" w:rsidRDefault="0074056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935C04" w:rsidRPr="00984E58" w:rsidRDefault="00C162E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4</w:t>
      </w:r>
    </w:p>
    <w:p w:rsidR="00935C04"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FC6F6C" w:rsidRPr="00B10275" w:rsidRDefault="00C66AEE" w:rsidP="00FC6F6C">
      <w:pPr>
        <w:spacing w:after="0" w:line="240" w:lineRule="auto"/>
        <w:jc w:val="center"/>
        <w:rPr>
          <w:rFonts w:ascii="Times New Roman" w:hAnsi="Times New Roman"/>
          <w:sz w:val="28"/>
          <w:szCs w:val="28"/>
        </w:rPr>
      </w:pPr>
      <w:r>
        <w:rPr>
          <w:rFonts w:ascii="Times New Roman" w:hAnsi="Times New Roman"/>
          <w:sz w:val="28"/>
          <w:szCs w:val="28"/>
        </w:rPr>
        <w:t>АДМИНИСТРАЦИЯ МИХАЙЛОВСКОГО</w:t>
      </w:r>
      <w:r w:rsidR="00FC6F6C" w:rsidRPr="00B10275">
        <w:rPr>
          <w:rFonts w:ascii="Times New Roman" w:hAnsi="Times New Roman"/>
          <w:sz w:val="28"/>
          <w:szCs w:val="28"/>
        </w:rPr>
        <w:t xml:space="preserve"> СЕЛЬСОВЕТА</w:t>
      </w: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DB626A" w:rsidRDefault="00DB626A"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w:t>
      </w: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заседания Совета</w:t>
      </w:r>
      <w:r w:rsidR="000F115C" w:rsidRPr="00984E58">
        <w:rPr>
          <w:rFonts w:ascii="Times New Roman" w:eastAsia="Times New Roman" w:hAnsi="Times New Roman"/>
          <w:sz w:val="28"/>
          <w:szCs w:val="28"/>
          <w:bdr w:val="none" w:sz="0" w:space="0" w:color="auto" w:frame="1"/>
          <w:lang w:eastAsia="ru-RU"/>
        </w:rPr>
        <w:t xml:space="preserve"> женщин</w:t>
      </w:r>
    </w:p>
    <w:p w:rsidR="00935C04" w:rsidRPr="00984E58" w:rsidRDefault="000F115C"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roofErr w:type="gramStart"/>
      <w:r w:rsidRPr="00984E58">
        <w:rPr>
          <w:rFonts w:ascii="Times New Roman" w:eastAsia="Times New Roman" w:hAnsi="Times New Roman"/>
          <w:sz w:val="28"/>
          <w:szCs w:val="28"/>
          <w:bdr w:val="none" w:sz="0" w:space="0" w:color="auto" w:frame="1"/>
          <w:lang w:eastAsia="ru-RU"/>
        </w:rPr>
        <w:t>с</w:t>
      </w:r>
      <w:proofErr w:type="gramEnd"/>
      <w:r w:rsidRPr="00984E58">
        <w:rPr>
          <w:rFonts w:ascii="Times New Roman" w:eastAsia="Times New Roman" w:hAnsi="Times New Roman"/>
          <w:sz w:val="28"/>
          <w:szCs w:val="28"/>
          <w:bdr w:val="none" w:sz="0" w:space="0" w:color="auto" w:frame="1"/>
          <w:lang w:eastAsia="ru-RU"/>
        </w:rPr>
        <w:t xml:space="preserve">. </w:t>
      </w:r>
      <w:r w:rsidR="00C66AEE">
        <w:rPr>
          <w:rFonts w:ascii="Times New Roman" w:eastAsia="Times New Roman" w:hAnsi="Times New Roman"/>
          <w:sz w:val="28"/>
          <w:szCs w:val="28"/>
          <w:bdr w:val="none" w:sz="0" w:space="0" w:color="auto" w:frame="1"/>
          <w:lang w:eastAsia="ru-RU"/>
        </w:rPr>
        <w:t>Михайловка</w:t>
      </w:r>
    </w:p>
    <w:p w:rsidR="000F115C" w:rsidRPr="00984E58" w:rsidRDefault="000F115C"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0F115C" w:rsidRPr="00984E58" w:rsidRDefault="000F115C" w:rsidP="00F04A8D">
      <w:pPr>
        <w:shd w:val="clear" w:color="auto" w:fill="FFFFFF"/>
        <w:spacing w:after="0" w:line="240" w:lineRule="auto"/>
        <w:ind w:right="-402"/>
        <w:textAlignment w:val="baseline"/>
        <w:rPr>
          <w:rFonts w:ascii="Times New Roman" w:eastAsia="Times New Roman" w:hAnsi="Times New Roman"/>
          <w:sz w:val="28"/>
          <w:szCs w:val="28"/>
          <w:bdr w:val="none" w:sz="0" w:space="0" w:color="auto" w:frame="1"/>
          <w:lang w:eastAsia="ru-RU"/>
        </w:rPr>
      </w:pPr>
    </w:p>
    <w:p w:rsidR="00935C04" w:rsidRPr="00984E58" w:rsidRDefault="000F115C" w:rsidP="00F04A8D">
      <w:pPr>
        <w:shd w:val="clear" w:color="auto" w:fill="FFFFFF"/>
        <w:spacing w:after="0" w:line="240" w:lineRule="auto"/>
        <w:ind w:right="-402"/>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10.10.2019                                                                                                   </w:t>
      </w:r>
      <w:r w:rsidR="00C66AEE">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  № 2     </w:t>
      </w:r>
      <w:r w:rsidR="00935C04" w:rsidRPr="00984E58">
        <w:rPr>
          <w:rFonts w:ascii="Times New Roman" w:eastAsia="Times New Roman" w:hAnsi="Times New Roman"/>
          <w:sz w:val="28"/>
          <w:szCs w:val="28"/>
          <w:bdr w:val="none" w:sz="0" w:space="0" w:color="auto" w:frame="1"/>
          <w:lang w:eastAsia="ru-RU"/>
        </w:rPr>
        <w:t>                           </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Председательствующий – Фамилия И.О.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Секретарь – Фамилия И.О.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Присутствовали: 25 человек (список прилагается)</w:t>
      </w:r>
    </w:p>
    <w:p w:rsidR="000F115C" w:rsidRPr="00984E58" w:rsidRDefault="000F115C"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ПОВЕСТКА ДНЯ:</w:t>
      </w:r>
    </w:p>
    <w:p w:rsidR="00935C04" w:rsidRPr="00984E58" w:rsidRDefault="00935C04" w:rsidP="00C162EF">
      <w:pPr>
        <w:numPr>
          <w:ilvl w:val="1"/>
          <w:numId w:val="1"/>
        </w:numPr>
        <w:shd w:val="clear" w:color="auto" w:fill="FFFFFF"/>
        <w:tabs>
          <w:tab w:val="clear" w:pos="1440"/>
        </w:tabs>
        <w:spacing w:after="0" w:line="240" w:lineRule="auto"/>
        <w:ind w:left="0" w:firstLine="567"/>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Доклад заместителя директора Фамилия И.О.</w:t>
      </w:r>
    </w:p>
    <w:p w:rsidR="00935C04" w:rsidRPr="00984E58" w:rsidRDefault="000F115C" w:rsidP="00C162EF">
      <w:pPr>
        <w:shd w:val="clear" w:color="auto" w:fill="FFFFFF"/>
        <w:spacing w:after="0" w:line="240" w:lineRule="auto"/>
        <w:ind w:firstLine="567"/>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w:t>
      </w:r>
    </w:p>
    <w:p w:rsidR="00C162EF" w:rsidRDefault="00C162EF"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935C04" w:rsidRPr="00984E58" w:rsidRDefault="00C162EF" w:rsidP="00F04A8D">
      <w:p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СЛУШАЛИ: Фамилия И.О. - текст доклада прилагается.</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ВЫСТУПИЛИ:</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Фамилия И.О. - краткая запись выступления;</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Фамилия И.О. - краткая запись выступления.</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РЕШИЛИ:</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1.1. Принять меры...</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1.2. ....</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 ……..</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Председательствующий                                                   </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И.О.</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Фамилия</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Секретарь                                                                                           И.О.</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Фамилия</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C162E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5</w:t>
      </w:r>
    </w:p>
    <w:p w:rsidR="00935C04"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3A42C3" w:rsidRPr="001C3385" w:rsidRDefault="003A42C3" w:rsidP="00F04A8D">
      <w:pPr>
        <w:spacing w:after="0" w:line="240" w:lineRule="auto"/>
        <w:ind w:right="-545"/>
        <w:rPr>
          <w:rFonts w:ascii="Times New Roman" w:hAnsi="Times New Roman"/>
          <w:b/>
        </w:rPr>
      </w:pPr>
      <w:r w:rsidRPr="00984E58">
        <w:rPr>
          <w:rFonts w:ascii="Times New Roman" w:hAnsi="Times New Roman"/>
          <w:b/>
          <w:sz w:val="28"/>
          <w:szCs w:val="28"/>
        </w:rPr>
        <w:t xml:space="preserve">    </w:t>
      </w:r>
      <w:r w:rsidR="00FC6F6C">
        <w:rPr>
          <w:rFonts w:ascii="Times New Roman" w:hAnsi="Times New Roman"/>
          <w:b/>
          <w:sz w:val="28"/>
          <w:szCs w:val="28"/>
        </w:rPr>
        <w:t xml:space="preserve">   </w:t>
      </w:r>
      <w:r w:rsidRPr="00984E58">
        <w:rPr>
          <w:rFonts w:ascii="Times New Roman" w:hAnsi="Times New Roman"/>
          <w:b/>
          <w:sz w:val="28"/>
          <w:szCs w:val="28"/>
        </w:rPr>
        <w:t xml:space="preserve">      </w:t>
      </w:r>
      <w:r w:rsidRPr="001C3385">
        <w:rPr>
          <w:rFonts w:ascii="Times New Roman" w:hAnsi="Times New Roman"/>
          <w:b/>
        </w:rPr>
        <w:t xml:space="preserve">АДМИНИСТРАЦИЯ                                     </w:t>
      </w:r>
      <w:r w:rsidR="001C3385">
        <w:rPr>
          <w:rFonts w:ascii="Times New Roman" w:hAnsi="Times New Roman"/>
          <w:b/>
        </w:rPr>
        <w:t xml:space="preserve">                         </w:t>
      </w:r>
      <w:r w:rsidRPr="001C3385">
        <w:rPr>
          <w:rFonts w:ascii="Times New Roman" w:hAnsi="Times New Roman"/>
          <w:b/>
        </w:rPr>
        <w:t xml:space="preserve">                        </w:t>
      </w:r>
    </w:p>
    <w:p w:rsidR="00FC6F6C" w:rsidRDefault="0039098E" w:rsidP="00F04A8D">
      <w:pPr>
        <w:spacing w:after="0" w:line="240" w:lineRule="auto"/>
        <w:ind w:right="-545"/>
        <w:rPr>
          <w:rFonts w:ascii="Times New Roman" w:hAnsi="Times New Roman"/>
        </w:rPr>
      </w:pPr>
      <w:r>
        <w:rPr>
          <w:rFonts w:ascii="Times New Roman" w:hAnsi="Times New Roman"/>
          <w:b/>
        </w:rPr>
        <w:t xml:space="preserve">  МИХАЙЛОВСКОГО</w:t>
      </w:r>
      <w:r w:rsidR="003A42C3" w:rsidRPr="001C3385">
        <w:rPr>
          <w:rFonts w:ascii="Times New Roman" w:hAnsi="Times New Roman"/>
          <w:b/>
        </w:rPr>
        <w:t xml:space="preserve"> СЕЛЬСОВЕТА                                              </w:t>
      </w:r>
    </w:p>
    <w:p w:rsidR="003A42C3" w:rsidRPr="00FC6F6C" w:rsidRDefault="00FC6F6C" w:rsidP="00F04A8D">
      <w:pPr>
        <w:spacing w:after="0" w:line="240" w:lineRule="auto"/>
        <w:ind w:right="-545"/>
        <w:rPr>
          <w:rFonts w:ascii="Times New Roman" w:hAnsi="Times New Roman"/>
          <w:sz w:val="28"/>
          <w:szCs w:val="28"/>
        </w:rPr>
      </w:pPr>
      <w:r>
        <w:rPr>
          <w:rFonts w:ascii="Times New Roman" w:hAnsi="Times New Roman"/>
          <w:b/>
        </w:rPr>
        <w:t xml:space="preserve"> УСТЬ-КАЛМАНСКОГО </w:t>
      </w:r>
      <w:r w:rsidR="003A42C3" w:rsidRPr="001C3385">
        <w:rPr>
          <w:rFonts w:ascii="Times New Roman" w:hAnsi="Times New Roman"/>
          <w:b/>
        </w:rPr>
        <w:t xml:space="preserve"> РАЙОНА                                                   </w:t>
      </w:r>
      <w:r w:rsidR="003A42C3" w:rsidRPr="00FC6F6C">
        <w:rPr>
          <w:rFonts w:ascii="Times New Roman" w:hAnsi="Times New Roman"/>
          <w:b/>
          <w:sz w:val="28"/>
          <w:szCs w:val="28"/>
        </w:rPr>
        <w:t xml:space="preserve">           </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b/>
        </w:rPr>
        <w:t xml:space="preserve">           АЛТАЙСКОГО КРАЯ                                </w:t>
      </w:r>
      <w:r w:rsidRPr="001C3385">
        <w:rPr>
          <w:rFonts w:ascii="Times New Roman" w:hAnsi="Times New Roman"/>
        </w:rPr>
        <w:t xml:space="preserve">                 </w:t>
      </w:r>
      <w:r w:rsidRPr="001C3385">
        <w:rPr>
          <w:rFonts w:ascii="Times New Roman" w:hAnsi="Times New Roman"/>
          <w:b/>
        </w:rPr>
        <w:t xml:space="preserve">               </w:t>
      </w:r>
    </w:p>
    <w:p w:rsidR="003A42C3" w:rsidRPr="001C3385" w:rsidRDefault="0039098E" w:rsidP="00F04A8D">
      <w:pPr>
        <w:spacing w:after="0" w:line="240" w:lineRule="auto"/>
        <w:ind w:right="-545"/>
        <w:rPr>
          <w:rFonts w:ascii="Times New Roman" w:hAnsi="Times New Roman"/>
        </w:rPr>
      </w:pPr>
      <w:r>
        <w:rPr>
          <w:rFonts w:ascii="Times New Roman" w:hAnsi="Times New Roman"/>
        </w:rPr>
        <w:t>Ленина</w:t>
      </w:r>
      <w:r w:rsidR="003A42C3" w:rsidRPr="001C3385">
        <w:rPr>
          <w:rFonts w:ascii="Times New Roman" w:hAnsi="Times New Roman"/>
        </w:rPr>
        <w:t xml:space="preserve"> ул.,</w:t>
      </w:r>
      <w:r>
        <w:rPr>
          <w:rFonts w:ascii="Times New Roman" w:hAnsi="Times New Roman"/>
        </w:rPr>
        <w:t xml:space="preserve"> д.104</w:t>
      </w:r>
      <w:r w:rsidR="003A42C3" w:rsidRPr="001C3385">
        <w:rPr>
          <w:rFonts w:ascii="Times New Roman" w:hAnsi="Times New Roman"/>
        </w:rPr>
        <w:t xml:space="preserve">, </w:t>
      </w:r>
      <w:proofErr w:type="gramStart"/>
      <w:r w:rsidR="003A42C3" w:rsidRPr="001C3385">
        <w:rPr>
          <w:rFonts w:ascii="Times New Roman" w:hAnsi="Times New Roman"/>
        </w:rPr>
        <w:t>с</w:t>
      </w:r>
      <w:proofErr w:type="gramEnd"/>
      <w:r w:rsidR="003A42C3" w:rsidRPr="001C3385">
        <w:rPr>
          <w:rFonts w:ascii="Times New Roman" w:hAnsi="Times New Roman"/>
        </w:rPr>
        <w:t xml:space="preserve">. </w:t>
      </w:r>
      <w:r>
        <w:rPr>
          <w:rFonts w:ascii="Times New Roman" w:hAnsi="Times New Roman"/>
        </w:rPr>
        <w:t>Михайловка, 658163</w:t>
      </w:r>
      <w:r w:rsidR="003A42C3" w:rsidRPr="001C3385">
        <w:rPr>
          <w:rFonts w:ascii="Times New Roman" w:hAnsi="Times New Roman"/>
        </w:rPr>
        <w:t xml:space="preserve">                                             </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rPr>
        <w:t xml:space="preserve">          тел. 2</w:t>
      </w:r>
      <w:r w:rsidR="0039098E">
        <w:rPr>
          <w:rFonts w:ascii="Times New Roman" w:hAnsi="Times New Roman"/>
        </w:rPr>
        <w:t>6</w:t>
      </w:r>
      <w:r w:rsidRPr="001C3385">
        <w:rPr>
          <w:rFonts w:ascii="Times New Roman" w:hAnsi="Times New Roman"/>
        </w:rPr>
        <w:t>-</w:t>
      </w:r>
      <w:r w:rsidR="0039098E">
        <w:rPr>
          <w:rFonts w:ascii="Times New Roman" w:hAnsi="Times New Roman"/>
        </w:rPr>
        <w:t>3</w:t>
      </w:r>
      <w:r w:rsidRPr="001C3385">
        <w:rPr>
          <w:rFonts w:ascii="Times New Roman" w:hAnsi="Times New Roman"/>
        </w:rPr>
        <w:t>-</w:t>
      </w:r>
      <w:r w:rsidR="0039098E">
        <w:rPr>
          <w:rFonts w:ascii="Times New Roman" w:hAnsi="Times New Roman"/>
        </w:rPr>
        <w:t>43</w:t>
      </w:r>
      <w:r w:rsidRPr="001C3385">
        <w:rPr>
          <w:rFonts w:ascii="Times New Roman" w:hAnsi="Times New Roman"/>
        </w:rPr>
        <w:t>, факс (38535) 2</w:t>
      </w:r>
      <w:r w:rsidR="0039098E">
        <w:rPr>
          <w:rFonts w:ascii="Times New Roman" w:hAnsi="Times New Roman"/>
        </w:rPr>
        <w:t>6</w:t>
      </w:r>
      <w:r w:rsidRPr="001C3385">
        <w:rPr>
          <w:rFonts w:ascii="Times New Roman" w:hAnsi="Times New Roman"/>
        </w:rPr>
        <w:t>-</w:t>
      </w:r>
      <w:r w:rsidR="0039098E">
        <w:rPr>
          <w:rFonts w:ascii="Times New Roman" w:hAnsi="Times New Roman"/>
        </w:rPr>
        <w:t>3</w:t>
      </w:r>
      <w:r w:rsidRPr="001C3385">
        <w:rPr>
          <w:rFonts w:ascii="Times New Roman" w:hAnsi="Times New Roman"/>
        </w:rPr>
        <w:t>-</w:t>
      </w:r>
      <w:r w:rsidR="0039098E">
        <w:rPr>
          <w:rFonts w:ascii="Times New Roman" w:hAnsi="Times New Roman"/>
        </w:rPr>
        <w:t>42</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rPr>
        <w:t xml:space="preserve">          </w:t>
      </w:r>
      <w:r w:rsidRPr="001C3385">
        <w:rPr>
          <w:rFonts w:ascii="Times New Roman" w:hAnsi="Times New Roman"/>
          <w:lang w:val="en-US"/>
        </w:rPr>
        <w:t>E</w:t>
      </w:r>
      <w:r w:rsidRPr="001C3385">
        <w:rPr>
          <w:rFonts w:ascii="Times New Roman" w:hAnsi="Times New Roman"/>
        </w:rPr>
        <w:t>-</w:t>
      </w:r>
      <w:r w:rsidRPr="001C3385">
        <w:rPr>
          <w:rFonts w:ascii="Times New Roman" w:hAnsi="Times New Roman"/>
          <w:lang w:val="en-US"/>
        </w:rPr>
        <w:t>mail</w:t>
      </w:r>
      <w:r w:rsidRPr="001C3385">
        <w:rPr>
          <w:rFonts w:ascii="Times New Roman" w:hAnsi="Times New Roman"/>
        </w:rPr>
        <w:t>:</w:t>
      </w:r>
      <w:r w:rsidR="00C162EF">
        <w:rPr>
          <w:rFonts w:ascii="Times New Roman" w:hAnsi="Times New Roman"/>
        </w:rPr>
        <w:t xml:space="preserve"> </w:t>
      </w:r>
      <w:proofErr w:type="spellStart"/>
      <w:r w:rsidR="0039098E">
        <w:rPr>
          <w:rFonts w:ascii="Times New Roman" w:hAnsi="Times New Roman"/>
          <w:u w:val="single"/>
          <w:lang w:val="en-US"/>
        </w:rPr>
        <w:t>Shaban</w:t>
      </w:r>
      <w:proofErr w:type="spellEnd"/>
      <w:r w:rsidR="0039098E" w:rsidRPr="00BF333D">
        <w:rPr>
          <w:rFonts w:ascii="Times New Roman" w:hAnsi="Times New Roman"/>
          <w:u w:val="single"/>
        </w:rPr>
        <w:t>_1965</w:t>
      </w:r>
      <w:r w:rsidRPr="001C3385">
        <w:rPr>
          <w:rFonts w:ascii="Times New Roman" w:hAnsi="Times New Roman"/>
          <w:u w:val="single"/>
        </w:rPr>
        <w:t>@</w:t>
      </w:r>
      <w:r w:rsidR="0039098E">
        <w:rPr>
          <w:rFonts w:ascii="Times New Roman" w:hAnsi="Times New Roman"/>
          <w:u w:val="single"/>
          <w:lang w:val="en-US"/>
        </w:rPr>
        <w:t>mail</w:t>
      </w:r>
      <w:r w:rsidRPr="001C3385">
        <w:rPr>
          <w:rFonts w:ascii="Times New Roman" w:hAnsi="Times New Roman"/>
          <w:u w:val="single"/>
        </w:rPr>
        <w:t>.</w:t>
      </w:r>
      <w:proofErr w:type="spellStart"/>
      <w:r w:rsidRPr="001C3385">
        <w:rPr>
          <w:rFonts w:ascii="Times New Roman" w:hAnsi="Times New Roman"/>
          <w:u w:val="single"/>
          <w:lang w:val="en-US"/>
        </w:rPr>
        <w:t>ru</w:t>
      </w:r>
      <w:proofErr w:type="spellEnd"/>
    </w:p>
    <w:p w:rsidR="003A42C3" w:rsidRPr="001C3385" w:rsidRDefault="00BF333D" w:rsidP="00F04A8D">
      <w:pPr>
        <w:spacing w:after="0" w:line="240" w:lineRule="auto"/>
        <w:ind w:right="-545"/>
        <w:rPr>
          <w:rFonts w:ascii="Times New Roman" w:hAnsi="Times New Roman"/>
        </w:rPr>
      </w:pPr>
      <w:r>
        <w:rPr>
          <w:rFonts w:ascii="Times New Roman" w:hAnsi="Times New Roman"/>
        </w:rPr>
        <w:t xml:space="preserve">     ОКТМ</w:t>
      </w:r>
      <w:r w:rsidR="0039098E">
        <w:rPr>
          <w:rFonts w:ascii="Times New Roman" w:hAnsi="Times New Roman"/>
        </w:rPr>
        <w:t>О 01654411</w:t>
      </w:r>
      <w:r>
        <w:rPr>
          <w:rFonts w:ascii="Times New Roman" w:hAnsi="Times New Roman"/>
        </w:rPr>
        <w:t>, ОГРН 1022202863176</w:t>
      </w:r>
    </w:p>
    <w:p w:rsidR="003A42C3" w:rsidRPr="001C3385" w:rsidRDefault="00BF333D" w:rsidP="00F04A8D">
      <w:pPr>
        <w:spacing w:after="0" w:line="240" w:lineRule="auto"/>
        <w:ind w:right="-545"/>
        <w:rPr>
          <w:rFonts w:ascii="Times New Roman" w:hAnsi="Times New Roman"/>
        </w:rPr>
      </w:pPr>
      <w:r>
        <w:rPr>
          <w:rFonts w:ascii="Times New Roman" w:hAnsi="Times New Roman"/>
        </w:rPr>
        <w:t xml:space="preserve">        ИНН/КПП  2284002891/228401001</w:t>
      </w:r>
    </w:p>
    <w:p w:rsidR="003A42C3" w:rsidRPr="00984E58" w:rsidRDefault="003A42C3" w:rsidP="00F04A8D">
      <w:pPr>
        <w:tabs>
          <w:tab w:val="left" w:pos="6120"/>
        </w:tabs>
        <w:spacing w:after="0" w:line="240" w:lineRule="auto"/>
        <w:ind w:right="-545"/>
        <w:rPr>
          <w:rFonts w:ascii="Times New Roman" w:hAnsi="Times New Roman"/>
          <w:sz w:val="28"/>
          <w:szCs w:val="28"/>
        </w:rPr>
      </w:pPr>
      <w:r w:rsidRPr="00984E58">
        <w:rPr>
          <w:rFonts w:ascii="Times New Roman" w:hAnsi="Times New Roman"/>
          <w:sz w:val="28"/>
          <w:szCs w:val="28"/>
        </w:rPr>
        <w:t xml:space="preserve">   </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u w:val="single"/>
        </w:rPr>
        <w:t xml:space="preserve">от                       </w:t>
      </w:r>
      <w:r w:rsidR="00DB626A">
        <w:rPr>
          <w:rFonts w:ascii="Times New Roman" w:hAnsi="Times New Roman"/>
          <w:u w:val="single"/>
        </w:rPr>
        <w:t xml:space="preserve">      </w:t>
      </w:r>
      <w:r w:rsidRPr="001C3385">
        <w:rPr>
          <w:rFonts w:ascii="Times New Roman" w:hAnsi="Times New Roman"/>
          <w:u w:val="single"/>
        </w:rPr>
        <w:t xml:space="preserve">     </w:t>
      </w:r>
      <w:r w:rsidR="00DB626A">
        <w:rPr>
          <w:rFonts w:ascii="Times New Roman" w:hAnsi="Times New Roman"/>
        </w:rPr>
        <w:t xml:space="preserve"> №_______</w:t>
      </w:r>
      <w:r w:rsidRPr="001C3385">
        <w:rPr>
          <w:rFonts w:ascii="Times New Roman" w:hAnsi="Times New Roman"/>
        </w:rPr>
        <w:t>____</w:t>
      </w:r>
    </w:p>
    <w:p w:rsidR="003A42C3" w:rsidRPr="001C3385" w:rsidRDefault="003A42C3" w:rsidP="00F04A8D">
      <w:pPr>
        <w:spacing w:after="0" w:line="240" w:lineRule="auto"/>
        <w:ind w:right="-545"/>
        <w:rPr>
          <w:rFonts w:ascii="Times New Roman" w:hAnsi="Times New Roman"/>
        </w:rPr>
      </w:pPr>
    </w:p>
    <w:p w:rsidR="003A42C3" w:rsidRPr="001C3385" w:rsidRDefault="003A42C3" w:rsidP="00F04A8D">
      <w:pPr>
        <w:spacing w:after="0" w:line="240" w:lineRule="auto"/>
        <w:ind w:right="-545"/>
        <w:rPr>
          <w:rFonts w:ascii="Times New Roman" w:hAnsi="Times New Roman"/>
          <w:u w:val="single"/>
        </w:rPr>
      </w:pPr>
      <w:r w:rsidRPr="001C3385">
        <w:rPr>
          <w:rFonts w:ascii="Times New Roman" w:hAnsi="Times New Roman"/>
        </w:rPr>
        <w:t xml:space="preserve">на  №  </w:t>
      </w:r>
      <w:r w:rsidRPr="001C3385">
        <w:rPr>
          <w:rFonts w:ascii="Times New Roman" w:hAnsi="Times New Roman"/>
          <w:u w:val="single"/>
        </w:rPr>
        <w:t xml:space="preserve">            </w:t>
      </w:r>
      <w:r w:rsidR="00DB626A">
        <w:rPr>
          <w:rFonts w:ascii="Times New Roman" w:hAnsi="Times New Roman"/>
          <w:u w:val="single"/>
        </w:rPr>
        <w:t xml:space="preserve">        </w:t>
      </w:r>
      <w:r w:rsidRPr="001C3385">
        <w:rPr>
          <w:rFonts w:ascii="Times New Roman" w:hAnsi="Times New Roman"/>
          <w:u w:val="single"/>
        </w:rPr>
        <w:t xml:space="preserve"> </w:t>
      </w:r>
      <w:r w:rsidRPr="001C3385">
        <w:rPr>
          <w:rFonts w:ascii="Times New Roman" w:hAnsi="Times New Roman"/>
        </w:rPr>
        <w:t xml:space="preserve"> от _____</w:t>
      </w:r>
      <w:r w:rsidR="00DB626A">
        <w:rPr>
          <w:rFonts w:ascii="Times New Roman" w:hAnsi="Times New Roman"/>
        </w:rPr>
        <w:t>__</w:t>
      </w:r>
      <w:r w:rsidRPr="001C3385">
        <w:rPr>
          <w:rFonts w:ascii="Times New Roman" w:hAnsi="Times New Roman"/>
        </w:rPr>
        <w:t>______</w:t>
      </w:r>
      <w:r w:rsidRPr="001C3385">
        <w:rPr>
          <w:rFonts w:ascii="Times New Roman" w:hAnsi="Times New Roman"/>
          <w:u w:val="single"/>
        </w:rPr>
        <w:t xml:space="preserve">         </w:t>
      </w:r>
    </w:p>
    <w:p w:rsidR="003A42C3" w:rsidRPr="001C3385" w:rsidRDefault="003A42C3" w:rsidP="00F04A8D">
      <w:pPr>
        <w:shd w:val="clear" w:color="auto" w:fill="FFFFFF"/>
        <w:spacing w:after="0" w:line="240" w:lineRule="auto"/>
        <w:jc w:val="both"/>
        <w:textAlignment w:val="baseline"/>
        <w:rPr>
          <w:rFonts w:ascii="Times New Roman" w:eastAsia="Times New Roman" w:hAnsi="Times New Roman"/>
          <w:bdr w:val="none" w:sz="0" w:space="0" w:color="auto" w:frame="1"/>
          <w:lang w:eastAsia="ru-RU"/>
        </w:rPr>
      </w:pPr>
    </w:p>
    <w:p w:rsidR="00935C04" w:rsidRPr="00DB626A"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DB626A">
        <w:rPr>
          <w:rFonts w:ascii="Times New Roman" w:eastAsia="Times New Roman" w:hAnsi="Times New Roman"/>
          <w:sz w:val="28"/>
          <w:szCs w:val="28"/>
          <w:bdr w:val="none" w:sz="0" w:space="0" w:color="auto" w:frame="1"/>
          <w:lang w:eastAsia="ru-RU"/>
        </w:rPr>
        <w:t>Заголовок письма (о чем?)</w:t>
      </w:r>
    </w:p>
    <w:p w:rsidR="00935C04" w:rsidRPr="00DB626A" w:rsidRDefault="00935C0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DB626A">
        <w:rPr>
          <w:rFonts w:ascii="Times New Roman" w:eastAsia="Times New Roman" w:hAnsi="Times New Roman"/>
          <w:sz w:val="28"/>
          <w:szCs w:val="28"/>
          <w:bdr w:val="none" w:sz="0" w:space="0" w:color="auto" w:frame="1"/>
          <w:lang w:eastAsia="ru-RU"/>
        </w:rPr>
        <w:t xml:space="preserve">         </w:t>
      </w: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DB626A" w:rsidRPr="00DB626A"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DB626A"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DB626A">
        <w:rPr>
          <w:rFonts w:ascii="Times New Roman" w:eastAsia="Times New Roman" w:hAnsi="Times New Roman"/>
          <w:sz w:val="28"/>
          <w:szCs w:val="28"/>
          <w:bdr w:val="none" w:sz="0" w:space="0" w:color="auto" w:frame="1"/>
          <w:lang w:eastAsia="ru-RU"/>
        </w:rPr>
        <w:t>Текст письма</w:t>
      </w: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P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Pr="0039098E" w:rsidRDefault="00FC6F6C" w:rsidP="00FC6F6C">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сельсовета                                                                  </w:t>
      </w:r>
      <w:r w:rsidR="0039098E">
        <w:rPr>
          <w:rFonts w:ascii="Times New Roman" w:eastAsia="Times New Roman" w:hAnsi="Times New Roman"/>
          <w:sz w:val="28"/>
          <w:szCs w:val="28"/>
          <w:bdr w:val="none" w:sz="0" w:space="0" w:color="auto" w:frame="1"/>
          <w:lang w:eastAsia="ru-RU"/>
        </w:rPr>
        <w:t>Е.Н.Шабанов</w:t>
      </w: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935C04"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1D3F2A" w:rsidRPr="00984E58">
        <w:rPr>
          <w:rFonts w:ascii="Times New Roman" w:eastAsia="Times New Roman" w:hAnsi="Times New Roman"/>
          <w:sz w:val="28"/>
          <w:szCs w:val="28"/>
          <w:bdr w:val="none" w:sz="0" w:space="0" w:color="auto" w:frame="1"/>
          <w:lang w:eastAsia="ru-RU"/>
        </w:rPr>
        <w:t>6</w:t>
      </w:r>
    </w:p>
    <w:p w:rsidR="00935C04"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1D3F2A" w:rsidRPr="00984E58" w:rsidRDefault="001D3F2A" w:rsidP="00F04A8D">
      <w:pPr>
        <w:shd w:val="clear" w:color="auto" w:fill="FFFFFF"/>
        <w:spacing w:before="120" w:after="120" w:line="240" w:lineRule="auto"/>
        <w:jc w:val="both"/>
        <w:textAlignment w:val="baseline"/>
        <w:rPr>
          <w:rFonts w:ascii="Times New Roman" w:eastAsia="Times New Roman" w:hAnsi="Times New Roman"/>
          <w:sz w:val="28"/>
          <w:szCs w:val="28"/>
          <w:lang w:eastAsia="ru-RU"/>
        </w:rPr>
      </w:pPr>
    </w:p>
    <w:p w:rsidR="00FC6F6C" w:rsidRPr="00B10275" w:rsidRDefault="0039098E" w:rsidP="00FC6F6C">
      <w:pPr>
        <w:spacing w:after="0" w:line="240" w:lineRule="auto"/>
        <w:jc w:val="center"/>
        <w:rPr>
          <w:rFonts w:ascii="Times New Roman" w:hAnsi="Times New Roman"/>
          <w:sz w:val="28"/>
          <w:szCs w:val="28"/>
        </w:rPr>
      </w:pPr>
      <w:r>
        <w:rPr>
          <w:rFonts w:ascii="Times New Roman" w:hAnsi="Times New Roman"/>
          <w:sz w:val="28"/>
          <w:szCs w:val="28"/>
        </w:rPr>
        <w:t>АДМИНИСТРАЦИЯ МИХАЙЛОВСКОГО</w:t>
      </w:r>
      <w:r w:rsidR="00FC6F6C" w:rsidRPr="00B10275">
        <w:rPr>
          <w:rFonts w:ascii="Times New Roman" w:hAnsi="Times New Roman"/>
          <w:sz w:val="28"/>
          <w:szCs w:val="28"/>
        </w:rPr>
        <w:t xml:space="preserve"> СЕЛЬСОВЕТА</w:t>
      </w: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C53C3E" w:rsidRPr="00984E58" w:rsidRDefault="00C53C3E" w:rsidP="00F04A8D">
      <w:pPr>
        <w:shd w:val="clear" w:color="auto" w:fill="FFFFFF"/>
        <w:spacing w:before="120" w:after="120" w:line="240" w:lineRule="auto"/>
        <w:jc w:val="center"/>
        <w:textAlignment w:val="baseline"/>
        <w:rPr>
          <w:rFonts w:ascii="Times New Roman" w:eastAsia="Times New Roman" w:hAnsi="Times New Roman"/>
          <w:sz w:val="28"/>
          <w:szCs w:val="28"/>
          <w:lang w:eastAsia="ru-RU"/>
        </w:rPr>
      </w:pPr>
    </w:p>
    <w:p w:rsidR="00097AA0" w:rsidRPr="00984E58" w:rsidRDefault="00097AA0" w:rsidP="00097AA0">
      <w:pPr>
        <w:shd w:val="clear" w:color="auto" w:fill="FFFFFF"/>
        <w:spacing w:before="120" w:after="12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АКТ</w:t>
      </w:r>
    </w:p>
    <w:p w:rsidR="00097AA0" w:rsidRPr="00984E58" w:rsidRDefault="00097AA0" w:rsidP="00097AA0">
      <w:pPr>
        <w:shd w:val="clear" w:color="auto" w:fill="FFFFFF"/>
        <w:spacing w:before="120" w:after="120" w:line="240" w:lineRule="auto"/>
        <w:jc w:val="both"/>
        <w:textAlignment w:val="baseline"/>
        <w:rPr>
          <w:rFonts w:ascii="Times New Roman" w:eastAsia="Times New Roman" w:hAnsi="Times New Roman"/>
          <w:sz w:val="28"/>
          <w:szCs w:val="28"/>
          <w:lang w:eastAsia="ru-RU"/>
        </w:rPr>
      </w:pPr>
    </w:p>
    <w:p w:rsidR="00097AA0" w:rsidRPr="00984E58" w:rsidRDefault="00097AA0" w:rsidP="00097AA0">
      <w:pPr>
        <w:numPr>
          <w:ilvl w:val="2"/>
          <w:numId w:val="16"/>
        </w:num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w:t>
      </w:r>
    </w:p>
    <w:p w:rsidR="00C53C3E" w:rsidRPr="00984E58" w:rsidRDefault="00C53C3E" w:rsidP="00F04A8D">
      <w:pPr>
        <w:shd w:val="clear" w:color="auto" w:fill="FFFFFF"/>
        <w:spacing w:before="120" w:after="120" w:line="240" w:lineRule="auto"/>
        <w:jc w:val="center"/>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lang w:eastAsia="ru-RU"/>
        </w:rPr>
        <w:t>с</w:t>
      </w:r>
      <w:proofErr w:type="gramEnd"/>
      <w:r w:rsidRPr="00984E58">
        <w:rPr>
          <w:rFonts w:ascii="Times New Roman" w:eastAsia="Times New Roman" w:hAnsi="Times New Roman"/>
          <w:sz w:val="28"/>
          <w:szCs w:val="28"/>
          <w:lang w:eastAsia="ru-RU"/>
        </w:rPr>
        <w:t>.</w:t>
      </w:r>
      <w:r w:rsidR="0039098E">
        <w:rPr>
          <w:rFonts w:ascii="Times New Roman" w:eastAsia="Times New Roman" w:hAnsi="Times New Roman"/>
          <w:sz w:val="28"/>
          <w:szCs w:val="28"/>
          <w:lang w:eastAsia="ru-RU"/>
        </w:rPr>
        <w:t xml:space="preserve"> Михайловка</w:t>
      </w:r>
    </w:p>
    <w:p w:rsidR="00FC6F6C" w:rsidRDefault="00935C04" w:rsidP="00FC6F6C">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 </w:t>
      </w:r>
    </w:p>
    <w:p w:rsidR="00935C04" w:rsidRPr="00984E58" w:rsidRDefault="00FC6F6C" w:rsidP="00FC6F6C">
      <w:pPr>
        <w:shd w:val="clear" w:color="auto" w:fill="FFFFFF"/>
        <w:spacing w:before="120" w:after="12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w:t>
      </w:r>
      <w:r w:rsidR="00935C04" w:rsidRPr="00984E58">
        <w:rPr>
          <w:rFonts w:ascii="Times New Roman" w:eastAsia="Times New Roman" w:hAnsi="Times New Roman"/>
          <w:sz w:val="28"/>
          <w:szCs w:val="28"/>
          <w:bdr w:val="none" w:sz="0" w:space="0" w:color="auto" w:frame="1"/>
          <w:lang w:eastAsia="ru-RU"/>
        </w:rPr>
        <w:t>проверки технического состояния</w:t>
      </w:r>
    </w:p>
    <w:p w:rsidR="00935C04" w:rsidRPr="00984E58" w:rsidRDefault="00935C04" w:rsidP="00FC6F6C">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оргтехники</w:t>
      </w:r>
      <w:r w:rsidR="00097AA0">
        <w:rPr>
          <w:rFonts w:ascii="Times New Roman" w:eastAsia="Times New Roman" w:hAnsi="Times New Roman"/>
          <w:sz w:val="28"/>
          <w:szCs w:val="28"/>
          <w:bdr w:val="none" w:sz="0" w:space="0" w:color="auto" w:frame="1"/>
          <w:lang w:eastAsia="ru-RU"/>
        </w:rPr>
        <w:t xml:space="preserve"> </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Основание: распоряжение Администрации </w:t>
      </w:r>
      <w:r w:rsidR="0039098E">
        <w:rPr>
          <w:rFonts w:ascii="Times New Roman" w:eastAsia="Times New Roman" w:hAnsi="Times New Roman"/>
          <w:sz w:val="28"/>
          <w:szCs w:val="28"/>
          <w:bdr w:val="none" w:sz="0" w:space="0" w:color="auto" w:frame="1"/>
          <w:lang w:eastAsia="ru-RU"/>
        </w:rPr>
        <w:t>Михайловского</w:t>
      </w:r>
      <w:r w:rsidRPr="00984E58">
        <w:rPr>
          <w:rFonts w:ascii="Times New Roman" w:eastAsia="Times New Roman" w:hAnsi="Times New Roman"/>
          <w:sz w:val="28"/>
          <w:szCs w:val="28"/>
          <w:bdr w:val="none" w:sz="0" w:space="0" w:color="auto" w:frame="1"/>
          <w:lang w:eastAsia="ru-RU"/>
        </w:rPr>
        <w:t xml:space="preserve"> сел</w:t>
      </w:r>
      <w:r w:rsidR="008F0F74">
        <w:rPr>
          <w:rFonts w:ascii="Times New Roman" w:eastAsia="Times New Roman" w:hAnsi="Times New Roman"/>
          <w:sz w:val="28"/>
          <w:szCs w:val="28"/>
          <w:bdr w:val="none" w:sz="0" w:space="0" w:color="auto" w:frame="1"/>
          <w:lang w:eastAsia="ru-RU"/>
        </w:rPr>
        <w:t>ьс</w:t>
      </w:r>
      <w:r w:rsidRPr="00984E58">
        <w:rPr>
          <w:rFonts w:ascii="Times New Roman" w:eastAsia="Times New Roman" w:hAnsi="Times New Roman"/>
          <w:sz w:val="28"/>
          <w:szCs w:val="28"/>
          <w:bdr w:val="none" w:sz="0" w:space="0" w:color="auto" w:frame="1"/>
          <w:lang w:eastAsia="ru-RU"/>
        </w:rPr>
        <w:t>овета</w:t>
      </w:r>
      <w:r w:rsidR="00935C04" w:rsidRPr="00984E58">
        <w:rPr>
          <w:rFonts w:ascii="Times New Roman" w:eastAsia="Times New Roman" w:hAnsi="Times New Roman"/>
          <w:sz w:val="28"/>
          <w:szCs w:val="28"/>
          <w:bdr w:val="none" w:sz="0" w:space="0" w:color="auto" w:frame="1"/>
          <w:lang w:eastAsia="ru-RU"/>
        </w:rPr>
        <w:t xml:space="preserve"> от 30.10.2018 № 85</w:t>
      </w:r>
      <w:r w:rsidR="00097AA0">
        <w:rPr>
          <w:rFonts w:ascii="Times New Roman" w:eastAsia="Times New Roman" w:hAnsi="Times New Roman"/>
          <w:sz w:val="28"/>
          <w:szCs w:val="28"/>
          <w:bdr w:val="none" w:sz="0" w:space="0" w:color="auto" w:frame="1"/>
          <w:lang w:eastAsia="ru-RU"/>
        </w:rPr>
        <w:t xml:space="preserve">-р </w:t>
      </w:r>
      <w:r w:rsidR="00935C04" w:rsidRPr="00984E58">
        <w:rPr>
          <w:rFonts w:ascii="Times New Roman" w:eastAsia="Times New Roman" w:hAnsi="Times New Roman"/>
          <w:sz w:val="28"/>
          <w:szCs w:val="28"/>
          <w:bdr w:val="none" w:sz="0" w:space="0" w:color="auto" w:frame="1"/>
          <w:lang w:eastAsia="ru-RU"/>
        </w:rPr>
        <w:t>«О проверке технического состояния оргтехники, используемой в школе».</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proofErr w:type="gramStart"/>
      <w:r w:rsidRPr="00984E58">
        <w:rPr>
          <w:rFonts w:ascii="Times New Roman" w:eastAsia="Times New Roman" w:hAnsi="Times New Roman"/>
          <w:sz w:val="28"/>
          <w:szCs w:val="28"/>
          <w:bdr w:val="none" w:sz="0" w:space="0" w:color="auto" w:frame="1"/>
          <w:lang w:eastAsia="ru-RU"/>
        </w:rPr>
        <w:t>Составлен</w:t>
      </w:r>
      <w:proofErr w:type="gramEnd"/>
      <w:r w:rsidRPr="00984E58">
        <w:rPr>
          <w:rFonts w:ascii="Times New Roman" w:eastAsia="Times New Roman" w:hAnsi="Times New Roman"/>
          <w:sz w:val="28"/>
          <w:szCs w:val="28"/>
          <w:bdr w:val="none" w:sz="0" w:space="0" w:color="auto" w:frame="1"/>
          <w:lang w:eastAsia="ru-RU"/>
        </w:rPr>
        <w:t>: заместителем директора по …… Фамилия И.О.; заместителем директора по хозяйственным вопросам …….. Фамилия И.О.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В ходе проверки технического состояния оргтехники, проведенной 07.11.2018, установлено ………</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proofErr w:type="gramStart"/>
      <w:r w:rsidRPr="00984E58">
        <w:rPr>
          <w:rFonts w:ascii="Times New Roman" w:eastAsia="Times New Roman" w:hAnsi="Times New Roman"/>
          <w:sz w:val="28"/>
          <w:szCs w:val="28"/>
          <w:bdr w:val="none" w:sz="0" w:space="0" w:color="auto" w:frame="1"/>
          <w:lang w:eastAsia="ru-RU"/>
        </w:rPr>
        <w:t>Проверкой признаны непригодными для эксплуатации:</w:t>
      </w:r>
      <w:proofErr w:type="gramEnd"/>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
    <w:p w:rsidR="00B719D3" w:rsidRDefault="00935C0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
    <w:p w:rsidR="00935C04" w:rsidRPr="00984E58" w:rsidRDefault="00B719D3"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______________ И.О. Фамилия</w:t>
      </w:r>
    </w:p>
    <w:p w:rsidR="008F0F74"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935C04" w:rsidRPr="00984E58"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______________ И.О. Фамилия</w:t>
      </w:r>
    </w:p>
    <w:p w:rsidR="008F0F74"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bdr w:val="none" w:sz="0" w:space="0" w:color="auto" w:frame="1"/>
          <w:lang w:eastAsia="ru-RU"/>
        </w:rPr>
      </w:pPr>
    </w:p>
    <w:p w:rsidR="00935C04" w:rsidRPr="00984E58"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______________ И.О. Фамилия</w:t>
      </w:r>
    </w:p>
    <w:p w:rsidR="00C53C3E"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8F0F74"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6934AD"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6934AD"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6934AD" w:rsidRPr="00984E58">
        <w:rPr>
          <w:rFonts w:ascii="Times New Roman" w:eastAsia="Times New Roman" w:hAnsi="Times New Roman"/>
          <w:sz w:val="28"/>
          <w:szCs w:val="28"/>
          <w:bdr w:val="none" w:sz="0" w:space="0" w:color="auto" w:frame="1"/>
          <w:lang w:eastAsia="ru-RU"/>
        </w:rPr>
        <w:t>7</w:t>
      </w:r>
    </w:p>
    <w:p w:rsidR="006934AD"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6934AD" w:rsidRPr="00984E58">
        <w:rPr>
          <w:rFonts w:ascii="Times New Roman" w:eastAsia="Times New Roman" w:hAnsi="Times New Roman"/>
          <w:sz w:val="28"/>
          <w:szCs w:val="28"/>
          <w:bdr w:val="none" w:sz="0" w:space="0" w:color="auto" w:frame="1"/>
          <w:lang w:eastAsia="ru-RU"/>
        </w:rPr>
        <w:t>рекомендуемый образец</w:t>
      </w:r>
    </w:p>
    <w:p w:rsidR="006934AD" w:rsidRPr="00984E58" w:rsidRDefault="006934AD" w:rsidP="00F04A8D">
      <w:pPr>
        <w:shd w:val="clear" w:color="auto" w:fill="FFFFFF"/>
        <w:spacing w:before="120" w:after="0" w:line="240" w:lineRule="auto"/>
        <w:jc w:val="both"/>
        <w:textAlignment w:val="baseline"/>
        <w:rPr>
          <w:rFonts w:ascii="Times New Roman" w:eastAsia="Times New Roman" w:hAnsi="Times New Roman"/>
          <w:sz w:val="28"/>
          <w:szCs w:val="28"/>
          <w:lang w:eastAsia="ru-RU"/>
        </w:rPr>
      </w:pPr>
    </w:p>
    <w:p w:rsidR="003554A9" w:rsidRPr="00B10275" w:rsidRDefault="0039098E" w:rsidP="003554A9">
      <w:pPr>
        <w:spacing w:after="0" w:line="240" w:lineRule="auto"/>
        <w:jc w:val="center"/>
        <w:rPr>
          <w:rFonts w:ascii="Times New Roman" w:hAnsi="Times New Roman"/>
          <w:sz w:val="28"/>
          <w:szCs w:val="28"/>
        </w:rPr>
      </w:pPr>
      <w:r>
        <w:rPr>
          <w:rFonts w:ascii="Times New Roman" w:hAnsi="Times New Roman"/>
          <w:sz w:val="28"/>
          <w:szCs w:val="28"/>
        </w:rPr>
        <w:t>МИХАЙЛОВСКИЙ</w:t>
      </w:r>
      <w:r w:rsidR="00E82CD1" w:rsidRPr="00B719D3">
        <w:rPr>
          <w:rFonts w:ascii="Times New Roman" w:hAnsi="Times New Roman"/>
          <w:sz w:val="28"/>
          <w:szCs w:val="28"/>
        </w:rPr>
        <w:t xml:space="preserve"> </w:t>
      </w:r>
      <w:r w:rsidR="00E82CD1">
        <w:rPr>
          <w:rFonts w:ascii="Times New Roman" w:hAnsi="Times New Roman"/>
          <w:sz w:val="28"/>
          <w:szCs w:val="28"/>
        </w:rPr>
        <w:t>СЕЛЬСКИЙ</w:t>
      </w:r>
      <w:r w:rsidR="00E82CD1" w:rsidRPr="00B719D3">
        <w:rPr>
          <w:rFonts w:ascii="Times New Roman" w:hAnsi="Times New Roman"/>
          <w:sz w:val="28"/>
          <w:szCs w:val="28"/>
        </w:rPr>
        <w:t xml:space="preserve"> </w:t>
      </w:r>
      <w:r w:rsidR="008F0F74" w:rsidRPr="00B719D3">
        <w:rPr>
          <w:rFonts w:ascii="Times New Roman" w:hAnsi="Times New Roman"/>
          <w:sz w:val="28"/>
          <w:szCs w:val="28"/>
        </w:rPr>
        <w:t xml:space="preserve">СОВЕТ ДЕПУТАТОВ </w:t>
      </w:r>
      <w:r w:rsidR="003554A9">
        <w:rPr>
          <w:rFonts w:ascii="Times New Roman" w:hAnsi="Times New Roman"/>
          <w:sz w:val="28"/>
          <w:szCs w:val="28"/>
        </w:rPr>
        <w:t xml:space="preserve"> </w:t>
      </w:r>
    </w:p>
    <w:p w:rsidR="003554A9" w:rsidRPr="00B10275" w:rsidRDefault="003554A9" w:rsidP="003554A9">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DB626A" w:rsidRPr="00B719D3" w:rsidRDefault="00DB626A" w:rsidP="00F04A8D">
      <w:pPr>
        <w:spacing w:after="0" w:line="240" w:lineRule="auto"/>
        <w:jc w:val="center"/>
        <w:rPr>
          <w:rFonts w:ascii="Times New Roman" w:hAnsi="Times New Roman"/>
          <w:sz w:val="28"/>
          <w:szCs w:val="28"/>
        </w:rPr>
      </w:pPr>
    </w:p>
    <w:p w:rsidR="006934AD" w:rsidRPr="00B719D3" w:rsidRDefault="006934AD" w:rsidP="00F04A8D">
      <w:pPr>
        <w:spacing w:after="0" w:line="240" w:lineRule="auto"/>
        <w:jc w:val="center"/>
        <w:rPr>
          <w:rFonts w:ascii="Times New Roman" w:hAnsi="Times New Roman"/>
          <w:sz w:val="28"/>
          <w:szCs w:val="28"/>
        </w:rPr>
      </w:pPr>
      <w:proofErr w:type="gramStart"/>
      <w:r w:rsidRPr="00B719D3">
        <w:rPr>
          <w:rFonts w:ascii="Times New Roman" w:hAnsi="Times New Roman"/>
          <w:sz w:val="28"/>
          <w:szCs w:val="28"/>
        </w:rPr>
        <w:t>П</w:t>
      </w:r>
      <w:proofErr w:type="gramEnd"/>
      <w:r w:rsidRPr="00B719D3">
        <w:rPr>
          <w:rFonts w:ascii="Times New Roman" w:hAnsi="Times New Roman"/>
          <w:sz w:val="28"/>
          <w:szCs w:val="28"/>
        </w:rPr>
        <w:t xml:space="preserve"> Р О Т О К О Л   № </w:t>
      </w:r>
    </w:p>
    <w:p w:rsidR="006934AD" w:rsidRPr="00984E58" w:rsidRDefault="006934AD" w:rsidP="003554A9">
      <w:pPr>
        <w:spacing w:line="240" w:lineRule="auto"/>
        <w:jc w:val="center"/>
        <w:rPr>
          <w:rFonts w:ascii="Times New Roman" w:hAnsi="Times New Roman"/>
          <w:sz w:val="28"/>
          <w:szCs w:val="28"/>
        </w:rPr>
      </w:pPr>
      <w:r w:rsidRPr="00984E58">
        <w:rPr>
          <w:rFonts w:ascii="Times New Roman" w:hAnsi="Times New Roman"/>
          <w:sz w:val="28"/>
          <w:szCs w:val="28"/>
        </w:rPr>
        <w:t xml:space="preserve">  </w:t>
      </w:r>
      <w:r w:rsidR="0039098E">
        <w:rPr>
          <w:rFonts w:ascii="Times New Roman" w:hAnsi="Times New Roman"/>
          <w:sz w:val="28"/>
          <w:szCs w:val="28"/>
        </w:rPr>
        <w:t>двадцать девятой сессии  третьего</w:t>
      </w:r>
      <w:r w:rsidRPr="00984E58">
        <w:rPr>
          <w:rFonts w:ascii="Times New Roman" w:hAnsi="Times New Roman"/>
          <w:sz w:val="28"/>
          <w:szCs w:val="28"/>
        </w:rPr>
        <w:t xml:space="preserve"> созыва</w:t>
      </w:r>
    </w:p>
    <w:p w:rsidR="006934AD" w:rsidRPr="00984E58" w:rsidRDefault="006934AD" w:rsidP="00F04A8D">
      <w:pPr>
        <w:spacing w:line="240" w:lineRule="auto"/>
        <w:rPr>
          <w:rFonts w:ascii="Times New Roman" w:hAnsi="Times New Roman"/>
          <w:sz w:val="28"/>
          <w:szCs w:val="28"/>
        </w:rPr>
      </w:pPr>
      <w:r w:rsidRPr="00984E58">
        <w:rPr>
          <w:rFonts w:ascii="Times New Roman" w:hAnsi="Times New Roman"/>
          <w:sz w:val="28"/>
          <w:szCs w:val="28"/>
        </w:rPr>
        <w:t>__.__201</w:t>
      </w:r>
      <w:r w:rsidR="00C87DD6">
        <w:rPr>
          <w:rFonts w:ascii="Times New Roman" w:hAnsi="Times New Roman"/>
          <w:sz w:val="28"/>
          <w:szCs w:val="28"/>
        </w:rPr>
        <w:t>9</w:t>
      </w:r>
      <w:r w:rsidRPr="00984E58">
        <w:rPr>
          <w:rFonts w:ascii="Times New Roman" w:hAnsi="Times New Roman"/>
          <w:sz w:val="28"/>
          <w:szCs w:val="28"/>
        </w:rPr>
        <w:t xml:space="preserve">                                                              </w:t>
      </w:r>
      <w:r w:rsidR="008F0F74">
        <w:rPr>
          <w:rFonts w:ascii="Times New Roman" w:hAnsi="Times New Roman"/>
          <w:sz w:val="28"/>
          <w:szCs w:val="28"/>
        </w:rPr>
        <w:t xml:space="preserve">         </w:t>
      </w:r>
      <w:r w:rsidRPr="00984E58">
        <w:rPr>
          <w:rFonts w:ascii="Times New Roman" w:hAnsi="Times New Roman"/>
          <w:sz w:val="28"/>
          <w:szCs w:val="28"/>
        </w:rPr>
        <w:t xml:space="preserve">                          </w:t>
      </w:r>
      <w:r w:rsidR="0039098E">
        <w:rPr>
          <w:rFonts w:ascii="Times New Roman" w:hAnsi="Times New Roman"/>
          <w:sz w:val="28"/>
          <w:szCs w:val="28"/>
        </w:rPr>
        <w:t xml:space="preserve">  </w:t>
      </w:r>
      <w:proofErr w:type="gramStart"/>
      <w:r w:rsidRPr="00984E58">
        <w:rPr>
          <w:rFonts w:ascii="Times New Roman" w:hAnsi="Times New Roman"/>
          <w:sz w:val="28"/>
          <w:szCs w:val="28"/>
        </w:rPr>
        <w:t>с</w:t>
      </w:r>
      <w:proofErr w:type="gramEnd"/>
      <w:r w:rsidRPr="00984E58">
        <w:rPr>
          <w:rFonts w:ascii="Times New Roman" w:hAnsi="Times New Roman"/>
          <w:sz w:val="28"/>
          <w:szCs w:val="28"/>
        </w:rPr>
        <w:t>.</w:t>
      </w:r>
      <w:r w:rsidR="0039098E">
        <w:rPr>
          <w:rFonts w:ascii="Times New Roman" w:hAnsi="Times New Roman"/>
          <w:sz w:val="28"/>
          <w:szCs w:val="28"/>
        </w:rPr>
        <w:t xml:space="preserve"> Михайловка</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Председательствовал на сессии председатель Совета депутатов ___________________________________, депутат  одномандатного избирательного округа  № __, должность____________</w:t>
      </w:r>
      <w:r w:rsidR="00C87DD6">
        <w:rPr>
          <w:rFonts w:ascii="Times New Roman" w:hAnsi="Times New Roman"/>
          <w:sz w:val="28"/>
          <w:szCs w:val="28"/>
        </w:rPr>
        <w:t>_____________</w:t>
      </w:r>
      <w:r w:rsidRPr="00984E58">
        <w:rPr>
          <w:rFonts w:ascii="Times New Roman" w:hAnsi="Times New Roman"/>
          <w:sz w:val="28"/>
          <w:szCs w:val="28"/>
        </w:rPr>
        <w:t>.</w:t>
      </w:r>
    </w:p>
    <w:p w:rsidR="008F0F74"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Секретарь сессии – ___________________________________, депутат одномандатного избирательного округа № ___,  </w:t>
      </w:r>
      <w:r w:rsidR="008F0F74" w:rsidRPr="00984E58">
        <w:rPr>
          <w:rFonts w:ascii="Times New Roman" w:hAnsi="Times New Roman"/>
          <w:sz w:val="28"/>
          <w:szCs w:val="28"/>
        </w:rPr>
        <w:t>должность____________</w:t>
      </w:r>
      <w:r w:rsidR="008F0F74">
        <w:rPr>
          <w:rFonts w:ascii="Times New Roman" w:hAnsi="Times New Roman"/>
          <w:sz w:val="28"/>
          <w:szCs w:val="28"/>
        </w:rPr>
        <w:t>_____________</w:t>
      </w:r>
      <w:r w:rsidR="008F0F74" w:rsidRPr="00984E58">
        <w:rPr>
          <w:rFonts w:ascii="Times New Roman" w:hAnsi="Times New Roman"/>
          <w:sz w:val="28"/>
          <w:szCs w:val="28"/>
        </w:rPr>
        <w:t>.</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Установленное число депутатов – 10,</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Избрано депутатов – 10.</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Присутствовало на сессии –   8  депутатов  (приложение № 1) </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Отсутствовали – 2 депутата    (приложение № 2)</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Присутствовало </w:t>
      </w:r>
      <w:proofErr w:type="gramStart"/>
      <w:r w:rsidRPr="00984E58">
        <w:rPr>
          <w:rFonts w:ascii="Times New Roman" w:hAnsi="Times New Roman"/>
          <w:sz w:val="28"/>
          <w:szCs w:val="28"/>
        </w:rPr>
        <w:t>приглашенных</w:t>
      </w:r>
      <w:proofErr w:type="gramEnd"/>
      <w:r w:rsidRPr="00984E58">
        <w:rPr>
          <w:rFonts w:ascii="Times New Roman" w:hAnsi="Times New Roman"/>
          <w:sz w:val="28"/>
          <w:szCs w:val="28"/>
        </w:rPr>
        <w:t xml:space="preserve"> -  7  (приложение № 3)</w:t>
      </w:r>
    </w:p>
    <w:p w:rsidR="006934AD" w:rsidRPr="00984E58" w:rsidRDefault="006934AD" w:rsidP="00F04A8D">
      <w:pPr>
        <w:spacing w:after="0" w:line="240" w:lineRule="auto"/>
        <w:jc w:val="both"/>
        <w:rPr>
          <w:rFonts w:ascii="Times New Roman" w:hAnsi="Times New Roman"/>
          <w:sz w:val="28"/>
          <w:szCs w:val="28"/>
        </w:rPr>
      </w:pPr>
    </w:p>
    <w:p w:rsidR="006934AD" w:rsidRPr="003554A9" w:rsidRDefault="006934AD" w:rsidP="00F04A8D">
      <w:pPr>
        <w:spacing w:after="0" w:line="240" w:lineRule="auto"/>
        <w:jc w:val="center"/>
        <w:rPr>
          <w:rFonts w:ascii="Times New Roman" w:hAnsi="Times New Roman"/>
          <w:bCs/>
          <w:sz w:val="28"/>
          <w:szCs w:val="28"/>
        </w:rPr>
      </w:pPr>
      <w:proofErr w:type="gramStart"/>
      <w:r w:rsidRPr="003554A9">
        <w:rPr>
          <w:rFonts w:ascii="Times New Roman" w:hAnsi="Times New Roman"/>
          <w:bCs/>
          <w:sz w:val="28"/>
          <w:szCs w:val="28"/>
        </w:rPr>
        <w:t>П</w:t>
      </w:r>
      <w:proofErr w:type="gramEnd"/>
      <w:r w:rsidRPr="003554A9">
        <w:rPr>
          <w:rFonts w:ascii="Times New Roman" w:hAnsi="Times New Roman"/>
          <w:bCs/>
          <w:sz w:val="28"/>
          <w:szCs w:val="28"/>
        </w:rPr>
        <w:t xml:space="preserve"> О В Е С Т КА   Д Н Я</w:t>
      </w:r>
    </w:p>
    <w:p w:rsidR="00C87DD6" w:rsidRDefault="006934AD" w:rsidP="00F04A8D">
      <w:pPr>
        <w:pStyle w:val="a5"/>
        <w:ind w:left="0"/>
        <w:jc w:val="both"/>
        <w:rPr>
          <w:rFonts w:ascii="Times New Roman" w:hAnsi="Times New Roman"/>
          <w:sz w:val="28"/>
          <w:szCs w:val="28"/>
          <w:lang w:val="ru-RU"/>
        </w:rPr>
      </w:pPr>
      <w:r w:rsidRPr="00984E58">
        <w:rPr>
          <w:rFonts w:ascii="Times New Roman" w:hAnsi="Times New Roman"/>
          <w:sz w:val="28"/>
          <w:szCs w:val="28"/>
          <w:lang w:val="ru-RU"/>
        </w:rPr>
        <w:t>1. (наименование рассматриваемых вопросов)</w:t>
      </w:r>
      <w:r w:rsidR="00C87DD6">
        <w:rPr>
          <w:rFonts w:ascii="Times New Roman" w:hAnsi="Times New Roman"/>
          <w:sz w:val="28"/>
          <w:szCs w:val="28"/>
          <w:lang w:val="ru-RU"/>
        </w:rPr>
        <w:t>.</w:t>
      </w:r>
    </w:p>
    <w:p w:rsidR="006934AD" w:rsidRPr="009F7F29" w:rsidRDefault="006934AD" w:rsidP="00F04A8D">
      <w:pPr>
        <w:pStyle w:val="a5"/>
        <w:ind w:left="0"/>
        <w:jc w:val="both"/>
        <w:rPr>
          <w:rFonts w:ascii="Times New Roman" w:hAnsi="Times New Roman"/>
          <w:sz w:val="28"/>
          <w:szCs w:val="28"/>
          <w:lang w:val="ru-RU"/>
        </w:rPr>
      </w:pPr>
      <w:r w:rsidRPr="009F7F29">
        <w:rPr>
          <w:rFonts w:ascii="Times New Roman" w:hAnsi="Times New Roman"/>
          <w:sz w:val="28"/>
          <w:szCs w:val="28"/>
          <w:lang w:val="ru-RU"/>
        </w:rPr>
        <w:t>2.</w:t>
      </w:r>
    </w:p>
    <w:p w:rsidR="006934AD" w:rsidRPr="00984E58" w:rsidRDefault="006934AD" w:rsidP="00F04A8D">
      <w:pPr>
        <w:spacing w:before="100" w:beforeAutospacing="1" w:after="100" w:afterAutospacing="1" w:line="240" w:lineRule="auto"/>
        <w:contextualSpacing/>
        <w:jc w:val="both"/>
        <w:rPr>
          <w:rFonts w:ascii="Times New Roman" w:hAnsi="Times New Roman"/>
          <w:sz w:val="28"/>
          <w:szCs w:val="28"/>
        </w:rPr>
      </w:pPr>
      <w:r w:rsidRPr="00984E58">
        <w:rPr>
          <w:rFonts w:ascii="Times New Roman" w:hAnsi="Times New Roman"/>
          <w:sz w:val="28"/>
          <w:szCs w:val="28"/>
        </w:rPr>
        <w:t>1.СЛУШАЛИ: (наименование вопроса)</w:t>
      </w:r>
    </w:p>
    <w:p w:rsidR="006934AD" w:rsidRPr="00984E58" w:rsidRDefault="006934AD" w:rsidP="00F04A8D">
      <w:pPr>
        <w:spacing w:line="240" w:lineRule="auto"/>
        <w:jc w:val="both"/>
        <w:rPr>
          <w:rFonts w:ascii="Times New Roman" w:hAnsi="Times New Roman"/>
          <w:sz w:val="28"/>
          <w:szCs w:val="28"/>
        </w:rPr>
      </w:pPr>
      <w:r w:rsidRPr="00984E58">
        <w:rPr>
          <w:rFonts w:ascii="Times New Roman" w:hAnsi="Times New Roman"/>
          <w:sz w:val="28"/>
          <w:szCs w:val="28"/>
        </w:rPr>
        <w:t>Докладчик: фамилия и инициалы докладчика, их должности или род занятий, содержание доклада или запись  -</w:t>
      </w:r>
      <w:r w:rsidR="008F0F74">
        <w:rPr>
          <w:rFonts w:ascii="Times New Roman" w:hAnsi="Times New Roman"/>
          <w:sz w:val="28"/>
          <w:szCs w:val="28"/>
        </w:rPr>
        <w:t xml:space="preserve"> </w:t>
      </w:r>
      <w:r w:rsidR="00CD2D5B">
        <w:rPr>
          <w:rFonts w:ascii="Times New Roman" w:hAnsi="Times New Roman"/>
          <w:sz w:val="28"/>
          <w:szCs w:val="28"/>
        </w:rPr>
        <w:t>текст доклада (</w:t>
      </w:r>
      <w:r w:rsidRPr="00984E58">
        <w:rPr>
          <w:rFonts w:ascii="Times New Roman" w:hAnsi="Times New Roman"/>
          <w:sz w:val="28"/>
          <w:szCs w:val="28"/>
        </w:rPr>
        <w:t>содоклада прилагается)</w:t>
      </w:r>
    </w:p>
    <w:p w:rsidR="00C87DD6" w:rsidRDefault="006934AD" w:rsidP="00F04A8D">
      <w:pPr>
        <w:spacing w:line="240" w:lineRule="auto"/>
        <w:jc w:val="both"/>
        <w:rPr>
          <w:rFonts w:ascii="Times New Roman" w:hAnsi="Times New Roman"/>
          <w:sz w:val="28"/>
          <w:szCs w:val="28"/>
        </w:rPr>
      </w:pPr>
      <w:r w:rsidRPr="00984E58">
        <w:rPr>
          <w:rFonts w:ascii="Times New Roman" w:hAnsi="Times New Roman"/>
          <w:sz w:val="28"/>
          <w:szCs w:val="28"/>
        </w:rPr>
        <w:t>ВЫСТУПИЛИ: (Ф.И.О. – депутат от избирательного округа №__</w:t>
      </w:r>
      <w:proofErr w:type="gramStart"/>
      <w:r w:rsidRPr="00984E58">
        <w:rPr>
          <w:rFonts w:ascii="Times New Roman" w:hAnsi="Times New Roman"/>
          <w:sz w:val="28"/>
          <w:szCs w:val="28"/>
        </w:rPr>
        <w:t xml:space="preserve"> ,</w:t>
      </w:r>
      <w:proofErr w:type="gramEnd"/>
      <w:r w:rsidRPr="00984E58">
        <w:rPr>
          <w:rFonts w:ascii="Times New Roman" w:hAnsi="Times New Roman"/>
          <w:sz w:val="28"/>
          <w:szCs w:val="28"/>
        </w:rPr>
        <w:t xml:space="preserve">  должность или род занятий, краткое содержание выступления)</w:t>
      </w:r>
      <w:r w:rsidR="00C87DD6">
        <w:rPr>
          <w:rFonts w:ascii="Times New Roman" w:hAnsi="Times New Roman"/>
          <w:sz w:val="28"/>
          <w:szCs w:val="28"/>
        </w:rPr>
        <w:t>.</w:t>
      </w:r>
    </w:p>
    <w:p w:rsidR="006934AD" w:rsidRPr="00984E58" w:rsidRDefault="006934AD" w:rsidP="00F04A8D">
      <w:pPr>
        <w:spacing w:line="240" w:lineRule="auto"/>
        <w:jc w:val="both"/>
        <w:rPr>
          <w:rFonts w:ascii="Times New Roman" w:hAnsi="Times New Roman"/>
          <w:sz w:val="28"/>
          <w:szCs w:val="28"/>
        </w:rPr>
      </w:pPr>
      <w:r w:rsidRPr="00984E58">
        <w:rPr>
          <w:rFonts w:ascii="Times New Roman" w:hAnsi="Times New Roman"/>
          <w:sz w:val="28"/>
          <w:szCs w:val="28"/>
        </w:rPr>
        <w:t>В таком же порядке записываются все выступившие в прениях.</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РЕШИЛИ:</w:t>
      </w:r>
      <w:r w:rsidRPr="00984E58">
        <w:rPr>
          <w:rFonts w:ascii="Times New Roman" w:hAnsi="Times New Roman"/>
          <w:bCs/>
          <w:sz w:val="28"/>
          <w:szCs w:val="28"/>
        </w:rPr>
        <w:t xml:space="preserve"> наименование решения (прилагается)</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 xml:space="preserve">«за»- </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 xml:space="preserve"> «против» - </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 xml:space="preserve">«воздержавшихся»- </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Решение  принято  единогласно.</w:t>
      </w:r>
    </w:p>
    <w:p w:rsidR="006934AD" w:rsidRPr="00984E58" w:rsidRDefault="006934AD" w:rsidP="00F04A8D">
      <w:pPr>
        <w:spacing w:after="0" w:line="240" w:lineRule="auto"/>
        <w:jc w:val="both"/>
        <w:rPr>
          <w:rFonts w:ascii="Times New Roman" w:hAnsi="Times New Roman"/>
          <w:b/>
          <w:bCs/>
          <w:sz w:val="28"/>
          <w:szCs w:val="28"/>
        </w:rPr>
      </w:pPr>
    </w:p>
    <w:p w:rsidR="006934AD" w:rsidRPr="00984E58" w:rsidRDefault="0039098E" w:rsidP="00F04A8D">
      <w:pPr>
        <w:spacing w:line="240" w:lineRule="auto"/>
        <w:jc w:val="both"/>
        <w:rPr>
          <w:rFonts w:ascii="Times New Roman" w:hAnsi="Times New Roman"/>
          <w:bCs/>
          <w:sz w:val="28"/>
          <w:szCs w:val="28"/>
        </w:rPr>
      </w:pPr>
      <w:r>
        <w:rPr>
          <w:rFonts w:ascii="Times New Roman" w:hAnsi="Times New Roman"/>
          <w:sz w:val="28"/>
          <w:szCs w:val="28"/>
        </w:rPr>
        <w:t>Глава Михайловского</w:t>
      </w:r>
      <w:r w:rsidR="003554A9">
        <w:rPr>
          <w:rFonts w:ascii="Times New Roman" w:hAnsi="Times New Roman"/>
          <w:sz w:val="28"/>
          <w:szCs w:val="28"/>
        </w:rPr>
        <w:t xml:space="preserve"> </w:t>
      </w:r>
      <w:r>
        <w:rPr>
          <w:rFonts w:ascii="Times New Roman" w:hAnsi="Times New Roman"/>
          <w:sz w:val="28"/>
          <w:szCs w:val="28"/>
        </w:rPr>
        <w:t>сельсовета                                              Е.Н.Шабанов</w:t>
      </w:r>
      <w:r w:rsidR="008F0F74">
        <w:rPr>
          <w:rFonts w:ascii="Times New Roman" w:hAnsi="Times New Roman"/>
          <w:sz w:val="28"/>
          <w:szCs w:val="28"/>
        </w:rPr>
        <w:t xml:space="preserve">         </w:t>
      </w:r>
      <w:r w:rsidR="003554A9">
        <w:rPr>
          <w:rFonts w:ascii="Times New Roman" w:hAnsi="Times New Roman"/>
          <w:sz w:val="28"/>
          <w:szCs w:val="28"/>
        </w:rPr>
        <w:t xml:space="preserve">            </w:t>
      </w:r>
    </w:p>
    <w:p w:rsidR="006934AD" w:rsidRPr="00984E58" w:rsidRDefault="006934AD" w:rsidP="00F04A8D">
      <w:pPr>
        <w:spacing w:line="240" w:lineRule="auto"/>
        <w:jc w:val="both"/>
        <w:rPr>
          <w:rFonts w:ascii="Times New Roman" w:hAnsi="Times New Roman"/>
          <w:bCs/>
          <w:sz w:val="28"/>
          <w:szCs w:val="28"/>
        </w:rPr>
      </w:pPr>
      <w:r w:rsidRPr="00984E58">
        <w:rPr>
          <w:rFonts w:ascii="Times New Roman" w:hAnsi="Times New Roman"/>
          <w:bCs/>
          <w:sz w:val="28"/>
          <w:szCs w:val="28"/>
        </w:rPr>
        <w:t xml:space="preserve">Секретарь                                                         </w:t>
      </w:r>
      <w:r w:rsidR="0039098E">
        <w:rPr>
          <w:rFonts w:ascii="Times New Roman" w:hAnsi="Times New Roman"/>
          <w:bCs/>
          <w:sz w:val="28"/>
          <w:szCs w:val="28"/>
        </w:rPr>
        <w:t xml:space="preserve">                          А.В.Одинцова</w:t>
      </w:r>
      <w:r w:rsidRPr="00984E58">
        <w:rPr>
          <w:rFonts w:ascii="Times New Roman" w:hAnsi="Times New Roman"/>
          <w:bCs/>
          <w:sz w:val="28"/>
          <w:szCs w:val="28"/>
        </w:rPr>
        <w:t xml:space="preserve"> </w:t>
      </w:r>
    </w:p>
    <w:p w:rsidR="00EE37E3"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EE37E3"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EE37E3" w:rsidRPr="00984E58">
        <w:rPr>
          <w:rFonts w:ascii="Times New Roman" w:eastAsia="Times New Roman" w:hAnsi="Times New Roman"/>
          <w:sz w:val="28"/>
          <w:szCs w:val="28"/>
          <w:bdr w:val="none" w:sz="0" w:space="0" w:color="auto" w:frame="1"/>
          <w:lang w:eastAsia="ru-RU"/>
        </w:rPr>
        <w:t>8</w:t>
      </w:r>
    </w:p>
    <w:p w:rsidR="00EE37E3"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EE37E3" w:rsidRPr="00984E58">
        <w:rPr>
          <w:rFonts w:ascii="Times New Roman" w:eastAsia="Times New Roman" w:hAnsi="Times New Roman"/>
          <w:sz w:val="28"/>
          <w:szCs w:val="28"/>
          <w:bdr w:val="none" w:sz="0" w:space="0" w:color="auto" w:frame="1"/>
          <w:lang w:eastAsia="ru-RU"/>
        </w:rPr>
        <w:t>рекомендуемый образец</w:t>
      </w:r>
    </w:p>
    <w:p w:rsidR="00EE37E3" w:rsidRPr="00984E58" w:rsidRDefault="00EE37E3" w:rsidP="00F04A8D">
      <w:pPr>
        <w:spacing w:line="240" w:lineRule="auto"/>
        <w:jc w:val="center"/>
        <w:rPr>
          <w:rFonts w:ascii="Times New Roman" w:hAnsi="Times New Roman"/>
          <w:i/>
          <w:sz w:val="28"/>
          <w:szCs w:val="28"/>
        </w:rPr>
      </w:pPr>
    </w:p>
    <w:p w:rsidR="00E82CD1" w:rsidRPr="00B10275" w:rsidRDefault="0039098E" w:rsidP="00E82CD1">
      <w:pPr>
        <w:spacing w:after="0" w:line="240" w:lineRule="auto"/>
        <w:jc w:val="center"/>
        <w:rPr>
          <w:rFonts w:ascii="Times New Roman" w:hAnsi="Times New Roman"/>
          <w:sz w:val="28"/>
          <w:szCs w:val="28"/>
        </w:rPr>
      </w:pPr>
      <w:r>
        <w:rPr>
          <w:rFonts w:ascii="Times New Roman" w:hAnsi="Times New Roman"/>
          <w:sz w:val="28"/>
          <w:szCs w:val="28"/>
        </w:rPr>
        <w:t>МИХАЙЛОВСКИЙ</w:t>
      </w:r>
      <w:r w:rsidR="00E82CD1" w:rsidRPr="00B719D3">
        <w:rPr>
          <w:rFonts w:ascii="Times New Roman" w:hAnsi="Times New Roman"/>
          <w:sz w:val="28"/>
          <w:szCs w:val="28"/>
        </w:rPr>
        <w:t xml:space="preserve"> </w:t>
      </w:r>
      <w:r w:rsidR="00E82CD1">
        <w:rPr>
          <w:rFonts w:ascii="Times New Roman" w:hAnsi="Times New Roman"/>
          <w:sz w:val="28"/>
          <w:szCs w:val="28"/>
        </w:rPr>
        <w:t>СЕЛЬСКИЙ</w:t>
      </w:r>
      <w:r w:rsidR="00E82CD1" w:rsidRPr="00B719D3">
        <w:rPr>
          <w:rFonts w:ascii="Times New Roman" w:hAnsi="Times New Roman"/>
          <w:sz w:val="28"/>
          <w:szCs w:val="28"/>
        </w:rPr>
        <w:t xml:space="preserve"> СОВЕТ ДЕПУТАТОВ </w:t>
      </w:r>
      <w:r w:rsidR="00E82CD1">
        <w:rPr>
          <w:rFonts w:ascii="Times New Roman" w:hAnsi="Times New Roman"/>
          <w:sz w:val="28"/>
          <w:szCs w:val="28"/>
        </w:rPr>
        <w:t xml:space="preserve"> </w:t>
      </w:r>
    </w:p>
    <w:p w:rsidR="003554A9" w:rsidRPr="00B10275" w:rsidRDefault="003554A9" w:rsidP="003554A9">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3554A9" w:rsidRPr="00B719D3" w:rsidRDefault="003554A9" w:rsidP="003554A9">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proofErr w:type="gramStart"/>
      <w:r w:rsidRPr="00984E58">
        <w:rPr>
          <w:rFonts w:ascii="Times New Roman" w:hAnsi="Times New Roman"/>
          <w:sz w:val="28"/>
          <w:szCs w:val="28"/>
        </w:rPr>
        <w:t>Р</w:t>
      </w:r>
      <w:proofErr w:type="gramEnd"/>
      <w:r w:rsidRPr="00984E58">
        <w:rPr>
          <w:rFonts w:ascii="Times New Roman" w:hAnsi="Times New Roman"/>
          <w:sz w:val="28"/>
          <w:szCs w:val="28"/>
        </w:rPr>
        <w:t xml:space="preserve"> Е Ш Е Н И Е</w:t>
      </w:r>
    </w:p>
    <w:p w:rsidR="00EE37E3" w:rsidRPr="00984E58" w:rsidRDefault="00EE37E3" w:rsidP="00F04A8D">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both"/>
        <w:rPr>
          <w:rFonts w:ascii="Times New Roman" w:hAnsi="Times New Roman"/>
          <w:sz w:val="28"/>
          <w:szCs w:val="28"/>
        </w:rPr>
      </w:pPr>
      <w:r w:rsidRPr="00984E58">
        <w:rPr>
          <w:rFonts w:ascii="Times New Roman" w:hAnsi="Times New Roman"/>
          <w:sz w:val="28"/>
          <w:szCs w:val="28"/>
        </w:rPr>
        <w:t>01.02.201</w:t>
      </w:r>
      <w:r w:rsidR="00097AA0">
        <w:rPr>
          <w:rFonts w:ascii="Times New Roman" w:hAnsi="Times New Roman"/>
          <w:sz w:val="28"/>
          <w:szCs w:val="28"/>
        </w:rPr>
        <w:t>9</w:t>
      </w:r>
      <w:r w:rsidRPr="00984E58">
        <w:rPr>
          <w:rFonts w:ascii="Times New Roman" w:hAnsi="Times New Roman"/>
          <w:sz w:val="28"/>
          <w:szCs w:val="28"/>
        </w:rPr>
        <w:t xml:space="preserve">                                                                       </w:t>
      </w:r>
      <w:r w:rsidR="0039098E">
        <w:rPr>
          <w:rFonts w:ascii="Times New Roman" w:hAnsi="Times New Roman"/>
          <w:sz w:val="28"/>
          <w:szCs w:val="28"/>
        </w:rPr>
        <w:t xml:space="preserve">                              </w:t>
      </w:r>
      <w:r w:rsidRPr="00984E58">
        <w:rPr>
          <w:rFonts w:ascii="Times New Roman" w:hAnsi="Times New Roman"/>
          <w:sz w:val="28"/>
          <w:szCs w:val="28"/>
        </w:rPr>
        <w:t>№ __</w:t>
      </w:r>
    </w:p>
    <w:p w:rsidR="00EE37E3" w:rsidRPr="00984E58" w:rsidRDefault="00EE37E3" w:rsidP="00F04A8D">
      <w:pPr>
        <w:spacing w:after="0" w:line="240" w:lineRule="auto"/>
        <w:jc w:val="center"/>
        <w:rPr>
          <w:rFonts w:ascii="Times New Roman" w:hAnsi="Times New Roman"/>
          <w:sz w:val="28"/>
          <w:szCs w:val="28"/>
        </w:rPr>
      </w:pPr>
      <w:proofErr w:type="gramStart"/>
      <w:r w:rsidRPr="00984E58">
        <w:rPr>
          <w:rFonts w:ascii="Times New Roman" w:hAnsi="Times New Roman"/>
          <w:sz w:val="28"/>
          <w:szCs w:val="28"/>
        </w:rPr>
        <w:t>с</w:t>
      </w:r>
      <w:proofErr w:type="gramEnd"/>
      <w:r w:rsidRPr="00984E58">
        <w:rPr>
          <w:rFonts w:ascii="Times New Roman" w:hAnsi="Times New Roman"/>
          <w:sz w:val="28"/>
          <w:szCs w:val="28"/>
        </w:rPr>
        <w:t xml:space="preserve">. </w:t>
      </w:r>
      <w:r w:rsidR="0039098E">
        <w:rPr>
          <w:rFonts w:ascii="Times New Roman" w:hAnsi="Times New Roman"/>
          <w:sz w:val="28"/>
          <w:szCs w:val="28"/>
        </w:rPr>
        <w:t>Михайловка</w:t>
      </w:r>
    </w:p>
    <w:p w:rsidR="00EE37E3" w:rsidRPr="00984E58" w:rsidRDefault="00EE37E3" w:rsidP="00F04A8D">
      <w:pPr>
        <w:spacing w:after="0" w:line="240" w:lineRule="auto"/>
        <w:jc w:val="both"/>
        <w:rPr>
          <w:rFonts w:ascii="Times New Roman" w:hAnsi="Times New Roman"/>
          <w:sz w:val="28"/>
          <w:szCs w:val="28"/>
        </w:rPr>
      </w:pP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Заголовок</w:t>
      </w:r>
    </w:p>
    <w:p w:rsidR="00EE37E3" w:rsidRPr="00984E58" w:rsidRDefault="00EE37E3" w:rsidP="00F04A8D">
      <w:pPr>
        <w:spacing w:line="240" w:lineRule="auto"/>
        <w:jc w:val="both"/>
        <w:rPr>
          <w:rFonts w:ascii="Times New Roman" w:hAnsi="Times New Roman"/>
          <w:sz w:val="28"/>
          <w:szCs w:val="28"/>
        </w:rPr>
      </w:pP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Констатирующая часть решения (излагаются цели, задачи и причина решения). Констатирующая часть может отсутствовать, если предписываемые действия не нуждаются в разъяснении  (например: решение Совета о составе комиссий и т.п.) Совет депутатов </w:t>
      </w:r>
      <w:r w:rsidR="0039098E">
        <w:rPr>
          <w:rFonts w:ascii="Times New Roman" w:hAnsi="Times New Roman"/>
          <w:sz w:val="28"/>
          <w:szCs w:val="28"/>
        </w:rPr>
        <w:t>Михайловского</w:t>
      </w:r>
      <w:r w:rsidRPr="00984E58">
        <w:rPr>
          <w:rFonts w:ascii="Times New Roman" w:hAnsi="Times New Roman"/>
          <w:sz w:val="28"/>
          <w:szCs w:val="28"/>
        </w:rPr>
        <w:t xml:space="preserve"> сельсовета   РЕШИЛ:</w:t>
      </w: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После этого излагаются конкретные пункты распорядительной (решающей) части решения.</w:t>
      </w: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Указываются сроки выполнения, как отдельных пунктов, так и документов в целом,  должностные лица, на которых возлагается контроль.  </w:t>
      </w: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Направляется указанное решение главе сельсовета для подписания и обнародования в установленном порядке.</w:t>
      </w:r>
    </w:p>
    <w:p w:rsidR="0039098E" w:rsidRDefault="0039098E" w:rsidP="00F04A8D">
      <w:pPr>
        <w:spacing w:line="240" w:lineRule="auto"/>
        <w:jc w:val="both"/>
        <w:rPr>
          <w:rFonts w:ascii="Times New Roman" w:hAnsi="Times New Roman"/>
          <w:sz w:val="28"/>
          <w:szCs w:val="28"/>
        </w:rPr>
      </w:pPr>
    </w:p>
    <w:p w:rsidR="00BD5FF6" w:rsidRPr="00984E58" w:rsidRDefault="0039098E" w:rsidP="00F04A8D">
      <w:pPr>
        <w:spacing w:line="240" w:lineRule="auto"/>
        <w:jc w:val="both"/>
        <w:rPr>
          <w:rFonts w:ascii="Times New Roman" w:hAnsi="Times New Roman"/>
          <w:sz w:val="28"/>
          <w:szCs w:val="28"/>
        </w:rPr>
      </w:pPr>
      <w:r>
        <w:rPr>
          <w:rFonts w:ascii="Times New Roman" w:hAnsi="Times New Roman"/>
          <w:sz w:val="28"/>
          <w:szCs w:val="28"/>
        </w:rPr>
        <w:t xml:space="preserve">Глава Михайловского сельсовета      </w:t>
      </w:r>
      <w:r>
        <w:rPr>
          <w:rFonts w:ascii="Times New Roman" w:hAnsi="Times New Roman"/>
          <w:sz w:val="28"/>
          <w:szCs w:val="28"/>
        </w:rPr>
        <w:tab/>
      </w:r>
      <w:r w:rsidR="00E3465C">
        <w:rPr>
          <w:rFonts w:ascii="Times New Roman" w:hAnsi="Times New Roman"/>
          <w:sz w:val="28"/>
          <w:szCs w:val="28"/>
        </w:rPr>
        <w:t xml:space="preserve"> </w:t>
      </w:r>
      <w:r>
        <w:rPr>
          <w:rFonts w:ascii="Times New Roman" w:hAnsi="Times New Roman"/>
          <w:sz w:val="28"/>
          <w:szCs w:val="28"/>
        </w:rPr>
        <w:t xml:space="preserve">                            Е.Н.Шабанов</w:t>
      </w:r>
    </w:p>
    <w:p w:rsidR="00EE37E3" w:rsidRDefault="00EE37E3"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3554A9" w:rsidRDefault="003554A9" w:rsidP="00F04A8D">
      <w:pPr>
        <w:spacing w:line="240" w:lineRule="auto"/>
        <w:jc w:val="both"/>
        <w:rPr>
          <w:rFonts w:ascii="Times New Roman" w:hAnsi="Times New Roman"/>
          <w:sz w:val="28"/>
          <w:szCs w:val="28"/>
        </w:rPr>
      </w:pPr>
    </w:p>
    <w:p w:rsidR="00C87DD6" w:rsidRPr="00984E58" w:rsidRDefault="00C87DD6" w:rsidP="00F04A8D">
      <w:pPr>
        <w:spacing w:line="240" w:lineRule="auto"/>
        <w:jc w:val="both"/>
        <w:rPr>
          <w:rFonts w:ascii="Times New Roman" w:hAnsi="Times New Roman"/>
          <w:sz w:val="28"/>
          <w:szCs w:val="28"/>
        </w:rPr>
      </w:pPr>
    </w:p>
    <w:p w:rsidR="00E82CD1" w:rsidRPr="00B10275" w:rsidRDefault="0039098E" w:rsidP="00E82CD1">
      <w:pPr>
        <w:spacing w:after="0" w:line="240" w:lineRule="auto"/>
        <w:jc w:val="center"/>
        <w:rPr>
          <w:rFonts w:ascii="Times New Roman" w:hAnsi="Times New Roman"/>
          <w:sz w:val="28"/>
          <w:szCs w:val="28"/>
        </w:rPr>
      </w:pPr>
      <w:r>
        <w:rPr>
          <w:rFonts w:ascii="Times New Roman" w:hAnsi="Times New Roman"/>
          <w:sz w:val="28"/>
          <w:szCs w:val="28"/>
        </w:rPr>
        <w:t>МИХАЙЛОВСКИЙ</w:t>
      </w:r>
      <w:r w:rsidR="00E82CD1" w:rsidRPr="00B719D3">
        <w:rPr>
          <w:rFonts w:ascii="Times New Roman" w:hAnsi="Times New Roman"/>
          <w:sz w:val="28"/>
          <w:szCs w:val="28"/>
        </w:rPr>
        <w:t xml:space="preserve"> </w:t>
      </w:r>
      <w:r w:rsidR="00E82CD1">
        <w:rPr>
          <w:rFonts w:ascii="Times New Roman" w:hAnsi="Times New Roman"/>
          <w:sz w:val="28"/>
          <w:szCs w:val="28"/>
        </w:rPr>
        <w:t>СЕЛЬСКИЙ</w:t>
      </w:r>
      <w:r w:rsidR="00E82CD1" w:rsidRPr="00B719D3">
        <w:rPr>
          <w:rFonts w:ascii="Times New Roman" w:hAnsi="Times New Roman"/>
          <w:sz w:val="28"/>
          <w:szCs w:val="28"/>
        </w:rPr>
        <w:t xml:space="preserve"> СОВЕТ ДЕПУТАТОВ </w:t>
      </w:r>
      <w:r w:rsidR="00E82CD1">
        <w:rPr>
          <w:rFonts w:ascii="Times New Roman" w:hAnsi="Times New Roman"/>
          <w:sz w:val="28"/>
          <w:szCs w:val="28"/>
        </w:rPr>
        <w:t xml:space="preserve"> </w:t>
      </w:r>
    </w:p>
    <w:p w:rsidR="003554A9" w:rsidRPr="00B10275" w:rsidRDefault="003554A9" w:rsidP="003554A9">
      <w:pPr>
        <w:spacing w:after="0" w:line="240" w:lineRule="auto"/>
        <w:jc w:val="center"/>
        <w:rPr>
          <w:rFonts w:ascii="Times New Roman" w:hAnsi="Times New Roman"/>
          <w:sz w:val="28"/>
          <w:szCs w:val="28"/>
        </w:rPr>
      </w:pPr>
      <w:r>
        <w:rPr>
          <w:rFonts w:ascii="Times New Roman" w:hAnsi="Times New Roman"/>
          <w:sz w:val="28"/>
          <w:szCs w:val="28"/>
        </w:rPr>
        <w:lastRenderedPageBreak/>
        <w:t>УСТЬ-КАЛМАНСКОГО</w:t>
      </w:r>
      <w:r w:rsidRPr="00B10275">
        <w:rPr>
          <w:rFonts w:ascii="Times New Roman" w:hAnsi="Times New Roman"/>
          <w:sz w:val="28"/>
          <w:szCs w:val="28"/>
        </w:rPr>
        <w:t xml:space="preserve"> РАЙОНА АЛТАЙСКОГО КРАЯ</w:t>
      </w:r>
    </w:p>
    <w:p w:rsidR="003554A9" w:rsidRPr="00B719D3" w:rsidRDefault="003554A9" w:rsidP="003554A9">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proofErr w:type="gramStart"/>
      <w:r w:rsidRPr="00984E58">
        <w:rPr>
          <w:rFonts w:ascii="Times New Roman" w:hAnsi="Times New Roman"/>
          <w:sz w:val="28"/>
          <w:szCs w:val="28"/>
        </w:rPr>
        <w:t>Р</w:t>
      </w:r>
      <w:proofErr w:type="gramEnd"/>
      <w:r w:rsidRPr="00984E58">
        <w:rPr>
          <w:rFonts w:ascii="Times New Roman" w:hAnsi="Times New Roman"/>
          <w:sz w:val="28"/>
          <w:szCs w:val="28"/>
        </w:rPr>
        <w:t xml:space="preserve"> Е Ш Е Н И Е</w:t>
      </w:r>
    </w:p>
    <w:p w:rsidR="00EE37E3" w:rsidRPr="00984E58" w:rsidRDefault="00EE37E3" w:rsidP="00F04A8D">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r w:rsidRPr="00984E58">
        <w:rPr>
          <w:rFonts w:ascii="Times New Roman" w:hAnsi="Times New Roman"/>
          <w:sz w:val="28"/>
          <w:szCs w:val="28"/>
        </w:rPr>
        <w:t xml:space="preserve"> Заголовок</w:t>
      </w:r>
    </w:p>
    <w:p w:rsidR="00EE37E3" w:rsidRPr="00984E58" w:rsidRDefault="00EE37E3" w:rsidP="00F04A8D">
      <w:pPr>
        <w:spacing w:after="0" w:line="240" w:lineRule="auto"/>
        <w:jc w:val="center"/>
        <w:rPr>
          <w:rFonts w:ascii="Times New Roman" w:hAnsi="Times New Roman"/>
          <w:sz w:val="28"/>
          <w:szCs w:val="28"/>
        </w:rPr>
      </w:pPr>
    </w:p>
    <w:p w:rsidR="0066413B" w:rsidRDefault="0066413B" w:rsidP="00F04A8D">
      <w:pPr>
        <w:spacing w:after="0" w:line="240" w:lineRule="auto"/>
        <w:jc w:val="both"/>
        <w:rPr>
          <w:rFonts w:ascii="Times New Roman" w:hAnsi="Times New Roman"/>
          <w:sz w:val="28"/>
          <w:szCs w:val="28"/>
        </w:rPr>
      </w:pPr>
    </w:p>
    <w:p w:rsidR="0066413B" w:rsidRDefault="0066413B" w:rsidP="00F04A8D">
      <w:pPr>
        <w:spacing w:after="0" w:line="240" w:lineRule="auto"/>
        <w:jc w:val="both"/>
        <w:rPr>
          <w:rFonts w:ascii="Times New Roman" w:hAnsi="Times New Roman"/>
          <w:sz w:val="28"/>
          <w:szCs w:val="28"/>
        </w:rPr>
      </w:pPr>
    </w:p>
    <w:p w:rsidR="00EE37E3" w:rsidRPr="00984E58" w:rsidRDefault="00EE37E3" w:rsidP="00F04A8D">
      <w:pPr>
        <w:spacing w:after="0" w:line="240" w:lineRule="auto"/>
        <w:jc w:val="both"/>
        <w:rPr>
          <w:rFonts w:ascii="Times New Roman" w:hAnsi="Times New Roman"/>
          <w:sz w:val="28"/>
          <w:szCs w:val="28"/>
        </w:rPr>
      </w:pPr>
      <w:r w:rsidRPr="00984E58">
        <w:rPr>
          <w:rFonts w:ascii="Times New Roman" w:hAnsi="Times New Roman"/>
          <w:sz w:val="28"/>
          <w:szCs w:val="28"/>
        </w:rPr>
        <w:t>излагаются конкретные пункты распорядительной (решающей) части решения.</w:t>
      </w:r>
    </w:p>
    <w:p w:rsidR="00EE37E3" w:rsidRPr="00984E58" w:rsidRDefault="00EE37E3" w:rsidP="00F04A8D">
      <w:pPr>
        <w:spacing w:after="0" w:line="240" w:lineRule="auto"/>
        <w:jc w:val="both"/>
        <w:rPr>
          <w:rFonts w:ascii="Times New Roman" w:hAnsi="Times New Roman"/>
          <w:sz w:val="28"/>
          <w:szCs w:val="28"/>
        </w:rPr>
      </w:pPr>
    </w:p>
    <w:p w:rsidR="00EE37E3" w:rsidRPr="00984E58" w:rsidRDefault="00EE37E3" w:rsidP="00F04A8D">
      <w:pPr>
        <w:spacing w:after="0" w:line="240" w:lineRule="auto"/>
        <w:jc w:val="both"/>
        <w:rPr>
          <w:rFonts w:ascii="Times New Roman" w:hAnsi="Times New Roman"/>
          <w:sz w:val="28"/>
          <w:szCs w:val="28"/>
        </w:rPr>
      </w:pPr>
    </w:p>
    <w:p w:rsidR="003554A9" w:rsidRPr="00984E58" w:rsidRDefault="0039098E" w:rsidP="003554A9">
      <w:pPr>
        <w:spacing w:line="240" w:lineRule="auto"/>
        <w:jc w:val="both"/>
        <w:rPr>
          <w:rFonts w:ascii="Times New Roman" w:hAnsi="Times New Roman"/>
          <w:sz w:val="28"/>
          <w:szCs w:val="28"/>
        </w:rPr>
      </w:pPr>
      <w:r>
        <w:rPr>
          <w:rFonts w:ascii="Times New Roman" w:hAnsi="Times New Roman"/>
          <w:sz w:val="28"/>
          <w:szCs w:val="28"/>
        </w:rPr>
        <w:t>Глава Михайловского</w:t>
      </w:r>
      <w:r w:rsidR="003554A9">
        <w:rPr>
          <w:rFonts w:ascii="Times New Roman" w:hAnsi="Times New Roman"/>
          <w:sz w:val="28"/>
          <w:szCs w:val="28"/>
        </w:rPr>
        <w:t xml:space="preserve"> сельсовета      </w:t>
      </w:r>
      <w:r w:rsidR="003554A9">
        <w:rPr>
          <w:rFonts w:ascii="Times New Roman" w:hAnsi="Times New Roman"/>
          <w:sz w:val="28"/>
          <w:szCs w:val="28"/>
        </w:rPr>
        <w:tab/>
      </w:r>
      <w:r w:rsidR="003554A9">
        <w:rPr>
          <w:rFonts w:ascii="Times New Roman" w:hAnsi="Times New Roman"/>
          <w:sz w:val="28"/>
          <w:szCs w:val="28"/>
        </w:rPr>
        <w:tab/>
      </w:r>
      <w:r w:rsidR="003554A9">
        <w:rPr>
          <w:rFonts w:ascii="Times New Roman" w:hAnsi="Times New Roman"/>
          <w:sz w:val="28"/>
          <w:szCs w:val="28"/>
        </w:rPr>
        <w:tab/>
        <w:t xml:space="preserve">     </w:t>
      </w:r>
      <w:r w:rsidR="003554A9">
        <w:rPr>
          <w:rFonts w:ascii="Times New Roman" w:hAnsi="Times New Roman"/>
          <w:sz w:val="28"/>
          <w:szCs w:val="28"/>
        </w:rPr>
        <w:tab/>
      </w:r>
      <w:r w:rsidR="003554A9">
        <w:rPr>
          <w:rFonts w:ascii="Times New Roman" w:hAnsi="Times New Roman"/>
          <w:sz w:val="28"/>
          <w:szCs w:val="28"/>
        </w:rPr>
        <w:tab/>
      </w:r>
      <w:r w:rsidR="00E3465C">
        <w:rPr>
          <w:rFonts w:ascii="Times New Roman" w:hAnsi="Times New Roman"/>
          <w:sz w:val="28"/>
          <w:szCs w:val="28"/>
        </w:rPr>
        <w:t xml:space="preserve">  </w:t>
      </w:r>
      <w:r w:rsidR="003554A9">
        <w:rPr>
          <w:rFonts w:ascii="Times New Roman" w:hAnsi="Times New Roman"/>
          <w:sz w:val="28"/>
          <w:szCs w:val="28"/>
        </w:rPr>
        <w:tab/>
      </w:r>
      <w:r w:rsidR="00E3465C">
        <w:rPr>
          <w:rFonts w:ascii="Times New Roman" w:hAnsi="Times New Roman"/>
          <w:sz w:val="28"/>
          <w:szCs w:val="28"/>
        </w:rPr>
        <w:t xml:space="preserve">   </w:t>
      </w:r>
      <w:r>
        <w:rPr>
          <w:rFonts w:ascii="Times New Roman" w:hAnsi="Times New Roman"/>
          <w:sz w:val="28"/>
          <w:szCs w:val="28"/>
        </w:rPr>
        <w:t>Е.Н.Шабанов</w:t>
      </w:r>
    </w:p>
    <w:p w:rsidR="00EE37E3" w:rsidRPr="00984E58" w:rsidRDefault="00EE37E3" w:rsidP="00F04A8D">
      <w:pPr>
        <w:spacing w:line="240" w:lineRule="auto"/>
        <w:jc w:val="both"/>
        <w:rPr>
          <w:rFonts w:ascii="Times New Roman" w:hAnsi="Times New Roman"/>
          <w:sz w:val="28"/>
          <w:szCs w:val="28"/>
        </w:rPr>
      </w:pP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w:t>
      </w:r>
      <w:r w:rsidR="00097AA0">
        <w:rPr>
          <w:rFonts w:ascii="Times New Roman" w:hAnsi="Times New Roman"/>
          <w:sz w:val="28"/>
          <w:szCs w:val="28"/>
        </w:rPr>
        <w:t>01</w:t>
      </w:r>
      <w:r w:rsidRPr="00984E58">
        <w:rPr>
          <w:rFonts w:ascii="Times New Roman" w:hAnsi="Times New Roman"/>
          <w:sz w:val="28"/>
          <w:szCs w:val="28"/>
        </w:rPr>
        <w:t>»</w:t>
      </w:r>
      <w:r w:rsidR="00097AA0">
        <w:rPr>
          <w:rFonts w:ascii="Times New Roman" w:hAnsi="Times New Roman"/>
          <w:sz w:val="28"/>
          <w:szCs w:val="28"/>
        </w:rPr>
        <w:t xml:space="preserve"> февраля</w:t>
      </w:r>
      <w:r w:rsidRPr="00984E58">
        <w:rPr>
          <w:rFonts w:ascii="Times New Roman" w:hAnsi="Times New Roman"/>
          <w:sz w:val="28"/>
          <w:szCs w:val="28"/>
        </w:rPr>
        <w:t xml:space="preserve"> 20</w:t>
      </w:r>
      <w:r w:rsidR="00097AA0">
        <w:rPr>
          <w:rFonts w:ascii="Times New Roman" w:hAnsi="Times New Roman"/>
          <w:sz w:val="28"/>
          <w:szCs w:val="28"/>
        </w:rPr>
        <w:t>19</w:t>
      </w:r>
      <w:r w:rsidR="003554A9">
        <w:rPr>
          <w:rFonts w:ascii="Times New Roman" w:hAnsi="Times New Roman"/>
          <w:sz w:val="28"/>
          <w:szCs w:val="28"/>
        </w:rPr>
        <w:t xml:space="preserve"> </w:t>
      </w:r>
    </w:p>
    <w:p w:rsidR="00EE37E3" w:rsidRPr="00984E58" w:rsidRDefault="00BD5FF6" w:rsidP="00F04A8D">
      <w:pPr>
        <w:spacing w:line="240" w:lineRule="auto"/>
        <w:jc w:val="both"/>
        <w:rPr>
          <w:rFonts w:ascii="Times New Roman" w:hAnsi="Times New Roman"/>
          <w:sz w:val="28"/>
          <w:szCs w:val="28"/>
        </w:rPr>
      </w:pPr>
      <w:r>
        <w:rPr>
          <w:rFonts w:ascii="Times New Roman" w:hAnsi="Times New Roman"/>
          <w:sz w:val="28"/>
          <w:szCs w:val="28"/>
        </w:rPr>
        <w:t xml:space="preserve">№ </w:t>
      </w:r>
      <w:r w:rsidR="00EE37E3" w:rsidRPr="00984E58">
        <w:rPr>
          <w:rFonts w:ascii="Times New Roman" w:hAnsi="Times New Roman"/>
          <w:sz w:val="28"/>
          <w:szCs w:val="28"/>
        </w:rPr>
        <w:t>__-РС</w:t>
      </w:r>
    </w:p>
    <w:p w:rsidR="00EE37E3" w:rsidRPr="00984E58" w:rsidRDefault="00EE37E3" w:rsidP="00F04A8D">
      <w:pPr>
        <w:spacing w:line="240" w:lineRule="auto"/>
        <w:jc w:val="both"/>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Default="00EE37E3"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Pr="00984E58" w:rsidRDefault="00C87DD6" w:rsidP="00F04A8D">
      <w:pPr>
        <w:rPr>
          <w:rFonts w:ascii="Times New Roman" w:hAnsi="Times New Roman"/>
          <w:sz w:val="28"/>
          <w:szCs w:val="28"/>
        </w:rPr>
      </w:pPr>
    </w:p>
    <w:p w:rsidR="00935C04"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66413B">
        <w:rPr>
          <w:rFonts w:ascii="Times New Roman" w:eastAsia="Times New Roman" w:hAnsi="Times New Roman"/>
          <w:sz w:val="28"/>
          <w:szCs w:val="28"/>
          <w:bdr w:val="none" w:sz="0" w:space="0" w:color="auto" w:frame="1"/>
          <w:lang w:eastAsia="ru-RU"/>
        </w:rPr>
        <w:t xml:space="preserve">№ </w:t>
      </w:r>
      <w:r w:rsidR="001E582F" w:rsidRPr="00984E58">
        <w:rPr>
          <w:rFonts w:ascii="Times New Roman" w:eastAsia="Times New Roman" w:hAnsi="Times New Roman"/>
          <w:sz w:val="28"/>
          <w:szCs w:val="28"/>
          <w:bdr w:val="none" w:sz="0" w:space="0" w:color="auto" w:frame="1"/>
          <w:lang w:eastAsia="ru-RU"/>
        </w:rPr>
        <w:t>9</w:t>
      </w:r>
    </w:p>
    <w:p w:rsidR="00C53C3E"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C87DD6" w:rsidRDefault="00935C04" w:rsidP="00F04A8D">
      <w:pPr>
        <w:shd w:val="clear" w:color="auto" w:fill="FFFFFF"/>
        <w:spacing w:after="0" w:line="240" w:lineRule="auto"/>
        <w:jc w:val="center"/>
        <w:textAlignment w:val="baseline"/>
        <w:rPr>
          <w:rFonts w:ascii="Times New Roman" w:eastAsia="Times New Roman" w:hAnsi="Times New Roman"/>
          <w:b/>
          <w:sz w:val="28"/>
          <w:szCs w:val="28"/>
          <w:bdr w:val="none" w:sz="0" w:space="0" w:color="auto" w:frame="1"/>
          <w:lang w:eastAsia="ru-RU"/>
        </w:rPr>
      </w:pPr>
      <w:r w:rsidRPr="00C87DD6">
        <w:rPr>
          <w:rFonts w:ascii="Times New Roman" w:eastAsia="Times New Roman" w:hAnsi="Times New Roman"/>
          <w:b/>
          <w:sz w:val="28"/>
          <w:szCs w:val="28"/>
          <w:bdr w:val="none" w:sz="0" w:space="0" w:color="auto" w:frame="1"/>
          <w:lang w:eastAsia="ru-RU"/>
        </w:rPr>
        <w:t>Примерный перечень утверждаемых документов</w:t>
      </w:r>
    </w:p>
    <w:p w:rsidR="00C53C3E" w:rsidRPr="00984E58" w:rsidRDefault="00C53C3E"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Акты (проверок, ревизий, списания, экспертизы, ликвидации предприятий).</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Графики работ, отпусков, сменности.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Инструкции, должностные инструкции.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Классификаторы информации, документов.</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Методические рекомендации, методические указания и методики.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организации.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Нормы и нормативы (времени, численности работников, электроэнергии).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Описи дел (постоянного, временного, по личному составу).</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Перечни (должностей, организаций, видов информации, документов).</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Положения (о подразделениях, премировании, аттестации).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Порядки.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Правила.</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Регламенты.</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Стандарты организации.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Уставы.</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Унифицированные формы документов.</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Штатное расписание.</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Default="001E582F"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
    <w:p w:rsidR="00935C04" w:rsidRPr="00984E58" w:rsidRDefault="00BD5FF6"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097AA0">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66413B">
        <w:rPr>
          <w:rFonts w:ascii="Times New Roman" w:eastAsia="Times New Roman" w:hAnsi="Times New Roman"/>
          <w:sz w:val="28"/>
          <w:szCs w:val="28"/>
          <w:bdr w:val="none" w:sz="0" w:space="0" w:color="auto" w:frame="1"/>
          <w:lang w:eastAsia="ru-RU"/>
        </w:rPr>
        <w:t xml:space="preserve">№ </w:t>
      </w:r>
      <w:r w:rsidR="001E582F" w:rsidRPr="00984E58">
        <w:rPr>
          <w:rFonts w:ascii="Times New Roman" w:eastAsia="Times New Roman" w:hAnsi="Times New Roman"/>
          <w:sz w:val="28"/>
          <w:szCs w:val="28"/>
          <w:bdr w:val="none" w:sz="0" w:space="0" w:color="auto" w:frame="1"/>
          <w:lang w:eastAsia="ru-RU"/>
        </w:rPr>
        <w:t>10</w:t>
      </w:r>
    </w:p>
    <w:p w:rsidR="000E2D49" w:rsidRPr="00C87DD6" w:rsidRDefault="000E2D49" w:rsidP="00F04A8D">
      <w:pPr>
        <w:shd w:val="clear" w:color="auto" w:fill="FFFFFF"/>
        <w:spacing w:after="0" w:line="240" w:lineRule="auto"/>
        <w:jc w:val="right"/>
        <w:textAlignment w:val="baseline"/>
        <w:rPr>
          <w:rFonts w:ascii="Times New Roman" w:eastAsia="Times New Roman" w:hAnsi="Times New Roman"/>
          <w:b/>
          <w:sz w:val="28"/>
          <w:szCs w:val="28"/>
          <w:bdr w:val="none" w:sz="0" w:space="0" w:color="auto" w:frame="1"/>
          <w:lang w:eastAsia="ru-RU"/>
        </w:rPr>
      </w:pPr>
    </w:p>
    <w:p w:rsidR="000E2D49" w:rsidRPr="00C87DD6" w:rsidRDefault="000E2D49" w:rsidP="00F04A8D">
      <w:pPr>
        <w:shd w:val="clear" w:color="auto" w:fill="FFFFFF"/>
        <w:spacing w:after="0" w:line="240" w:lineRule="auto"/>
        <w:jc w:val="right"/>
        <w:textAlignment w:val="baseline"/>
        <w:rPr>
          <w:rFonts w:ascii="Times New Roman" w:eastAsia="Times New Roman" w:hAnsi="Times New Roman"/>
          <w:b/>
          <w:sz w:val="28"/>
          <w:szCs w:val="28"/>
          <w:lang w:eastAsia="ru-RU"/>
        </w:rPr>
      </w:pPr>
    </w:p>
    <w:p w:rsidR="00935C04" w:rsidRPr="00C87DD6" w:rsidRDefault="00935C04" w:rsidP="00F04A8D">
      <w:pPr>
        <w:shd w:val="clear" w:color="auto" w:fill="FFFFFF"/>
        <w:spacing w:after="0" w:line="240" w:lineRule="auto"/>
        <w:jc w:val="center"/>
        <w:textAlignment w:val="baseline"/>
        <w:rPr>
          <w:rFonts w:ascii="Times New Roman" w:eastAsia="Times New Roman" w:hAnsi="Times New Roman"/>
          <w:b/>
          <w:sz w:val="28"/>
          <w:szCs w:val="28"/>
          <w:bdr w:val="none" w:sz="0" w:space="0" w:color="auto" w:frame="1"/>
          <w:lang w:eastAsia="ru-RU"/>
        </w:rPr>
      </w:pPr>
      <w:r w:rsidRPr="00C87DD6">
        <w:rPr>
          <w:rFonts w:ascii="Times New Roman" w:eastAsia="Times New Roman" w:hAnsi="Times New Roman"/>
          <w:b/>
          <w:sz w:val="28"/>
          <w:szCs w:val="28"/>
          <w:bdr w:val="none" w:sz="0" w:space="0" w:color="auto" w:frame="1"/>
          <w:lang w:eastAsia="ru-RU"/>
        </w:rPr>
        <w:t>Примерный перечень документов, заверяемых печатью организации</w:t>
      </w:r>
    </w:p>
    <w:p w:rsidR="00AA20D2" w:rsidRPr="00984E58" w:rsidRDefault="00AA20D2"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Архивная справка.</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Акты (приема законченных строительством объектов, оборудования, выполненных работ, списания, экспертизы).</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Копии и выписки из документов, выдаваемых для представления в другие организации.</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Поручения (бюджетные, банковские, пенсионные, платежные, инкассовые в банк на получение инвалюты со счетов, перевод валюты).</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Представления и ходатайства (о награждении государственными наградами и премиями).</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Реестры (чеков, поручений, представляемых в банк).</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Удостоверения работников.</w:t>
      </w: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097AA0">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097AA0">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w:t>
      </w:r>
      <w:r w:rsidR="001E582F" w:rsidRPr="00984E58">
        <w:rPr>
          <w:rFonts w:ascii="Times New Roman" w:eastAsia="Times New Roman" w:hAnsi="Times New Roman"/>
          <w:sz w:val="28"/>
          <w:szCs w:val="28"/>
          <w:bdr w:val="none" w:sz="0" w:space="0" w:color="auto" w:frame="1"/>
          <w:lang w:eastAsia="ru-RU"/>
        </w:rPr>
        <w:t>1</w:t>
      </w:r>
    </w:p>
    <w:p w:rsidR="00AA20D2"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AA20D2" w:rsidRPr="00984E58" w:rsidRDefault="00AA20D2"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C87DD6" w:rsidRDefault="00935C04" w:rsidP="00F04A8D">
      <w:pPr>
        <w:shd w:val="clear" w:color="auto" w:fill="FFFFFF"/>
        <w:spacing w:after="0" w:line="240" w:lineRule="auto"/>
        <w:jc w:val="center"/>
        <w:textAlignment w:val="baseline"/>
        <w:rPr>
          <w:rFonts w:ascii="Times New Roman" w:eastAsia="Times New Roman" w:hAnsi="Times New Roman"/>
          <w:b/>
          <w:sz w:val="28"/>
          <w:szCs w:val="28"/>
          <w:bdr w:val="none" w:sz="0" w:space="0" w:color="auto" w:frame="1"/>
          <w:lang w:eastAsia="ru-RU"/>
        </w:rPr>
      </w:pPr>
      <w:r w:rsidRPr="00C87DD6">
        <w:rPr>
          <w:rFonts w:ascii="Times New Roman" w:eastAsia="Times New Roman" w:hAnsi="Times New Roman"/>
          <w:b/>
          <w:sz w:val="28"/>
          <w:szCs w:val="28"/>
          <w:bdr w:val="none" w:sz="0" w:space="0" w:color="auto" w:frame="1"/>
          <w:lang w:eastAsia="ru-RU"/>
        </w:rPr>
        <w:t>Примерный перечень нерегистрируемых входящих документов</w:t>
      </w:r>
    </w:p>
    <w:p w:rsidR="00AA20D2" w:rsidRPr="00984E58" w:rsidRDefault="00AA20D2"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Анкеты, направляемые в целях трудоустройства.</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Бухгалтерские документы (бухгалтерская отчетность, счета, счета-фактуры, акты сверки, акты приемки, товарные накладные).</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ГОСТы, технические регламенты, руководящие и другие документы по техническому регулированию и стандартизации.</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Графики, наряды, заявки, разнарядки.</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(проекты документов), требующие подписания (согласования, утверждения) и последующего возврата.</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Конкурсная документация.</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Научно-техническая и проектная документация.</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Корреспонденция, адресованная работникам организации с пометкой "лично".</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Печатные издания (книги, газеты, журналы), каталоги, техническая литература, тематические и специальные сборники, плакаты.</w:t>
      </w:r>
      <w:proofErr w:type="gramEnd"/>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Поздравительные письма и телеграммы, благодарственные письма, пригласительные билеты.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Прейскуранты.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Программы конференций, совещаний.</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Рекламные материалы (письма, листовки, проспекты, буклеты).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Учебные планы, программы.</w:t>
      </w:r>
    </w:p>
    <w:p w:rsidR="00CD3232"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Формы и бланки, в том числе формы статистической отчетности и иной отчетности.</w:t>
      </w:r>
    </w:p>
    <w:p w:rsidR="00CD3232" w:rsidRPr="00CD3232" w:rsidRDefault="00CD3232" w:rsidP="00CD3232">
      <w:pPr>
        <w:rPr>
          <w:rFonts w:ascii="Times New Roman" w:eastAsia="Times New Roman" w:hAnsi="Times New Roman"/>
          <w:sz w:val="28"/>
          <w:szCs w:val="28"/>
          <w:lang w:eastAsia="ru-RU"/>
        </w:rPr>
      </w:pPr>
    </w:p>
    <w:p w:rsidR="00CD3232" w:rsidRPr="00CD3232" w:rsidRDefault="00CD3232" w:rsidP="00CD3232">
      <w:pPr>
        <w:rPr>
          <w:rFonts w:ascii="Times New Roman" w:eastAsia="Times New Roman" w:hAnsi="Times New Roman"/>
          <w:sz w:val="28"/>
          <w:szCs w:val="28"/>
          <w:lang w:eastAsia="ru-RU"/>
        </w:rPr>
      </w:pPr>
    </w:p>
    <w:p w:rsidR="00CD3232" w:rsidRDefault="00CD3232" w:rsidP="00CD3232">
      <w:pPr>
        <w:rPr>
          <w:rFonts w:ascii="Times New Roman" w:eastAsia="Times New Roman" w:hAnsi="Times New Roman"/>
          <w:sz w:val="28"/>
          <w:szCs w:val="28"/>
          <w:lang w:eastAsia="ru-RU"/>
        </w:rPr>
      </w:pPr>
    </w:p>
    <w:p w:rsidR="00935C04" w:rsidRDefault="00935C04"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spacing w:line="240" w:lineRule="auto"/>
        <w:ind w:left="6372"/>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 xml:space="preserve">Приложение </w:t>
      </w:r>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11</w:t>
      </w:r>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рекомендуемый образец</w:t>
      </w:r>
    </w:p>
    <w:p w:rsidR="00CD3232" w:rsidRPr="00CD3232" w:rsidRDefault="00CD3232" w:rsidP="00CD3232">
      <w:pPr>
        <w:rPr>
          <w:rFonts w:ascii="Times New Roman" w:hAnsi="Times New Roman"/>
          <w:sz w:val="28"/>
          <w:szCs w:val="24"/>
        </w:rPr>
      </w:pPr>
    </w:p>
    <w:p w:rsidR="00CD3232" w:rsidRPr="00CD3232" w:rsidRDefault="00CD3232" w:rsidP="00CD3232">
      <w:pPr>
        <w:rPr>
          <w:rFonts w:ascii="Times New Roman" w:hAnsi="Times New Roman"/>
          <w:sz w:val="28"/>
          <w:szCs w:val="24"/>
        </w:rPr>
      </w:pPr>
    </w:p>
    <w:p w:rsidR="00CD3232" w:rsidRPr="00E82CD1" w:rsidRDefault="00CD3232" w:rsidP="00CD3232">
      <w:pPr>
        <w:jc w:val="center"/>
        <w:rPr>
          <w:rFonts w:ascii="Times New Roman" w:hAnsi="Times New Roman"/>
          <w:bCs/>
          <w:sz w:val="28"/>
          <w:szCs w:val="24"/>
        </w:rPr>
      </w:pPr>
      <w:r w:rsidRPr="00E82CD1">
        <w:rPr>
          <w:rFonts w:ascii="Times New Roman" w:hAnsi="Times New Roman"/>
          <w:bCs/>
          <w:sz w:val="28"/>
          <w:szCs w:val="24"/>
        </w:rPr>
        <w:t>ЖУРНАЛ</w:t>
      </w:r>
      <w:r w:rsidRPr="00E82CD1">
        <w:rPr>
          <w:rFonts w:ascii="Times New Roman" w:hAnsi="Times New Roman"/>
          <w:bCs/>
          <w:sz w:val="28"/>
          <w:szCs w:val="24"/>
        </w:rPr>
        <w:br/>
        <w:t>учета выдачи печатей и штампов</w:t>
      </w:r>
    </w:p>
    <w:p w:rsidR="00CD3232" w:rsidRPr="00E82CD1" w:rsidRDefault="00CD3232" w:rsidP="00CD3232">
      <w:pPr>
        <w:rPr>
          <w:rFonts w:ascii="Times New Roman" w:hAnsi="Times New Roman"/>
          <w:sz w:val="28"/>
          <w:szCs w:val="24"/>
        </w:rPr>
      </w:pPr>
    </w:p>
    <w:p w:rsidR="00CD3232" w:rsidRPr="00CD3232" w:rsidRDefault="00CD3232" w:rsidP="00CD3232">
      <w:pPr>
        <w:rPr>
          <w:rFonts w:ascii="Times New Roman" w:hAnsi="Times New Roman"/>
          <w:sz w:val="28"/>
          <w:szCs w:val="24"/>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278"/>
        <w:gridCol w:w="1903"/>
        <w:gridCol w:w="1861"/>
        <w:gridCol w:w="1404"/>
        <w:gridCol w:w="1247"/>
        <w:gridCol w:w="1524"/>
      </w:tblGrid>
      <w:tr w:rsidR="00CD3232" w:rsidRPr="00CD3232" w:rsidTr="00CD3232">
        <w:trPr>
          <w:cantSplit/>
          <w:trHeight w:val="321"/>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 xml:space="preserve">№ </w:t>
            </w:r>
            <w:proofErr w:type="spellStart"/>
            <w:proofErr w:type="gramStart"/>
            <w:r w:rsidRPr="00CD3232">
              <w:rPr>
                <w:rFonts w:ascii="Times New Roman" w:hAnsi="Times New Roman"/>
                <w:sz w:val="28"/>
                <w:szCs w:val="24"/>
              </w:rPr>
              <w:t>п</w:t>
            </w:r>
            <w:proofErr w:type="spellEnd"/>
            <w:proofErr w:type="gramEnd"/>
            <w:r w:rsidRPr="00CD3232">
              <w:rPr>
                <w:rFonts w:ascii="Times New Roman" w:hAnsi="Times New Roman"/>
                <w:sz w:val="28"/>
                <w:szCs w:val="24"/>
              </w:rPr>
              <w:t>/</w:t>
            </w:r>
            <w:proofErr w:type="spellStart"/>
            <w:r w:rsidRPr="00CD3232">
              <w:rPr>
                <w:rFonts w:ascii="Times New Roman" w:hAnsi="Times New Roman"/>
                <w:sz w:val="28"/>
                <w:szCs w:val="24"/>
              </w:rPr>
              <w:t>п</w:t>
            </w:r>
            <w:proofErr w:type="spellEnd"/>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Оттиски печатей и штампов</w:t>
            </w:r>
          </w:p>
        </w:tc>
        <w:tc>
          <w:tcPr>
            <w:tcW w:w="5307" w:type="dxa"/>
            <w:gridSpan w:val="3"/>
            <w:tcBorders>
              <w:top w:val="single" w:sz="4" w:space="0" w:color="auto"/>
              <w:left w:val="single" w:sz="4" w:space="0" w:color="auto"/>
              <w:bottom w:val="single" w:sz="4" w:space="0" w:color="auto"/>
              <w:right w:val="single" w:sz="4" w:space="0" w:color="auto"/>
            </w:tcBorders>
            <w:shd w:val="clear" w:color="auto" w:fill="auto"/>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Кому выдано</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Дата возврата и расписка в приемке</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Примечание</w:t>
            </w:r>
          </w:p>
          <w:p w:rsidR="00CD3232" w:rsidRPr="00CD3232" w:rsidRDefault="00CD3232" w:rsidP="00CD3232">
            <w:pPr>
              <w:jc w:val="center"/>
              <w:rPr>
                <w:rFonts w:ascii="Times New Roman" w:hAnsi="Times New Roman"/>
                <w:sz w:val="28"/>
                <w:szCs w:val="28"/>
              </w:rPr>
            </w:pPr>
            <w:r w:rsidRPr="00CD3232">
              <w:rPr>
                <w:rFonts w:ascii="Times New Roman" w:hAnsi="Times New Roman"/>
                <w:sz w:val="28"/>
                <w:szCs w:val="28"/>
              </w:rPr>
              <w:t xml:space="preserve"> </w:t>
            </w:r>
            <w:proofErr w:type="gramStart"/>
            <w:r w:rsidRPr="00CD3232">
              <w:rPr>
                <w:rFonts w:ascii="Times New Roman" w:hAnsi="Times New Roman"/>
                <w:sz w:val="28"/>
                <w:szCs w:val="28"/>
              </w:rPr>
              <w:t xml:space="preserve">(отметка </w:t>
            </w:r>
            <w:proofErr w:type="gramEnd"/>
          </w:p>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8"/>
              </w:rPr>
              <w:t>об уничто</w:t>
            </w:r>
            <w:r w:rsidRPr="00CD3232">
              <w:rPr>
                <w:rFonts w:ascii="Times New Roman" w:hAnsi="Times New Roman"/>
                <w:sz w:val="28"/>
                <w:szCs w:val="28"/>
              </w:rPr>
              <w:softHyphen/>
              <w:t>жении)</w:t>
            </w:r>
          </w:p>
        </w:tc>
      </w:tr>
      <w:tr w:rsidR="00CD3232" w:rsidRPr="00CD3232" w:rsidTr="00CD3232">
        <w:trPr>
          <w:cantSplit/>
          <w:trHeight w:val="32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наименование подразделения, где хранятся печати и штампы</w:t>
            </w:r>
          </w:p>
        </w:tc>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фамилия, инициалы ответственного лица</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дата и расписка в получении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r>
    </w:tbl>
    <w:p w:rsidR="00CD3232" w:rsidRPr="001F62A2" w:rsidRDefault="00CD3232" w:rsidP="00CD3232">
      <w:pPr>
        <w:rPr>
          <w:sz w:val="2"/>
          <w:szCs w:val="24"/>
        </w:rPr>
      </w:pPr>
    </w:p>
    <w:tbl>
      <w:tblPr>
        <w:tblW w:w="994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1084"/>
        <w:gridCol w:w="1947"/>
        <w:gridCol w:w="1861"/>
        <w:gridCol w:w="1499"/>
        <w:gridCol w:w="1397"/>
        <w:gridCol w:w="1543"/>
      </w:tblGrid>
      <w:tr w:rsidR="00CD3232" w:rsidRPr="001F62A2" w:rsidTr="00CD3232">
        <w:tc>
          <w:tcPr>
            <w:tcW w:w="61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1</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3</w:t>
            </w:r>
          </w:p>
        </w:tc>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4</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5</w:t>
            </w:r>
          </w:p>
        </w:tc>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6</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7</w:t>
            </w:r>
          </w:p>
        </w:tc>
      </w:tr>
      <w:tr w:rsidR="00CD3232" w:rsidRPr="001F62A2" w:rsidTr="00CD3232">
        <w:tc>
          <w:tcPr>
            <w:tcW w:w="61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r>
    </w:tbl>
    <w:p w:rsidR="00CD3232" w:rsidRPr="00CD3232" w:rsidRDefault="00CD3232" w:rsidP="00CD3232">
      <w:pPr>
        <w:ind w:firstLine="708"/>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E82CD1" w:rsidRDefault="00E82CD1" w:rsidP="00CD3232">
      <w:pPr>
        <w:tabs>
          <w:tab w:val="left" w:pos="3795"/>
        </w:tabs>
        <w:rPr>
          <w:rFonts w:ascii="Times New Roman" w:eastAsia="Times New Roman" w:hAnsi="Times New Roman"/>
          <w:sz w:val="28"/>
          <w:szCs w:val="28"/>
          <w:lang w:eastAsia="ru-RU"/>
        </w:rPr>
      </w:pPr>
    </w:p>
    <w:p w:rsidR="00E82CD1" w:rsidRDefault="00E82CD1" w:rsidP="00CD3232">
      <w:pPr>
        <w:tabs>
          <w:tab w:val="left" w:pos="3795"/>
        </w:tabs>
        <w:rPr>
          <w:rFonts w:ascii="Times New Roman" w:eastAsia="Times New Roman" w:hAnsi="Times New Roman"/>
          <w:sz w:val="28"/>
          <w:szCs w:val="28"/>
          <w:lang w:eastAsia="ru-RU"/>
        </w:rPr>
      </w:pPr>
    </w:p>
    <w:p w:rsidR="00CD3232" w:rsidRPr="00CD3232" w:rsidRDefault="00CD3232" w:rsidP="00CD3232">
      <w:pPr>
        <w:spacing w:line="240" w:lineRule="auto"/>
        <w:ind w:left="6372"/>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 xml:space="preserve">Приложение </w:t>
      </w:r>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1</w:t>
      </w:r>
      <w:r>
        <w:rPr>
          <w:rFonts w:ascii="Times New Roman" w:eastAsia="Times New Roman" w:hAnsi="Times New Roman"/>
          <w:sz w:val="28"/>
          <w:szCs w:val="28"/>
          <w:bdr w:val="none" w:sz="0" w:space="0" w:color="auto" w:frame="1"/>
          <w:lang w:eastAsia="ru-RU"/>
        </w:rPr>
        <w:t>2 рекомендуемый образец</w:t>
      </w:r>
    </w:p>
    <w:p w:rsidR="00CD3232" w:rsidRPr="00E82CD1" w:rsidRDefault="0039098E" w:rsidP="00E82CD1">
      <w:pPr>
        <w:pStyle w:val="aa"/>
        <w:ind w:left="6372"/>
        <w:rPr>
          <w:rFonts w:ascii="Times New Roman" w:hAnsi="Times New Roman"/>
        </w:rPr>
      </w:pPr>
      <w:r>
        <w:rPr>
          <w:rFonts w:ascii="Times New Roman" w:hAnsi="Times New Roman"/>
        </w:rPr>
        <w:t>УТВЕРЖДАЮ</w:t>
      </w:r>
      <w:r>
        <w:rPr>
          <w:rFonts w:ascii="Times New Roman" w:hAnsi="Times New Roman"/>
        </w:rPr>
        <w:br/>
        <w:t>Глава  Михайловского</w:t>
      </w:r>
      <w:r w:rsidR="00CD3232" w:rsidRPr="00E82CD1">
        <w:rPr>
          <w:rFonts w:ascii="Times New Roman" w:hAnsi="Times New Roman"/>
        </w:rPr>
        <w:t xml:space="preserve"> сельсовета</w:t>
      </w:r>
      <w:r w:rsidR="00CD3232" w:rsidRPr="00E82CD1">
        <w:rPr>
          <w:rFonts w:ascii="Times New Roman" w:hAnsi="Times New Roman"/>
        </w:rPr>
        <w:tab/>
      </w:r>
    </w:p>
    <w:p w:rsidR="00CD3232" w:rsidRPr="00E82CD1" w:rsidRDefault="00CD3232" w:rsidP="00E82CD1">
      <w:pPr>
        <w:pStyle w:val="aa"/>
        <w:ind w:left="5664" w:firstLine="708"/>
        <w:jc w:val="center"/>
        <w:rPr>
          <w:rFonts w:ascii="Times New Roman" w:hAnsi="Times New Roman"/>
        </w:rPr>
      </w:pPr>
      <w:r w:rsidRPr="00E82CD1">
        <w:rPr>
          <w:rFonts w:ascii="Times New Roman" w:hAnsi="Times New Roman"/>
        </w:rPr>
        <w:t>______    __________________</w:t>
      </w:r>
    </w:p>
    <w:p w:rsidR="00CD3232" w:rsidRPr="00E82CD1" w:rsidRDefault="00CD3232" w:rsidP="00E82CD1">
      <w:pPr>
        <w:pStyle w:val="aa"/>
        <w:jc w:val="right"/>
        <w:rPr>
          <w:rFonts w:ascii="Times New Roman" w:hAnsi="Times New Roman"/>
        </w:rPr>
      </w:pPr>
      <w:r w:rsidRPr="00E82CD1">
        <w:rPr>
          <w:rFonts w:ascii="Times New Roman" w:hAnsi="Times New Roman"/>
        </w:rPr>
        <w:t xml:space="preserve">(подпись) </w:t>
      </w:r>
      <w:r w:rsidRPr="00E82CD1">
        <w:rPr>
          <w:rFonts w:ascii="Times New Roman" w:hAnsi="Times New Roman"/>
        </w:rPr>
        <w:tab/>
        <w:t xml:space="preserve"> (инициалы, фамилия)</w:t>
      </w:r>
    </w:p>
    <w:p w:rsidR="00CD3232" w:rsidRPr="00E82CD1" w:rsidRDefault="00CD3232" w:rsidP="00E82CD1">
      <w:pPr>
        <w:pStyle w:val="aa"/>
        <w:jc w:val="right"/>
        <w:rPr>
          <w:rFonts w:ascii="Times New Roman" w:hAnsi="Times New Roman"/>
        </w:rPr>
      </w:pPr>
      <w:r w:rsidRPr="00E82CD1">
        <w:rPr>
          <w:rFonts w:ascii="Times New Roman" w:hAnsi="Times New Roman"/>
        </w:rPr>
        <w:t>« ______ » ___________ 20___ г.</w:t>
      </w:r>
    </w:p>
    <w:tbl>
      <w:tblPr>
        <w:tblW w:w="0" w:type="auto"/>
        <w:tblLook w:val="04A0"/>
      </w:tblPr>
      <w:tblGrid>
        <w:gridCol w:w="3468"/>
      </w:tblGrid>
      <w:tr w:rsidR="00CD3232" w:rsidRPr="00CD3232" w:rsidTr="00CD3232">
        <w:tc>
          <w:tcPr>
            <w:tcW w:w="3468" w:type="dxa"/>
            <w:hideMark/>
          </w:tcPr>
          <w:p w:rsidR="00CD3232" w:rsidRPr="00CD3232" w:rsidRDefault="00CD3232" w:rsidP="00CD3232">
            <w:pPr>
              <w:jc w:val="center"/>
              <w:rPr>
                <w:rFonts w:ascii="Times New Roman" w:hAnsi="Times New Roman"/>
                <w:sz w:val="28"/>
                <w:szCs w:val="28"/>
              </w:rPr>
            </w:pPr>
            <w:r w:rsidRPr="00CD3232">
              <w:rPr>
                <w:rFonts w:ascii="Times New Roman" w:hAnsi="Times New Roman"/>
                <w:sz w:val="28"/>
                <w:szCs w:val="28"/>
              </w:rPr>
              <w:t>АКТ</w:t>
            </w:r>
          </w:p>
          <w:p w:rsidR="00CD3232" w:rsidRPr="00E82CD1" w:rsidRDefault="00CD3232" w:rsidP="00E82CD1">
            <w:pPr>
              <w:pStyle w:val="aa"/>
              <w:rPr>
                <w:rFonts w:ascii="Times New Roman" w:hAnsi="Times New Roman"/>
              </w:rPr>
            </w:pPr>
            <w:r w:rsidRPr="00E82CD1">
              <w:rPr>
                <w:rFonts w:ascii="Times New Roman" w:hAnsi="Times New Roman"/>
              </w:rPr>
              <w:t>________ № ____________</w:t>
            </w:r>
            <w:r w:rsidRPr="00E82CD1">
              <w:rPr>
                <w:rFonts w:ascii="Times New Roman" w:hAnsi="Times New Roman"/>
              </w:rPr>
              <w:br/>
              <w:t>______________________</w:t>
            </w:r>
            <w:r w:rsidRPr="00E82CD1">
              <w:rPr>
                <w:rFonts w:ascii="Times New Roman" w:hAnsi="Times New Roman"/>
              </w:rPr>
              <w:br/>
              <w:t>(место составления)</w:t>
            </w:r>
          </w:p>
          <w:p w:rsidR="00CD3232" w:rsidRPr="00CD3232" w:rsidRDefault="00CD3232" w:rsidP="00E82CD1">
            <w:pPr>
              <w:pStyle w:val="aa"/>
              <w:rPr>
                <w:sz w:val="28"/>
                <w:szCs w:val="28"/>
              </w:rPr>
            </w:pPr>
            <w:r w:rsidRPr="00E82CD1">
              <w:rPr>
                <w:rFonts w:ascii="Times New Roman" w:hAnsi="Times New Roman"/>
              </w:rPr>
              <w:t>о выделении документов, не подлежащих хранению,</w:t>
            </w:r>
          </w:p>
        </w:tc>
      </w:tr>
    </w:tbl>
    <w:p w:rsidR="00CD3232" w:rsidRPr="00CD3232" w:rsidRDefault="00CD3232" w:rsidP="00CD3232">
      <w:pPr>
        <w:rPr>
          <w:rFonts w:ascii="Times New Roman" w:hAnsi="Times New Roman"/>
          <w:sz w:val="28"/>
          <w:szCs w:val="28"/>
        </w:rPr>
      </w:pPr>
    </w:p>
    <w:p w:rsidR="00CD3232" w:rsidRPr="00E82CD1" w:rsidRDefault="00CD3232" w:rsidP="00E82CD1">
      <w:pPr>
        <w:pStyle w:val="aa"/>
        <w:rPr>
          <w:rFonts w:ascii="Times New Roman" w:hAnsi="Times New Roman"/>
        </w:rPr>
      </w:pPr>
      <w:r w:rsidRPr="00E82CD1">
        <w:rPr>
          <w:rFonts w:ascii="Times New Roman" w:hAnsi="Times New Roman"/>
        </w:rPr>
        <w:t>на основании ________________________________________________________</w:t>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t>(название и выходные данные перечня документов)</w:t>
      </w:r>
      <w:r w:rsidRPr="00E82CD1">
        <w:rPr>
          <w:rFonts w:ascii="Times New Roman" w:hAnsi="Times New Roman"/>
        </w:rPr>
        <w:tab/>
      </w:r>
      <w:r w:rsidRPr="00E82CD1">
        <w:rPr>
          <w:rFonts w:ascii="Times New Roman" w:hAnsi="Times New Roman"/>
        </w:rPr>
        <w:br/>
        <w:t>_________________________________________________________________</w:t>
      </w:r>
    </w:p>
    <w:p w:rsidR="00CD3232" w:rsidRPr="00E82CD1" w:rsidRDefault="00CD3232" w:rsidP="00E82CD1">
      <w:pPr>
        <w:pStyle w:val="aa"/>
        <w:rPr>
          <w:rFonts w:ascii="Times New Roman" w:hAnsi="Times New Roman"/>
        </w:rPr>
      </w:pPr>
      <w:r w:rsidRPr="00E82CD1">
        <w:rPr>
          <w:rFonts w:ascii="Times New Roman" w:hAnsi="Times New Roman"/>
        </w:rPr>
        <w:t>(с указанием сроков их хранения)</w:t>
      </w:r>
    </w:p>
    <w:p w:rsidR="00CD3232" w:rsidRPr="00E82CD1" w:rsidRDefault="00CD3232" w:rsidP="00E82CD1">
      <w:pPr>
        <w:pStyle w:val="aa"/>
        <w:rPr>
          <w:rFonts w:ascii="Times New Roman" w:hAnsi="Times New Roman"/>
        </w:rPr>
      </w:pPr>
      <w:r w:rsidRPr="00E82CD1">
        <w:rPr>
          <w:rFonts w:ascii="Times New Roman" w:hAnsi="Times New Roman"/>
        </w:rPr>
        <w:t>отобраны к уничтожению как не имеющие научно-исторической ценности и утратившие практическое значение документы фонда № ________________</w:t>
      </w:r>
    </w:p>
    <w:p w:rsidR="00CD3232" w:rsidRPr="00E82CD1" w:rsidRDefault="00CD3232" w:rsidP="00E82CD1">
      <w:pPr>
        <w:pStyle w:val="aa"/>
        <w:rPr>
          <w:rFonts w:ascii="Times New Roman" w:hAnsi="Times New Roman"/>
        </w:rPr>
      </w:pPr>
      <w:r w:rsidRPr="00E82CD1">
        <w:rPr>
          <w:rFonts w:ascii="Times New Roman" w:hAnsi="Times New Roman"/>
        </w:rPr>
        <w:t>(название фонда)</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CD3232" w:rsidRPr="00E82CD1" w:rsidTr="00CD3232">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 xml:space="preserve">№ </w:t>
            </w:r>
            <w:proofErr w:type="spellStart"/>
            <w:proofErr w:type="gramStart"/>
            <w:r w:rsidRPr="00E82CD1">
              <w:rPr>
                <w:rFonts w:ascii="Times New Roman" w:hAnsi="Times New Roman"/>
              </w:rPr>
              <w:t>п</w:t>
            </w:r>
            <w:proofErr w:type="spellEnd"/>
            <w:proofErr w:type="gramEnd"/>
            <w:r w:rsidRPr="00E82CD1">
              <w:rPr>
                <w:rFonts w:ascii="Times New Roman" w:hAnsi="Times New Roman"/>
              </w:rPr>
              <w:t>/</w:t>
            </w:r>
            <w:proofErr w:type="spellStart"/>
            <w:r w:rsidRPr="00E82CD1">
              <w:rPr>
                <w:rFonts w:ascii="Times New Roman" w:hAnsi="Times New Roman"/>
              </w:rPr>
              <w:t>п</w:t>
            </w:r>
            <w:proofErr w:type="spellEnd"/>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Заголовок дела (групповой заголовок документов)</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CD3232" w:rsidRPr="00E82CD1" w:rsidRDefault="00CD3232" w:rsidP="00E82CD1">
            <w:pPr>
              <w:pStyle w:val="aa"/>
              <w:rPr>
                <w:rFonts w:ascii="Times New Roman" w:hAnsi="Times New Roman"/>
              </w:rPr>
            </w:pPr>
            <w:r w:rsidRPr="00E82CD1">
              <w:rPr>
                <w:rFonts w:ascii="Times New Roman" w:hAnsi="Times New Roman"/>
              </w:rPr>
              <w:t>Годы</w:t>
            </w:r>
          </w:p>
          <w:p w:rsidR="00CD3232" w:rsidRPr="00E82CD1" w:rsidRDefault="00CD3232" w:rsidP="00E82CD1">
            <w:pPr>
              <w:pStyle w:val="aa"/>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CD3232" w:rsidRPr="00E82CD1" w:rsidRDefault="00CD3232" w:rsidP="00E82CD1">
            <w:pPr>
              <w:pStyle w:val="aa"/>
              <w:rPr>
                <w:rFonts w:ascii="Times New Roman" w:hAnsi="Times New Roman"/>
              </w:rPr>
            </w:pPr>
            <w:r w:rsidRPr="00E82CD1">
              <w:rPr>
                <w:rFonts w:ascii="Times New Roman" w:hAnsi="Times New Roman"/>
              </w:rPr>
              <w:t>Номер описи</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Номер ед.хр. по описи</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Количество ед.хр.</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Срок хранения и номера статей по перечню</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Примечание</w:t>
            </w:r>
          </w:p>
        </w:tc>
      </w:tr>
      <w:tr w:rsidR="00E82CD1" w:rsidRPr="00E82CD1" w:rsidTr="00CD3232">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1</w:t>
            </w: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Pr="00E82CD1" w:rsidRDefault="00E82CD1" w:rsidP="00E82CD1">
            <w:pPr>
              <w:pStyle w:val="aa"/>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Pr="00E82CD1" w:rsidRDefault="00E82CD1" w:rsidP="00E82CD1">
            <w:pPr>
              <w:pStyle w:val="aa"/>
              <w:jc w:val="center"/>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8</w:t>
            </w:r>
          </w:p>
        </w:tc>
      </w:tr>
      <w:tr w:rsidR="00E82CD1" w:rsidRPr="00E82CD1" w:rsidTr="00CD3232">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r>
    </w:tbl>
    <w:p w:rsidR="00CD3232" w:rsidRPr="00E82CD1" w:rsidRDefault="00CD3232" w:rsidP="00E82CD1">
      <w:pPr>
        <w:pStyle w:val="aa"/>
        <w:rPr>
          <w:rFonts w:ascii="Times New Roman" w:hAnsi="Times New Roman"/>
        </w:rPr>
      </w:pPr>
    </w:p>
    <w:p w:rsidR="00CD3232" w:rsidRPr="00E82CD1" w:rsidRDefault="00CD3232" w:rsidP="00E82CD1">
      <w:pPr>
        <w:pStyle w:val="aa"/>
        <w:rPr>
          <w:rFonts w:ascii="Times New Roman" w:hAnsi="Times New Roman"/>
        </w:rPr>
      </w:pPr>
      <w:r w:rsidRPr="00E82CD1">
        <w:rPr>
          <w:rFonts w:ascii="Times New Roman" w:hAnsi="Times New Roman"/>
        </w:rPr>
        <w:t>Итого _______________________________ дел за _________________.</w:t>
      </w:r>
      <w:r w:rsidRPr="00E82CD1">
        <w:rPr>
          <w:rFonts w:ascii="Times New Roman" w:hAnsi="Times New Roman"/>
        </w:rPr>
        <w:br/>
        <w:t>Описи дел постоянного хранения за ___________________ годы утверждены, а по _____________________________________________________________</w:t>
      </w:r>
      <w:r w:rsidRPr="00E82CD1">
        <w:rPr>
          <w:rFonts w:ascii="Times New Roman" w:hAnsi="Times New Roman"/>
        </w:rPr>
        <w:br/>
        <w:t>личному составу согласованы с ЭПК  архива Администрации Усть-Калманского района (протокол от « _____ » __________ 20__ г. № ___) _______________.</w:t>
      </w:r>
    </w:p>
    <w:p w:rsidR="00CD3232" w:rsidRPr="00E82CD1" w:rsidRDefault="00CD3232" w:rsidP="00E82CD1">
      <w:pPr>
        <w:pStyle w:val="aa"/>
        <w:rPr>
          <w:rFonts w:ascii="Times New Roman" w:hAnsi="Times New Roman"/>
        </w:rPr>
      </w:pPr>
      <w:r w:rsidRPr="00E82CD1">
        <w:rPr>
          <w:rFonts w:ascii="Times New Roman" w:hAnsi="Times New Roman"/>
        </w:rPr>
        <w:t>Ведущий специалист                    Личная подпись            Инициалы, фамилия</w:t>
      </w:r>
    </w:p>
    <w:p w:rsidR="00CD3232" w:rsidRPr="00E82CD1" w:rsidRDefault="00CD3232" w:rsidP="00E82CD1">
      <w:pPr>
        <w:pStyle w:val="aa"/>
        <w:rPr>
          <w:rFonts w:ascii="Times New Roman" w:hAnsi="Times New Roman"/>
        </w:rPr>
      </w:pPr>
      <w:r w:rsidRPr="00E82CD1">
        <w:rPr>
          <w:rFonts w:ascii="Times New Roman" w:hAnsi="Times New Roman"/>
        </w:rPr>
        <w:t>Дата</w:t>
      </w:r>
    </w:p>
    <w:p w:rsidR="00CD3232" w:rsidRPr="00E82CD1" w:rsidRDefault="00CD3232" w:rsidP="00E82CD1">
      <w:pPr>
        <w:pStyle w:val="aa"/>
        <w:rPr>
          <w:rFonts w:ascii="Times New Roman" w:hAnsi="Times New Roman"/>
        </w:rPr>
      </w:pPr>
    </w:p>
    <w:tbl>
      <w:tblPr>
        <w:tblW w:w="0" w:type="auto"/>
        <w:tblLook w:val="04A0"/>
      </w:tblPr>
      <w:tblGrid>
        <w:gridCol w:w="4728"/>
        <w:gridCol w:w="560"/>
        <w:gridCol w:w="4679"/>
      </w:tblGrid>
      <w:tr w:rsidR="00CD3232" w:rsidRPr="00E82CD1" w:rsidTr="00CD3232">
        <w:tc>
          <w:tcPr>
            <w:tcW w:w="4728" w:type="dxa"/>
            <w:hideMark/>
          </w:tcPr>
          <w:p w:rsidR="00CD3232" w:rsidRPr="00E82CD1" w:rsidRDefault="00CD3232" w:rsidP="00E82CD1">
            <w:pPr>
              <w:pStyle w:val="aa"/>
              <w:rPr>
                <w:rFonts w:ascii="Times New Roman" w:hAnsi="Times New Roman"/>
              </w:rPr>
            </w:pPr>
            <w:r w:rsidRPr="00E82CD1">
              <w:rPr>
                <w:rFonts w:ascii="Times New Roman" w:hAnsi="Times New Roman"/>
              </w:rPr>
              <w:t>ОДОБРЕНО</w:t>
            </w:r>
          </w:p>
        </w:tc>
        <w:tc>
          <w:tcPr>
            <w:tcW w:w="560" w:type="dxa"/>
          </w:tcPr>
          <w:p w:rsidR="00CD3232" w:rsidRPr="00E82CD1" w:rsidRDefault="00CD3232" w:rsidP="00E82CD1">
            <w:pPr>
              <w:pStyle w:val="aa"/>
              <w:rPr>
                <w:rFonts w:ascii="Times New Roman" w:hAnsi="Times New Roman"/>
              </w:rPr>
            </w:pPr>
          </w:p>
        </w:tc>
        <w:tc>
          <w:tcPr>
            <w:tcW w:w="4679" w:type="dxa"/>
          </w:tcPr>
          <w:p w:rsidR="00CD3232" w:rsidRPr="00E82CD1" w:rsidRDefault="00CD3232" w:rsidP="00E82CD1">
            <w:pPr>
              <w:pStyle w:val="aa"/>
              <w:rPr>
                <w:rFonts w:ascii="Times New Roman" w:hAnsi="Times New Roman"/>
              </w:rPr>
            </w:pPr>
          </w:p>
        </w:tc>
      </w:tr>
      <w:tr w:rsidR="00CD3232" w:rsidRPr="00E82CD1" w:rsidTr="00CD3232">
        <w:trPr>
          <w:cantSplit/>
        </w:trPr>
        <w:tc>
          <w:tcPr>
            <w:tcW w:w="9967" w:type="dxa"/>
            <w:gridSpan w:val="3"/>
            <w:hideMark/>
          </w:tcPr>
          <w:p w:rsidR="00CD3232" w:rsidRPr="00E82CD1" w:rsidRDefault="00D25CA9" w:rsidP="00E82CD1">
            <w:pPr>
              <w:pStyle w:val="aa"/>
              <w:rPr>
                <w:rFonts w:ascii="Times New Roman" w:hAnsi="Times New Roman"/>
              </w:rPr>
            </w:pPr>
            <w:r>
              <w:rPr>
                <w:rFonts w:ascii="Times New Roman" w:hAnsi="Times New Roman"/>
              </w:rPr>
              <w:t xml:space="preserve">Протокол </w:t>
            </w:r>
            <w:proofErr w:type="gramStart"/>
            <w:r>
              <w:rPr>
                <w:rFonts w:ascii="Times New Roman" w:hAnsi="Times New Roman"/>
              </w:rPr>
              <w:t>ЭК</w:t>
            </w:r>
            <w:proofErr w:type="gramEnd"/>
            <w:r>
              <w:rPr>
                <w:rFonts w:ascii="Times New Roman" w:hAnsi="Times New Roman"/>
              </w:rPr>
              <w:t xml:space="preserve">  Михайловского</w:t>
            </w:r>
            <w:r w:rsidR="00CD3232" w:rsidRPr="00E82CD1">
              <w:rPr>
                <w:rFonts w:ascii="Times New Roman" w:hAnsi="Times New Roman"/>
              </w:rPr>
              <w:t xml:space="preserve"> сельсовета</w:t>
            </w:r>
          </w:p>
        </w:tc>
      </w:tr>
      <w:tr w:rsidR="00CD3232" w:rsidRPr="00E82CD1" w:rsidTr="00CD3232">
        <w:tc>
          <w:tcPr>
            <w:tcW w:w="4728" w:type="dxa"/>
            <w:hideMark/>
          </w:tcPr>
          <w:p w:rsidR="00CD3232" w:rsidRPr="00E82CD1" w:rsidRDefault="00CD3232" w:rsidP="00E82CD1">
            <w:pPr>
              <w:pStyle w:val="aa"/>
              <w:rPr>
                <w:rFonts w:ascii="Times New Roman" w:hAnsi="Times New Roman"/>
              </w:rPr>
            </w:pPr>
            <w:r w:rsidRPr="00E82CD1">
              <w:rPr>
                <w:rFonts w:ascii="Times New Roman" w:hAnsi="Times New Roman"/>
              </w:rPr>
              <w:t>от « ______ » ___________ № _____</w:t>
            </w:r>
          </w:p>
        </w:tc>
        <w:tc>
          <w:tcPr>
            <w:tcW w:w="560" w:type="dxa"/>
          </w:tcPr>
          <w:p w:rsidR="00CD3232" w:rsidRPr="00E82CD1" w:rsidRDefault="00CD3232" w:rsidP="00E82CD1">
            <w:pPr>
              <w:pStyle w:val="aa"/>
              <w:rPr>
                <w:rFonts w:ascii="Times New Roman" w:hAnsi="Times New Roman"/>
              </w:rPr>
            </w:pPr>
          </w:p>
        </w:tc>
        <w:tc>
          <w:tcPr>
            <w:tcW w:w="4679" w:type="dxa"/>
          </w:tcPr>
          <w:p w:rsidR="00CD3232" w:rsidRPr="00E82CD1" w:rsidRDefault="00CD3232" w:rsidP="00E82CD1">
            <w:pPr>
              <w:pStyle w:val="aa"/>
              <w:rPr>
                <w:rFonts w:ascii="Times New Roman" w:hAnsi="Times New Roman"/>
              </w:rPr>
            </w:pPr>
          </w:p>
        </w:tc>
      </w:tr>
    </w:tbl>
    <w:p w:rsidR="00CD3232" w:rsidRPr="00E82CD1" w:rsidRDefault="00CD3232" w:rsidP="00E82CD1">
      <w:pPr>
        <w:pStyle w:val="aa"/>
        <w:rPr>
          <w:rFonts w:ascii="Times New Roman" w:hAnsi="Times New Roman"/>
        </w:rPr>
      </w:pPr>
      <w:r w:rsidRPr="00E82CD1">
        <w:rPr>
          <w:rFonts w:ascii="Times New Roman" w:hAnsi="Times New Roman"/>
        </w:rPr>
        <w:t>Документы в количестве ____________________________________ ед. хр.:</w:t>
      </w:r>
      <w:r w:rsidRPr="00E82CD1">
        <w:rPr>
          <w:rFonts w:ascii="Times New Roman" w:hAnsi="Times New Roman"/>
        </w:rPr>
        <w:br/>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t>(цифрами и прописью)</w:t>
      </w:r>
      <w:r w:rsidRPr="00E82CD1">
        <w:rPr>
          <w:rFonts w:ascii="Times New Roman" w:hAnsi="Times New Roman"/>
        </w:rPr>
        <w:tab/>
      </w:r>
      <w:r w:rsidRPr="00E82CD1">
        <w:rPr>
          <w:rFonts w:ascii="Times New Roman" w:hAnsi="Times New Roman"/>
        </w:rPr>
        <w:br/>
        <w:t xml:space="preserve">- на бумажном носителе весом _____________________________ </w:t>
      </w:r>
      <w:proofErr w:type="gramStart"/>
      <w:r w:rsidRPr="00E82CD1">
        <w:rPr>
          <w:rFonts w:ascii="Times New Roman" w:hAnsi="Times New Roman"/>
        </w:rPr>
        <w:t>кг</w:t>
      </w:r>
      <w:proofErr w:type="gramEnd"/>
      <w:r w:rsidRPr="00E82CD1">
        <w:rPr>
          <w:rFonts w:ascii="Times New Roman" w:hAnsi="Times New Roman"/>
        </w:rPr>
        <w:t xml:space="preserve"> сданы на уничтожение;</w:t>
      </w:r>
    </w:p>
    <w:p w:rsidR="00CD3232" w:rsidRPr="00E82CD1" w:rsidRDefault="00CD3232" w:rsidP="00E82CD1">
      <w:pPr>
        <w:pStyle w:val="aa"/>
        <w:rPr>
          <w:rFonts w:ascii="Times New Roman" w:hAnsi="Times New Roman"/>
        </w:rPr>
      </w:pPr>
      <w:r w:rsidRPr="00E82CD1">
        <w:rPr>
          <w:rFonts w:ascii="Times New Roman" w:hAnsi="Times New Roman"/>
        </w:rPr>
        <w:t xml:space="preserve">- на электронном носителе </w:t>
      </w:r>
      <w:proofErr w:type="gramStart"/>
      <w:r w:rsidRPr="00E82CD1">
        <w:rPr>
          <w:rFonts w:ascii="Times New Roman" w:hAnsi="Times New Roman"/>
        </w:rPr>
        <w:t>сданы</w:t>
      </w:r>
      <w:proofErr w:type="gramEnd"/>
      <w:r w:rsidRPr="00E82CD1">
        <w:rPr>
          <w:rFonts w:ascii="Times New Roman" w:hAnsi="Times New Roman"/>
        </w:rPr>
        <w:t xml:space="preserve"> на уничтожение _____________________.</w:t>
      </w:r>
    </w:p>
    <w:p w:rsidR="00CD3232" w:rsidRPr="00E82CD1" w:rsidRDefault="00CD3232" w:rsidP="00E82CD1">
      <w:pPr>
        <w:pStyle w:val="aa"/>
        <w:rPr>
          <w:rFonts w:ascii="Times New Roman" w:hAnsi="Times New Roman"/>
        </w:rPr>
      </w:pPr>
      <w:r w:rsidRPr="00E82CD1">
        <w:rPr>
          <w:rFonts w:ascii="Times New Roman" w:hAnsi="Times New Roman"/>
        </w:rPr>
        <w:t xml:space="preserve">                                                                                               (способ уничтожения)  </w:t>
      </w:r>
    </w:p>
    <w:p w:rsidR="00CD3232" w:rsidRPr="00E82CD1" w:rsidRDefault="00CD3232" w:rsidP="00E82CD1">
      <w:pPr>
        <w:pStyle w:val="aa"/>
        <w:rPr>
          <w:rFonts w:ascii="Times New Roman" w:hAnsi="Times New Roman"/>
        </w:rPr>
      </w:pPr>
      <w:r w:rsidRPr="00E82CD1">
        <w:rPr>
          <w:rFonts w:ascii="Times New Roman" w:hAnsi="Times New Roman"/>
        </w:rPr>
        <w:t xml:space="preserve">Наименование должности работника, </w:t>
      </w:r>
    </w:p>
    <w:p w:rsidR="00CD3232" w:rsidRPr="00E82CD1" w:rsidRDefault="00CD3232" w:rsidP="00E82CD1">
      <w:pPr>
        <w:pStyle w:val="aa"/>
        <w:rPr>
          <w:rFonts w:ascii="Times New Roman" w:hAnsi="Times New Roman"/>
        </w:rPr>
      </w:pPr>
      <w:proofErr w:type="gramStart"/>
      <w:r w:rsidRPr="00E82CD1">
        <w:rPr>
          <w:rFonts w:ascii="Times New Roman" w:hAnsi="Times New Roman"/>
        </w:rPr>
        <w:t>сдавшего</w:t>
      </w:r>
      <w:proofErr w:type="gramEnd"/>
      <w:r w:rsidRPr="00E82CD1">
        <w:rPr>
          <w:rFonts w:ascii="Times New Roman" w:hAnsi="Times New Roman"/>
        </w:rPr>
        <w:t xml:space="preserve"> документы  </w:t>
      </w:r>
      <w:r w:rsidRPr="00E82CD1">
        <w:rPr>
          <w:rFonts w:ascii="Times New Roman" w:hAnsi="Times New Roman"/>
        </w:rPr>
        <w:tab/>
        <w:t xml:space="preserve">                                 Подпись</w:t>
      </w:r>
      <w:r w:rsidRPr="00E82CD1">
        <w:rPr>
          <w:rFonts w:ascii="Times New Roman" w:hAnsi="Times New Roman"/>
        </w:rPr>
        <w:tab/>
        <w:t xml:space="preserve">                 И.О. Фамилия</w:t>
      </w:r>
    </w:p>
    <w:p w:rsidR="00CD3232" w:rsidRPr="00E82CD1" w:rsidRDefault="00CD3232" w:rsidP="00E82CD1">
      <w:pPr>
        <w:pStyle w:val="aa"/>
        <w:rPr>
          <w:rFonts w:ascii="Times New Roman" w:hAnsi="Times New Roman"/>
        </w:rPr>
      </w:pPr>
    </w:p>
    <w:p w:rsidR="00CD3232" w:rsidRPr="00E82CD1" w:rsidRDefault="00CD3232" w:rsidP="00E82CD1">
      <w:pPr>
        <w:pStyle w:val="aa"/>
        <w:rPr>
          <w:rFonts w:ascii="Times New Roman" w:hAnsi="Times New Roman"/>
        </w:rPr>
      </w:pPr>
      <w:r w:rsidRPr="00E82CD1">
        <w:rPr>
          <w:rFonts w:ascii="Times New Roman" w:hAnsi="Times New Roman"/>
        </w:rPr>
        <w:t>Дата</w:t>
      </w:r>
    </w:p>
    <w:p w:rsidR="00CD3232" w:rsidRPr="00E82CD1" w:rsidRDefault="00CD3232" w:rsidP="00E82CD1">
      <w:pPr>
        <w:pStyle w:val="aa"/>
        <w:rPr>
          <w:rFonts w:ascii="Times New Roman" w:hAnsi="Times New Roman"/>
        </w:rPr>
      </w:pPr>
      <w:r w:rsidRPr="00E82CD1">
        <w:rPr>
          <w:rFonts w:ascii="Times New Roman" w:hAnsi="Times New Roman"/>
        </w:rPr>
        <w:t xml:space="preserve"> </w:t>
      </w:r>
    </w:p>
    <w:p w:rsidR="00CD3232" w:rsidRPr="00E82CD1" w:rsidRDefault="00CD3232" w:rsidP="00E82CD1">
      <w:pPr>
        <w:pStyle w:val="aa"/>
        <w:rPr>
          <w:rFonts w:ascii="Times New Roman" w:hAnsi="Times New Roman"/>
        </w:rPr>
      </w:pPr>
      <w:r w:rsidRPr="00E82CD1">
        <w:rPr>
          <w:rFonts w:ascii="Times New Roman" w:hAnsi="Times New Roman"/>
        </w:rPr>
        <w:t xml:space="preserve">Изменения в учетные данные внесены  </w:t>
      </w:r>
    </w:p>
    <w:p w:rsidR="00CD3232" w:rsidRPr="00E82CD1" w:rsidRDefault="00CD3232" w:rsidP="00E82CD1">
      <w:pPr>
        <w:pStyle w:val="aa"/>
        <w:rPr>
          <w:rFonts w:ascii="Times New Roman" w:hAnsi="Times New Roman"/>
        </w:rPr>
      </w:pPr>
      <w:r w:rsidRPr="00E82CD1">
        <w:rPr>
          <w:rFonts w:ascii="Times New Roman" w:hAnsi="Times New Roman"/>
        </w:rPr>
        <w:t xml:space="preserve">Наименование должности работника </w:t>
      </w:r>
    </w:p>
    <w:p w:rsidR="00CD3232" w:rsidRPr="00E82CD1" w:rsidRDefault="00CD3232" w:rsidP="00E82CD1">
      <w:pPr>
        <w:pStyle w:val="aa"/>
        <w:rPr>
          <w:rFonts w:ascii="Times New Roman" w:hAnsi="Times New Roman"/>
        </w:rPr>
      </w:pPr>
      <w:r w:rsidRPr="00E82CD1">
        <w:rPr>
          <w:rFonts w:ascii="Times New Roman" w:hAnsi="Times New Roman"/>
        </w:rPr>
        <w:t xml:space="preserve">архива,  внесшего изменения </w:t>
      </w:r>
    </w:p>
    <w:p w:rsidR="00CD3232" w:rsidRPr="00E82CD1" w:rsidRDefault="00CD3232" w:rsidP="00E82CD1">
      <w:pPr>
        <w:pStyle w:val="aa"/>
        <w:rPr>
          <w:rFonts w:ascii="Times New Roman" w:hAnsi="Times New Roman"/>
        </w:rPr>
      </w:pPr>
      <w:r w:rsidRPr="00E82CD1">
        <w:rPr>
          <w:rFonts w:ascii="Times New Roman" w:hAnsi="Times New Roman"/>
        </w:rPr>
        <w:t>в учетные документы                                      Подпись                  И.О. Фамилия</w:t>
      </w:r>
    </w:p>
    <w:p w:rsidR="00CD3232" w:rsidRPr="00E82CD1" w:rsidRDefault="00CD3232" w:rsidP="00E82CD1">
      <w:pPr>
        <w:pStyle w:val="aa"/>
        <w:rPr>
          <w:rFonts w:ascii="Times New Roman" w:hAnsi="Times New Roman"/>
        </w:rPr>
      </w:pPr>
      <w:r w:rsidRPr="00E82CD1">
        <w:rPr>
          <w:rFonts w:ascii="Times New Roman" w:hAnsi="Times New Roman"/>
        </w:rPr>
        <w:t>Дата</w:t>
      </w:r>
      <w:r w:rsidRPr="00E82CD1">
        <w:rPr>
          <w:rFonts w:ascii="Times New Roman" w:hAnsi="Times New Roman"/>
          <w:color w:val="FF0000"/>
        </w:rPr>
        <w:t xml:space="preserve"> </w:t>
      </w:r>
    </w:p>
    <w:p w:rsidR="00CD3232" w:rsidRPr="00CD3232" w:rsidRDefault="00CD3232" w:rsidP="00CD3232">
      <w:pPr>
        <w:pageBreakBefore/>
        <w:tabs>
          <w:tab w:val="left" w:pos="5580"/>
          <w:tab w:val="left" w:pos="6810"/>
          <w:tab w:val="center" w:pos="8221"/>
        </w:tabs>
        <w:rPr>
          <w:rFonts w:ascii="Times New Roman" w:hAnsi="Times New Roman"/>
          <w:sz w:val="28"/>
          <w:szCs w:val="28"/>
        </w:rPr>
      </w:pPr>
      <w:r>
        <w:rPr>
          <w:rFonts w:ascii="Times New Roman" w:hAnsi="Times New Roman"/>
          <w:sz w:val="28"/>
          <w:szCs w:val="28"/>
        </w:rPr>
        <w:lastRenderedPageBreak/>
        <w:tab/>
      </w:r>
      <w:r w:rsidRPr="00CD3232">
        <w:rPr>
          <w:rFonts w:ascii="Times New Roman" w:hAnsi="Times New Roman"/>
          <w:sz w:val="28"/>
          <w:szCs w:val="28"/>
        </w:rPr>
        <w:t>Приложение № </w:t>
      </w:r>
      <w:r>
        <w:rPr>
          <w:rFonts w:ascii="Times New Roman" w:hAnsi="Times New Roman"/>
          <w:sz w:val="28"/>
          <w:szCs w:val="28"/>
        </w:rPr>
        <w:t>13</w:t>
      </w:r>
      <w:r w:rsidRPr="00CD3232">
        <w:rPr>
          <w:rFonts w:ascii="Times New Roman" w:hAnsi="Times New Roman"/>
          <w:sz w:val="28"/>
          <w:szCs w:val="28"/>
        </w:rPr>
        <w:br/>
      </w:r>
      <w:r>
        <w:rPr>
          <w:rFonts w:ascii="Times New Roman" w:hAnsi="Times New Roman"/>
          <w:sz w:val="28"/>
          <w:szCs w:val="28"/>
        </w:rPr>
        <w:tab/>
      </w:r>
      <w:r>
        <w:rPr>
          <w:rFonts w:ascii="Times New Roman" w:eastAsia="Times New Roman" w:hAnsi="Times New Roman"/>
          <w:sz w:val="28"/>
          <w:szCs w:val="28"/>
          <w:bdr w:val="none" w:sz="0" w:space="0" w:color="auto" w:frame="1"/>
          <w:lang w:eastAsia="ru-RU"/>
        </w:rPr>
        <w:t>рекомендуемый образец</w:t>
      </w:r>
    </w:p>
    <w:p w:rsidR="00CD3232" w:rsidRPr="00E82CD1" w:rsidRDefault="00CD3232" w:rsidP="00E82CD1">
      <w:pPr>
        <w:pStyle w:val="aa"/>
        <w:ind w:left="5664" w:firstLine="708"/>
        <w:rPr>
          <w:rFonts w:ascii="Times New Roman" w:hAnsi="Times New Roman"/>
        </w:rPr>
      </w:pPr>
      <w:r w:rsidRPr="00E82CD1">
        <w:rPr>
          <w:rFonts w:ascii="Times New Roman" w:hAnsi="Times New Roman"/>
        </w:rPr>
        <w:t>УТВЕРЖДАЮ</w:t>
      </w:r>
      <w:r w:rsidRPr="00E82CD1">
        <w:rPr>
          <w:rFonts w:ascii="Times New Roman" w:hAnsi="Times New Roman"/>
        </w:rPr>
        <w:br/>
        <w:t>Глава</w:t>
      </w:r>
      <w:r w:rsidR="00F37383">
        <w:rPr>
          <w:rFonts w:ascii="Times New Roman" w:hAnsi="Times New Roman"/>
        </w:rPr>
        <w:t xml:space="preserve"> Михайловского</w:t>
      </w:r>
      <w:r w:rsidRPr="00E82CD1">
        <w:rPr>
          <w:rFonts w:ascii="Times New Roman" w:hAnsi="Times New Roman"/>
        </w:rPr>
        <w:t xml:space="preserve"> сельсовета</w:t>
      </w:r>
    </w:p>
    <w:p w:rsidR="00CD3232" w:rsidRPr="00E82CD1" w:rsidRDefault="00CD3232" w:rsidP="00E82CD1">
      <w:pPr>
        <w:pStyle w:val="aa"/>
        <w:ind w:left="4956" w:firstLine="708"/>
        <w:rPr>
          <w:rFonts w:ascii="Times New Roman" w:hAnsi="Times New Roman"/>
        </w:rPr>
      </w:pPr>
      <w:r w:rsidRPr="00E82CD1">
        <w:rPr>
          <w:rFonts w:ascii="Times New Roman" w:hAnsi="Times New Roman"/>
        </w:rPr>
        <w:t>_________    __________________</w:t>
      </w:r>
    </w:p>
    <w:p w:rsidR="00CD3232" w:rsidRPr="00E82CD1" w:rsidRDefault="00CD3232" w:rsidP="00E82CD1">
      <w:pPr>
        <w:pStyle w:val="aa"/>
        <w:ind w:left="4956" w:firstLine="708"/>
        <w:rPr>
          <w:rFonts w:ascii="Times New Roman" w:hAnsi="Times New Roman"/>
        </w:rPr>
      </w:pPr>
      <w:r w:rsidRPr="00E82CD1">
        <w:rPr>
          <w:rFonts w:ascii="Times New Roman" w:hAnsi="Times New Roman"/>
        </w:rPr>
        <w:t xml:space="preserve">(подпись) </w:t>
      </w:r>
      <w:r w:rsidRPr="00E82CD1">
        <w:rPr>
          <w:rFonts w:ascii="Times New Roman" w:hAnsi="Times New Roman"/>
        </w:rPr>
        <w:tab/>
        <w:t xml:space="preserve"> (инициалы, фамилия)</w:t>
      </w:r>
    </w:p>
    <w:p w:rsidR="00CD3232" w:rsidRPr="00E82CD1" w:rsidRDefault="00CD3232" w:rsidP="00E82CD1">
      <w:pPr>
        <w:pStyle w:val="aa"/>
        <w:ind w:left="4956" w:firstLine="708"/>
        <w:rPr>
          <w:rFonts w:ascii="Times New Roman" w:hAnsi="Times New Roman"/>
        </w:rPr>
      </w:pPr>
      <w:r w:rsidRPr="00E82CD1">
        <w:rPr>
          <w:rFonts w:ascii="Times New Roman" w:hAnsi="Times New Roman"/>
        </w:rPr>
        <w:t>« ______ » ___________ 20___ г.</w:t>
      </w:r>
    </w:p>
    <w:tbl>
      <w:tblPr>
        <w:tblW w:w="0" w:type="auto"/>
        <w:tblLook w:val="04A0"/>
      </w:tblPr>
      <w:tblGrid>
        <w:gridCol w:w="4026"/>
      </w:tblGrid>
      <w:tr w:rsidR="00CD3232" w:rsidRPr="00E82CD1" w:rsidTr="00CD3232">
        <w:trPr>
          <w:trHeight w:val="1754"/>
        </w:trPr>
        <w:tc>
          <w:tcPr>
            <w:tcW w:w="4026" w:type="dxa"/>
            <w:hideMark/>
          </w:tcPr>
          <w:p w:rsidR="00E82CD1" w:rsidRDefault="00E82CD1" w:rsidP="00E82CD1">
            <w:pPr>
              <w:pStyle w:val="aa"/>
              <w:rPr>
                <w:rFonts w:ascii="Times New Roman" w:hAnsi="Times New Roman"/>
                <w:b/>
                <w:color w:val="000000"/>
              </w:rPr>
            </w:pPr>
            <w:r>
              <w:rPr>
                <w:rFonts w:ascii="Times New Roman" w:hAnsi="Times New Roman"/>
                <w:b/>
                <w:color w:val="000000"/>
              </w:rPr>
              <w:t xml:space="preserve">                     </w:t>
            </w:r>
          </w:p>
          <w:p w:rsidR="00CD3232" w:rsidRPr="00E82CD1" w:rsidRDefault="00CD3232" w:rsidP="00E82CD1">
            <w:pPr>
              <w:pStyle w:val="aa"/>
              <w:rPr>
                <w:rFonts w:ascii="Times New Roman" w:hAnsi="Times New Roman"/>
                <w:b/>
                <w:color w:val="000000"/>
              </w:rPr>
            </w:pPr>
            <w:r w:rsidRPr="00E82CD1">
              <w:rPr>
                <w:rFonts w:ascii="Times New Roman" w:hAnsi="Times New Roman"/>
                <w:b/>
                <w:color w:val="000000"/>
              </w:rPr>
              <w:t>А К Т</w:t>
            </w:r>
          </w:p>
          <w:p w:rsidR="00CD3232" w:rsidRPr="00E82CD1" w:rsidRDefault="00CD3232" w:rsidP="00E82CD1">
            <w:pPr>
              <w:pStyle w:val="aa"/>
              <w:rPr>
                <w:rFonts w:ascii="Times New Roman" w:hAnsi="Times New Roman"/>
                <w:color w:val="000000"/>
              </w:rPr>
            </w:pPr>
            <w:r w:rsidRPr="00E82CD1">
              <w:rPr>
                <w:rFonts w:ascii="Times New Roman" w:hAnsi="Times New Roman"/>
                <w:color w:val="000000"/>
              </w:rPr>
              <w:t>____________ № ____________</w:t>
            </w:r>
            <w:r w:rsidRPr="00E82CD1">
              <w:rPr>
                <w:rFonts w:ascii="Times New Roman" w:hAnsi="Times New Roman"/>
                <w:color w:val="000000"/>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CD3232" w:rsidRPr="00E82CD1" w:rsidRDefault="00CD3232" w:rsidP="00E82CD1">
            <w:pPr>
              <w:pStyle w:val="aa"/>
              <w:rPr>
                <w:rFonts w:ascii="Times New Roman" w:hAnsi="Times New Roman"/>
                <w:color w:val="000000"/>
              </w:rPr>
            </w:pPr>
          </w:p>
        </w:tc>
      </w:tr>
    </w:tbl>
    <w:p w:rsidR="00CD3232" w:rsidRPr="00E82CD1" w:rsidRDefault="00CD3232" w:rsidP="00E82CD1">
      <w:pPr>
        <w:pStyle w:val="aa"/>
        <w:rPr>
          <w:rFonts w:ascii="Times New Roman" w:hAnsi="Times New Roman"/>
          <w:bCs/>
        </w:rPr>
      </w:pPr>
      <w:r w:rsidRPr="00E82CD1">
        <w:rPr>
          <w:rFonts w:ascii="Times New Roman" w:hAnsi="Times New Roman"/>
          <w:bCs/>
        </w:rPr>
        <w:t xml:space="preserve">       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E82CD1">
        <w:rPr>
          <w:rFonts w:ascii="Times New Roman" w:hAnsi="Times New Roman"/>
          <w:bCs/>
          <w:lang w:val="en-US"/>
        </w:rPr>
        <w:t> </w:t>
      </w:r>
      <w:r w:rsidRPr="00E82CD1">
        <w:rPr>
          <w:rFonts w:ascii="Times New Roman" w:hAnsi="Times New Roman"/>
          <w:bCs/>
        </w:rPr>
        <w:t xml:space="preserve">558, зарегистрирован Минюстом России 08.09.2010 </w:t>
      </w:r>
      <w:proofErr w:type="spellStart"/>
      <w:r w:rsidRPr="00E82CD1">
        <w:rPr>
          <w:rFonts w:ascii="Times New Roman" w:hAnsi="Times New Roman"/>
          <w:bCs/>
        </w:rPr>
        <w:t>рег</w:t>
      </w:r>
      <w:proofErr w:type="spellEnd"/>
      <w:r w:rsidRPr="00E82CD1">
        <w:rPr>
          <w:rFonts w:ascii="Times New Roman" w:hAnsi="Times New Roman"/>
          <w:bCs/>
        </w:rPr>
        <w:t>. № 18380. Отобраны к</w:t>
      </w:r>
      <w:r w:rsidRPr="00E82CD1">
        <w:rPr>
          <w:rFonts w:ascii="Times New Roman" w:hAnsi="Times New Roman"/>
          <w:bCs/>
          <w:lang w:val="en-US"/>
        </w:rPr>
        <w:t> </w:t>
      </w:r>
      <w:r w:rsidRPr="00E82CD1">
        <w:rPr>
          <w:rFonts w:ascii="Times New Roman" w:hAnsi="Times New Roman"/>
          <w:bCs/>
        </w:rPr>
        <w:t>уничтожению как не имеющие научно-исторической ценности и утратившие практическое значение документы ________________________.</w:t>
      </w:r>
    </w:p>
    <w:tbl>
      <w:tblPr>
        <w:tblpPr w:leftFromText="180" w:rightFromText="180" w:vertAnchor="text" w:horzAnchor="margin" w:tblpX="-385" w:tblpY="30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243"/>
        <w:gridCol w:w="2225"/>
        <w:gridCol w:w="2126"/>
        <w:gridCol w:w="1985"/>
      </w:tblGrid>
      <w:tr w:rsidR="00CD3232" w:rsidRPr="00E82CD1" w:rsidTr="00CD3232">
        <w:tc>
          <w:tcPr>
            <w:tcW w:w="594"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w:t>
            </w:r>
          </w:p>
          <w:p w:rsidR="00CD3232" w:rsidRPr="00E82CD1" w:rsidRDefault="00CD3232" w:rsidP="00E82CD1">
            <w:pPr>
              <w:pStyle w:val="aa"/>
              <w:rPr>
                <w:rFonts w:ascii="Times New Roman" w:hAnsi="Times New Roman"/>
                <w:bCs/>
              </w:rPr>
            </w:pPr>
            <w:proofErr w:type="spellStart"/>
            <w:proofErr w:type="gramStart"/>
            <w:r w:rsidRPr="00E82CD1">
              <w:rPr>
                <w:rFonts w:ascii="Times New Roman" w:hAnsi="Times New Roman"/>
                <w:bCs/>
              </w:rPr>
              <w:t>п</w:t>
            </w:r>
            <w:proofErr w:type="spellEnd"/>
            <w:proofErr w:type="gramEnd"/>
            <w:r w:rsidRPr="00E82CD1">
              <w:rPr>
                <w:rFonts w:ascii="Times New Roman" w:hAnsi="Times New Roman"/>
                <w:bCs/>
              </w:rPr>
              <w:t>/</w:t>
            </w:r>
            <w:proofErr w:type="spellStart"/>
            <w:r w:rsidRPr="00E82CD1">
              <w:rPr>
                <w:rFonts w:ascii="Times New Roman" w:hAnsi="Times New Roman"/>
                <w:bCs/>
              </w:rPr>
              <w:t>п</w:t>
            </w:r>
            <w:proofErr w:type="spellEnd"/>
          </w:p>
        </w:tc>
        <w:tc>
          <w:tcPr>
            <w:tcW w:w="3243"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Заголовок (группа)</w:t>
            </w:r>
          </w:p>
          <w:p w:rsidR="00CD3232" w:rsidRPr="00E82CD1" w:rsidRDefault="00CD3232" w:rsidP="00E82CD1">
            <w:pPr>
              <w:pStyle w:val="aa"/>
              <w:rPr>
                <w:rFonts w:ascii="Times New Roman" w:hAnsi="Times New Roman"/>
                <w:bCs/>
              </w:rPr>
            </w:pPr>
            <w:r w:rsidRPr="00E82CD1">
              <w:rPr>
                <w:rFonts w:ascii="Times New Roman" w:hAnsi="Times New Roman"/>
                <w:bCs/>
              </w:rPr>
              <w:t>электронных документов</w:t>
            </w:r>
          </w:p>
        </w:tc>
        <w:tc>
          <w:tcPr>
            <w:tcW w:w="2225"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Период</w:t>
            </w:r>
          </w:p>
          <w:p w:rsidR="00CD3232" w:rsidRPr="00E82CD1" w:rsidRDefault="00CD3232" w:rsidP="00E82CD1">
            <w:pPr>
              <w:pStyle w:val="aa"/>
              <w:rPr>
                <w:rFonts w:ascii="Times New Roman" w:hAnsi="Times New Roman"/>
                <w:bCs/>
              </w:rPr>
            </w:pPr>
            <w:r w:rsidRPr="00E82CD1">
              <w:rPr>
                <w:rFonts w:ascii="Times New Roman" w:hAnsi="Times New Roman"/>
                <w:bCs/>
              </w:rPr>
              <w:t>(крайние даты) электронных документов</w:t>
            </w:r>
          </w:p>
        </w:tc>
        <w:tc>
          <w:tcPr>
            <w:tcW w:w="2126"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Количество электронных документов</w:t>
            </w:r>
          </w:p>
        </w:tc>
        <w:tc>
          <w:tcPr>
            <w:tcW w:w="1985"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Срок хранения электронных документов и номера статей по перечню</w:t>
            </w:r>
          </w:p>
        </w:tc>
      </w:tr>
      <w:tr w:rsidR="00CD3232" w:rsidRPr="00E82CD1" w:rsidTr="00CD3232">
        <w:tc>
          <w:tcPr>
            <w:tcW w:w="594" w:type="dxa"/>
            <w:shd w:val="clear" w:color="auto" w:fill="auto"/>
          </w:tcPr>
          <w:p w:rsidR="00CD3232" w:rsidRPr="00E82CD1" w:rsidRDefault="00CD3232" w:rsidP="00E82CD1">
            <w:pPr>
              <w:pStyle w:val="aa"/>
              <w:rPr>
                <w:rFonts w:ascii="Times New Roman" w:hAnsi="Times New Roman"/>
                <w:bCs/>
                <w:highlight w:val="yellow"/>
              </w:rPr>
            </w:pPr>
          </w:p>
        </w:tc>
        <w:tc>
          <w:tcPr>
            <w:tcW w:w="3243" w:type="dxa"/>
            <w:shd w:val="clear" w:color="auto" w:fill="auto"/>
          </w:tcPr>
          <w:p w:rsidR="00CD3232" w:rsidRPr="00E82CD1" w:rsidRDefault="00CD3232" w:rsidP="00E82CD1">
            <w:pPr>
              <w:pStyle w:val="aa"/>
              <w:rPr>
                <w:rFonts w:ascii="Times New Roman" w:hAnsi="Times New Roman"/>
                <w:bCs/>
                <w:highlight w:val="yellow"/>
              </w:rPr>
            </w:pPr>
          </w:p>
        </w:tc>
        <w:tc>
          <w:tcPr>
            <w:tcW w:w="2225" w:type="dxa"/>
            <w:shd w:val="clear" w:color="auto" w:fill="auto"/>
          </w:tcPr>
          <w:p w:rsidR="00CD3232" w:rsidRPr="00E82CD1" w:rsidRDefault="00CD3232" w:rsidP="00E82CD1">
            <w:pPr>
              <w:pStyle w:val="aa"/>
              <w:rPr>
                <w:rFonts w:ascii="Times New Roman" w:hAnsi="Times New Roman"/>
                <w:bCs/>
                <w:highlight w:val="yellow"/>
              </w:rPr>
            </w:pPr>
          </w:p>
        </w:tc>
        <w:tc>
          <w:tcPr>
            <w:tcW w:w="2126" w:type="dxa"/>
            <w:shd w:val="clear" w:color="auto" w:fill="auto"/>
          </w:tcPr>
          <w:p w:rsidR="00CD3232" w:rsidRPr="00E82CD1" w:rsidRDefault="00CD3232" w:rsidP="00E82CD1">
            <w:pPr>
              <w:pStyle w:val="aa"/>
              <w:rPr>
                <w:rFonts w:ascii="Times New Roman" w:hAnsi="Times New Roman"/>
                <w:bCs/>
                <w:highlight w:val="yellow"/>
              </w:rPr>
            </w:pPr>
          </w:p>
        </w:tc>
        <w:tc>
          <w:tcPr>
            <w:tcW w:w="1985" w:type="dxa"/>
            <w:shd w:val="clear" w:color="auto" w:fill="auto"/>
          </w:tcPr>
          <w:p w:rsidR="00CD3232" w:rsidRPr="00E82CD1" w:rsidRDefault="00CD3232" w:rsidP="00E82CD1">
            <w:pPr>
              <w:pStyle w:val="aa"/>
              <w:rPr>
                <w:rFonts w:ascii="Times New Roman" w:hAnsi="Times New Roman"/>
                <w:bCs/>
                <w:highlight w:val="yellow"/>
              </w:rPr>
            </w:pPr>
          </w:p>
        </w:tc>
      </w:tr>
    </w:tbl>
    <w:p w:rsidR="00CD3232" w:rsidRPr="00E82CD1" w:rsidRDefault="00CD3232" w:rsidP="00E82CD1">
      <w:pPr>
        <w:pStyle w:val="aa"/>
        <w:rPr>
          <w:rFonts w:ascii="Times New Roman" w:hAnsi="Times New Roman"/>
          <w:bCs/>
          <w:highlight w:val="yellow"/>
        </w:rPr>
      </w:pPr>
    </w:p>
    <w:p w:rsidR="00CD3232" w:rsidRPr="00E82CD1" w:rsidRDefault="00CD3232" w:rsidP="00E82CD1">
      <w:pPr>
        <w:pStyle w:val="aa"/>
        <w:rPr>
          <w:rFonts w:ascii="Times New Roman" w:hAnsi="Times New Roman"/>
          <w:bCs/>
        </w:rPr>
      </w:pPr>
      <w:r w:rsidRPr="00E82CD1">
        <w:rPr>
          <w:rFonts w:ascii="Times New Roman" w:hAnsi="Times New Roman"/>
          <w:bCs/>
        </w:rPr>
        <w:t>Всего отобрано к уничтожению________________ документов за _____ год.</w:t>
      </w:r>
    </w:p>
    <w:p w:rsidR="00CD3232" w:rsidRPr="00E82CD1" w:rsidRDefault="00CD3232" w:rsidP="00E82CD1">
      <w:pPr>
        <w:pStyle w:val="aa"/>
        <w:rPr>
          <w:rFonts w:ascii="Times New Roman" w:hAnsi="Times New Roman"/>
          <w:bCs/>
        </w:rPr>
      </w:pPr>
    </w:p>
    <w:p w:rsidR="00CD3232" w:rsidRPr="00E82CD1" w:rsidRDefault="00CD3232" w:rsidP="00E82CD1">
      <w:pPr>
        <w:pStyle w:val="aa"/>
        <w:rPr>
          <w:rFonts w:ascii="Times New Roman" w:hAnsi="Times New Roman"/>
          <w:bCs/>
        </w:rPr>
      </w:pPr>
      <w:r w:rsidRPr="00E82CD1">
        <w:rPr>
          <w:rFonts w:ascii="Times New Roman" w:hAnsi="Times New Roman"/>
          <w:bCs/>
        </w:rPr>
        <w:t xml:space="preserve">Описи на дела постоянного хранения и по личному составу утверждены и согласованы протоколом ЭПК </w:t>
      </w:r>
      <w:r w:rsidR="00833E3B" w:rsidRPr="00E82CD1">
        <w:rPr>
          <w:rFonts w:ascii="Times New Roman" w:hAnsi="Times New Roman"/>
          <w:bCs/>
        </w:rPr>
        <w:t>Министерства  Алтайского края по культуре</w:t>
      </w:r>
    </w:p>
    <w:p w:rsidR="00CD3232" w:rsidRPr="00E82CD1" w:rsidRDefault="00CD3232" w:rsidP="00E82CD1">
      <w:pPr>
        <w:pStyle w:val="aa"/>
        <w:rPr>
          <w:rFonts w:ascii="Times New Roman" w:hAnsi="Times New Roman"/>
          <w:bCs/>
        </w:rPr>
      </w:pPr>
    </w:p>
    <w:p w:rsidR="00CD3232" w:rsidRPr="00E82CD1" w:rsidRDefault="00CD3232" w:rsidP="00E82CD1">
      <w:pPr>
        <w:pStyle w:val="aa"/>
        <w:rPr>
          <w:rFonts w:ascii="Times New Roman" w:hAnsi="Times New Roman"/>
          <w:bCs/>
        </w:rPr>
      </w:pPr>
      <w:r w:rsidRPr="00E82CD1">
        <w:rPr>
          <w:rFonts w:ascii="Times New Roman" w:hAnsi="Times New Roman"/>
          <w:bCs/>
        </w:rPr>
        <w:t>Уничтожение информации произвели:</w:t>
      </w:r>
    </w:p>
    <w:p w:rsidR="00CD3232" w:rsidRPr="00E82CD1" w:rsidRDefault="00CD3232" w:rsidP="00E82CD1">
      <w:pPr>
        <w:pStyle w:val="aa"/>
        <w:rPr>
          <w:rFonts w:ascii="Times New Roman" w:hAnsi="Times New Roman"/>
          <w:bCs/>
        </w:rPr>
      </w:pPr>
      <w:r w:rsidRPr="00E82CD1">
        <w:rPr>
          <w:rFonts w:ascii="Times New Roman" w:hAnsi="Times New Roman"/>
          <w:bCs/>
        </w:rPr>
        <w:t>_________________             _______________                          _______________</w:t>
      </w:r>
    </w:p>
    <w:p w:rsidR="00CD3232" w:rsidRPr="00E82CD1" w:rsidRDefault="00CD3232" w:rsidP="00E82CD1">
      <w:pPr>
        <w:pStyle w:val="aa"/>
        <w:rPr>
          <w:rFonts w:ascii="Times New Roman" w:hAnsi="Times New Roman"/>
          <w:bCs/>
        </w:rPr>
      </w:pPr>
      <w:r w:rsidRPr="00E82CD1">
        <w:rPr>
          <w:rFonts w:ascii="Times New Roman" w:hAnsi="Times New Roman"/>
          <w:bCs/>
        </w:rPr>
        <w:t xml:space="preserve">         (должность)                     (подпись)                             (инициалы, фамилия</w:t>
      </w:r>
      <w:r w:rsidR="00833E3B" w:rsidRPr="00E82CD1">
        <w:rPr>
          <w:rFonts w:ascii="Times New Roman" w:hAnsi="Times New Roman"/>
          <w:bCs/>
        </w:rPr>
        <w:t>)</w:t>
      </w:r>
    </w:p>
    <w:p w:rsidR="00CD3232" w:rsidRPr="00E82CD1" w:rsidRDefault="00CD3232" w:rsidP="00E82CD1">
      <w:pPr>
        <w:pStyle w:val="aa"/>
        <w:rPr>
          <w:rFonts w:ascii="Times New Roman" w:hAnsi="Times New Roman"/>
          <w:bCs/>
        </w:rPr>
      </w:pPr>
      <w:r w:rsidRPr="00E82CD1">
        <w:rPr>
          <w:rFonts w:ascii="Times New Roman" w:hAnsi="Times New Roman"/>
          <w:bCs/>
        </w:rPr>
        <w:t>Дата</w:t>
      </w:r>
    </w:p>
    <w:p w:rsidR="00CD3232" w:rsidRPr="00E82CD1" w:rsidRDefault="00CD3232" w:rsidP="00E82CD1">
      <w:pPr>
        <w:pStyle w:val="aa"/>
        <w:rPr>
          <w:rFonts w:ascii="Times New Roman" w:hAnsi="Times New Roman"/>
          <w:bCs/>
        </w:rPr>
      </w:pPr>
    </w:p>
    <w:tbl>
      <w:tblPr>
        <w:tblW w:w="5000" w:type="pct"/>
        <w:tblCellSpacing w:w="0" w:type="dxa"/>
        <w:tblCellMar>
          <w:left w:w="0" w:type="dxa"/>
          <w:right w:w="0" w:type="dxa"/>
        </w:tblCellMar>
        <w:tblLook w:val="04A0"/>
      </w:tblPr>
      <w:tblGrid>
        <w:gridCol w:w="3295"/>
        <w:gridCol w:w="561"/>
        <w:gridCol w:w="447"/>
        <w:gridCol w:w="329"/>
        <w:gridCol w:w="727"/>
        <w:gridCol w:w="1316"/>
        <w:gridCol w:w="3313"/>
        <w:gridCol w:w="76"/>
      </w:tblGrid>
      <w:tr w:rsidR="00CD3232" w:rsidRPr="00E82CD1" w:rsidTr="00CD3232">
        <w:trPr>
          <w:gridAfter w:val="1"/>
          <w:wAfter w:w="74" w:type="dxa"/>
          <w:tblCellSpacing w:w="0" w:type="dxa"/>
        </w:trPr>
        <w:tc>
          <w:tcPr>
            <w:tcW w:w="3202" w:type="dxa"/>
            <w:vMerge w:val="restart"/>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Наименование лица, ответственного за архив </w:t>
            </w:r>
          </w:p>
        </w:tc>
        <w:tc>
          <w:tcPr>
            <w:tcW w:w="545" w:type="dxa"/>
            <w:hideMark/>
          </w:tcPr>
          <w:p w:rsidR="00CD3232" w:rsidRPr="00E82CD1" w:rsidRDefault="00CD3232" w:rsidP="00E82CD1">
            <w:pPr>
              <w:pStyle w:val="aa"/>
              <w:rPr>
                <w:rFonts w:ascii="Times New Roman" w:hAnsi="Times New Roman"/>
                <w:bCs/>
              </w:rPr>
            </w:pPr>
          </w:p>
        </w:tc>
        <w:tc>
          <w:tcPr>
            <w:tcW w:w="146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br/>
              <w:t xml:space="preserve">__________ </w:t>
            </w:r>
          </w:p>
        </w:tc>
        <w:tc>
          <w:tcPr>
            <w:tcW w:w="1279" w:type="dxa"/>
            <w:hideMark/>
          </w:tcPr>
          <w:p w:rsidR="00CD3232" w:rsidRPr="00E82CD1" w:rsidRDefault="00CD3232" w:rsidP="00E82CD1">
            <w:pPr>
              <w:pStyle w:val="aa"/>
              <w:rPr>
                <w:rFonts w:ascii="Times New Roman" w:hAnsi="Times New Roman"/>
                <w:bCs/>
              </w:rPr>
            </w:pPr>
          </w:p>
        </w:tc>
        <w:tc>
          <w:tcPr>
            <w:tcW w:w="3220" w:type="dxa"/>
            <w:hideMark/>
          </w:tcPr>
          <w:p w:rsidR="00CD3232" w:rsidRPr="00E82CD1" w:rsidRDefault="00CD3232" w:rsidP="00E82CD1">
            <w:pPr>
              <w:pStyle w:val="aa"/>
              <w:rPr>
                <w:rFonts w:ascii="Times New Roman" w:hAnsi="Times New Roman"/>
                <w:bCs/>
              </w:rPr>
            </w:pPr>
            <w:r w:rsidRPr="00E82CD1">
              <w:rPr>
                <w:rFonts w:ascii="Times New Roman" w:hAnsi="Times New Roman"/>
                <w:bCs/>
              </w:rPr>
              <w:br/>
              <w:t xml:space="preserve">_______________________ </w:t>
            </w:r>
          </w:p>
        </w:tc>
      </w:tr>
      <w:tr w:rsidR="00CD3232" w:rsidRPr="00E82CD1" w:rsidTr="00CD3232">
        <w:trPr>
          <w:gridAfter w:val="1"/>
          <w:wAfter w:w="74" w:type="dxa"/>
          <w:tblCellSpacing w:w="0" w:type="dxa"/>
        </w:trPr>
        <w:tc>
          <w:tcPr>
            <w:tcW w:w="3202" w:type="dxa"/>
            <w:vMerge/>
            <w:vAlign w:val="center"/>
            <w:hideMark/>
          </w:tcPr>
          <w:p w:rsidR="00CD3232" w:rsidRPr="00E82CD1" w:rsidRDefault="00CD3232" w:rsidP="00E82CD1">
            <w:pPr>
              <w:pStyle w:val="aa"/>
              <w:rPr>
                <w:rFonts w:ascii="Times New Roman" w:hAnsi="Times New Roman"/>
                <w:bCs/>
              </w:rPr>
            </w:pPr>
          </w:p>
        </w:tc>
        <w:tc>
          <w:tcPr>
            <w:tcW w:w="545" w:type="dxa"/>
            <w:hideMark/>
          </w:tcPr>
          <w:p w:rsidR="00CD3232" w:rsidRPr="00E82CD1" w:rsidRDefault="00CD3232" w:rsidP="00E82CD1">
            <w:pPr>
              <w:pStyle w:val="aa"/>
              <w:rPr>
                <w:rFonts w:ascii="Times New Roman" w:hAnsi="Times New Roman"/>
                <w:bCs/>
              </w:rPr>
            </w:pPr>
          </w:p>
        </w:tc>
        <w:tc>
          <w:tcPr>
            <w:tcW w:w="146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(подпись)  </w:t>
            </w:r>
          </w:p>
        </w:tc>
        <w:tc>
          <w:tcPr>
            <w:tcW w:w="1279" w:type="dxa"/>
            <w:hideMark/>
          </w:tcPr>
          <w:p w:rsidR="00CD3232" w:rsidRPr="00E82CD1" w:rsidRDefault="00CD3232" w:rsidP="00E82CD1">
            <w:pPr>
              <w:pStyle w:val="aa"/>
              <w:rPr>
                <w:rFonts w:ascii="Times New Roman" w:hAnsi="Times New Roman"/>
                <w:bCs/>
              </w:rPr>
            </w:pPr>
          </w:p>
        </w:tc>
        <w:tc>
          <w:tcPr>
            <w:tcW w:w="3220" w:type="dxa"/>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        (инициалы, фамилия)</w:t>
            </w:r>
          </w:p>
        </w:tc>
      </w:tr>
      <w:tr w:rsidR="00CD3232" w:rsidRPr="00E82CD1" w:rsidTr="00CD3232">
        <w:trPr>
          <w:gridAfter w:val="1"/>
          <w:wAfter w:w="74" w:type="dxa"/>
          <w:tblCellSpacing w:w="0" w:type="dxa"/>
        </w:trPr>
        <w:tc>
          <w:tcPr>
            <w:tcW w:w="3202" w:type="dxa"/>
            <w:vAlign w:val="center"/>
          </w:tcPr>
          <w:p w:rsidR="00CD3232" w:rsidRPr="00E82CD1" w:rsidRDefault="00CD3232" w:rsidP="00E82CD1">
            <w:pPr>
              <w:pStyle w:val="aa"/>
              <w:rPr>
                <w:rFonts w:ascii="Times New Roman" w:hAnsi="Times New Roman"/>
                <w:bCs/>
              </w:rPr>
            </w:pPr>
          </w:p>
          <w:p w:rsidR="00CD3232" w:rsidRPr="00E82CD1" w:rsidRDefault="00CD3232" w:rsidP="00E82CD1">
            <w:pPr>
              <w:pStyle w:val="aa"/>
              <w:rPr>
                <w:rFonts w:ascii="Times New Roman" w:hAnsi="Times New Roman"/>
                <w:bCs/>
              </w:rPr>
            </w:pPr>
          </w:p>
        </w:tc>
        <w:tc>
          <w:tcPr>
            <w:tcW w:w="545" w:type="dxa"/>
          </w:tcPr>
          <w:p w:rsidR="00CD3232" w:rsidRPr="00E82CD1" w:rsidRDefault="00CD3232" w:rsidP="00E82CD1">
            <w:pPr>
              <w:pStyle w:val="aa"/>
              <w:rPr>
                <w:rFonts w:ascii="Times New Roman" w:hAnsi="Times New Roman"/>
                <w:bCs/>
              </w:rPr>
            </w:pPr>
          </w:p>
        </w:tc>
        <w:tc>
          <w:tcPr>
            <w:tcW w:w="1461" w:type="dxa"/>
            <w:gridSpan w:val="3"/>
          </w:tcPr>
          <w:p w:rsidR="00CD3232" w:rsidRPr="00E82CD1" w:rsidRDefault="00CD3232" w:rsidP="00E82CD1">
            <w:pPr>
              <w:pStyle w:val="aa"/>
              <w:rPr>
                <w:rFonts w:ascii="Times New Roman" w:hAnsi="Times New Roman"/>
                <w:bCs/>
              </w:rPr>
            </w:pPr>
          </w:p>
        </w:tc>
        <w:tc>
          <w:tcPr>
            <w:tcW w:w="1279" w:type="dxa"/>
          </w:tcPr>
          <w:p w:rsidR="00CD3232" w:rsidRPr="00E82CD1" w:rsidRDefault="00CD3232" w:rsidP="00E82CD1">
            <w:pPr>
              <w:pStyle w:val="aa"/>
              <w:rPr>
                <w:rFonts w:ascii="Times New Roman" w:hAnsi="Times New Roman"/>
                <w:bCs/>
              </w:rPr>
            </w:pPr>
          </w:p>
        </w:tc>
        <w:tc>
          <w:tcPr>
            <w:tcW w:w="3220" w:type="dxa"/>
          </w:tcPr>
          <w:p w:rsidR="00CD3232" w:rsidRPr="00E82CD1" w:rsidRDefault="00CD3232" w:rsidP="00E82CD1">
            <w:pPr>
              <w:pStyle w:val="aa"/>
              <w:rPr>
                <w:rFonts w:ascii="Times New Roman" w:hAnsi="Times New Roman"/>
                <w:bCs/>
              </w:rPr>
            </w:pPr>
          </w:p>
        </w:tc>
      </w:tr>
      <w:tr w:rsidR="00CD3232" w:rsidRPr="00E82CD1" w:rsidTr="00CD3232">
        <w:trPr>
          <w:tblCellSpacing w:w="0" w:type="dxa"/>
        </w:trPr>
        <w:tc>
          <w:tcPr>
            <w:tcW w:w="418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СОГЛАСОВАНО</w:t>
            </w:r>
          </w:p>
        </w:tc>
        <w:tc>
          <w:tcPr>
            <w:tcW w:w="320" w:type="dxa"/>
            <w:hideMark/>
          </w:tcPr>
          <w:p w:rsidR="00CD3232" w:rsidRPr="00E82CD1" w:rsidRDefault="00CD3232" w:rsidP="00E82CD1">
            <w:pPr>
              <w:pStyle w:val="aa"/>
              <w:rPr>
                <w:rFonts w:ascii="Times New Roman" w:hAnsi="Times New Roman"/>
                <w:bCs/>
              </w:rPr>
            </w:pPr>
          </w:p>
        </w:tc>
        <w:tc>
          <w:tcPr>
            <w:tcW w:w="5280" w:type="dxa"/>
            <w:gridSpan w:val="4"/>
            <w:hideMark/>
          </w:tcPr>
          <w:p w:rsidR="00CD3232" w:rsidRPr="00E82CD1" w:rsidRDefault="00CD3232" w:rsidP="00E82CD1">
            <w:pPr>
              <w:pStyle w:val="aa"/>
              <w:rPr>
                <w:rFonts w:ascii="Times New Roman" w:hAnsi="Times New Roman"/>
                <w:bCs/>
              </w:rPr>
            </w:pPr>
          </w:p>
        </w:tc>
      </w:tr>
      <w:tr w:rsidR="00CD3232" w:rsidRPr="00E82CD1" w:rsidTr="00CD3232">
        <w:trPr>
          <w:tblCellSpacing w:w="0" w:type="dxa"/>
        </w:trPr>
        <w:tc>
          <w:tcPr>
            <w:tcW w:w="418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Протокол </w:t>
            </w:r>
            <w:proofErr w:type="gramStart"/>
            <w:r w:rsidRPr="00E82CD1">
              <w:rPr>
                <w:rFonts w:ascii="Times New Roman" w:hAnsi="Times New Roman"/>
                <w:bCs/>
              </w:rPr>
              <w:t>ЭК</w:t>
            </w:r>
            <w:proofErr w:type="gramEnd"/>
            <w:r w:rsidRPr="00E82CD1">
              <w:rPr>
                <w:rFonts w:ascii="Times New Roman" w:hAnsi="Times New Roman"/>
                <w:bCs/>
              </w:rPr>
              <w:t xml:space="preserve"> </w:t>
            </w:r>
          </w:p>
        </w:tc>
        <w:tc>
          <w:tcPr>
            <w:tcW w:w="320" w:type="dxa"/>
            <w:hideMark/>
          </w:tcPr>
          <w:p w:rsidR="00CD3232" w:rsidRPr="00E82CD1" w:rsidRDefault="00CD3232" w:rsidP="00E82CD1">
            <w:pPr>
              <w:pStyle w:val="aa"/>
              <w:rPr>
                <w:rFonts w:ascii="Times New Roman" w:hAnsi="Times New Roman"/>
                <w:bCs/>
              </w:rPr>
            </w:pPr>
          </w:p>
        </w:tc>
        <w:tc>
          <w:tcPr>
            <w:tcW w:w="5280" w:type="dxa"/>
            <w:gridSpan w:val="4"/>
            <w:hideMark/>
          </w:tcPr>
          <w:p w:rsidR="00CD3232" w:rsidRPr="00E82CD1" w:rsidRDefault="00CD3232" w:rsidP="00E82CD1">
            <w:pPr>
              <w:pStyle w:val="aa"/>
              <w:rPr>
                <w:rFonts w:ascii="Times New Roman" w:hAnsi="Times New Roman"/>
                <w:bCs/>
              </w:rPr>
            </w:pPr>
          </w:p>
        </w:tc>
      </w:tr>
      <w:tr w:rsidR="00CD3232" w:rsidRPr="00E82CD1" w:rsidTr="00CD3232">
        <w:trPr>
          <w:tblCellSpacing w:w="0" w:type="dxa"/>
        </w:trPr>
        <w:tc>
          <w:tcPr>
            <w:tcW w:w="418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от _________ № ______________ </w:t>
            </w:r>
          </w:p>
        </w:tc>
        <w:tc>
          <w:tcPr>
            <w:tcW w:w="320" w:type="dxa"/>
            <w:hideMark/>
          </w:tcPr>
          <w:p w:rsidR="00CD3232" w:rsidRPr="00E82CD1" w:rsidRDefault="00CD3232" w:rsidP="00E82CD1">
            <w:pPr>
              <w:pStyle w:val="aa"/>
              <w:rPr>
                <w:rFonts w:ascii="Times New Roman" w:hAnsi="Times New Roman"/>
                <w:bCs/>
              </w:rPr>
            </w:pPr>
          </w:p>
        </w:tc>
        <w:tc>
          <w:tcPr>
            <w:tcW w:w="5280" w:type="dxa"/>
            <w:gridSpan w:val="4"/>
            <w:hideMark/>
          </w:tcPr>
          <w:p w:rsidR="00CD3232" w:rsidRPr="00E82CD1" w:rsidRDefault="00CD3232" w:rsidP="00E82CD1">
            <w:pPr>
              <w:pStyle w:val="aa"/>
              <w:rPr>
                <w:rFonts w:ascii="Times New Roman" w:hAnsi="Times New Roman"/>
                <w:bCs/>
              </w:rPr>
            </w:pPr>
          </w:p>
        </w:tc>
      </w:tr>
    </w:tbl>
    <w:p w:rsidR="00CD3232" w:rsidRPr="00E82CD1" w:rsidRDefault="00CD3232" w:rsidP="00E82CD1">
      <w:pPr>
        <w:pStyle w:val="aa"/>
        <w:rPr>
          <w:rFonts w:ascii="Times New Roman" w:hAnsi="Times New Roman"/>
        </w:rPr>
      </w:pPr>
    </w:p>
    <w:p w:rsidR="00CD3232" w:rsidRPr="00CD3232" w:rsidRDefault="00CD3232" w:rsidP="00CD3232">
      <w:pPr>
        <w:tabs>
          <w:tab w:val="left" w:pos="6225"/>
        </w:tabs>
        <w:rPr>
          <w:rFonts w:ascii="Times New Roman" w:eastAsia="Times New Roman" w:hAnsi="Times New Roman"/>
          <w:sz w:val="28"/>
          <w:szCs w:val="28"/>
          <w:lang w:eastAsia="ru-RU"/>
        </w:rPr>
      </w:pPr>
    </w:p>
    <w:sectPr w:rsidR="00CD3232" w:rsidRPr="00CD3232" w:rsidSect="00544A81">
      <w:pgSz w:w="11906" w:h="16838"/>
      <w:pgMar w:top="1134" w:right="566"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95B"/>
    <w:multiLevelType w:val="multilevel"/>
    <w:tmpl w:val="737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E2095"/>
    <w:multiLevelType w:val="multilevel"/>
    <w:tmpl w:val="3318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942D9"/>
    <w:multiLevelType w:val="multilevel"/>
    <w:tmpl w:val="893C5296"/>
    <w:lvl w:ilvl="0">
      <w:start w:val="10"/>
      <w:numFmt w:val="decimal"/>
      <w:lvlText w:val="%1"/>
      <w:lvlJc w:val="left"/>
      <w:pPr>
        <w:tabs>
          <w:tab w:val="num" w:pos="7575"/>
        </w:tabs>
        <w:ind w:left="7575" w:hanging="7575"/>
      </w:pPr>
      <w:rPr>
        <w:rFonts w:hint="default"/>
      </w:rPr>
    </w:lvl>
    <w:lvl w:ilvl="1">
      <w:start w:val="10"/>
      <w:numFmt w:val="decimal"/>
      <w:lvlText w:val="%1.%2"/>
      <w:lvlJc w:val="left"/>
      <w:pPr>
        <w:tabs>
          <w:tab w:val="num" w:pos="7575"/>
        </w:tabs>
        <w:ind w:left="7575" w:hanging="7575"/>
      </w:pPr>
      <w:rPr>
        <w:rFonts w:hint="default"/>
      </w:rPr>
    </w:lvl>
    <w:lvl w:ilvl="2">
      <w:start w:val="2019"/>
      <w:numFmt w:val="decimal"/>
      <w:lvlText w:val="%1.%2.%3"/>
      <w:lvlJc w:val="left"/>
      <w:pPr>
        <w:tabs>
          <w:tab w:val="num" w:pos="7575"/>
        </w:tabs>
        <w:ind w:left="7575" w:hanging="7575"/>
      </w:pPr>
      <w:rPr>
        <w:rFonts w:hint="default"/>
      </w:rPr>
    </w:lvl>
    <w:lvl w:ilvl="3">
      <w:start w:val="1"/>
      <w:numFmt w:val="decimal"/>
      <w:lvlText w:val="%1.%2.%3.%4"/>
      <w:lvlJc w:val="left"/>
      <w:pPr>
        <w:tabs>
          <w:tab w:val="num" w:pos="7575"/>
        </w:tabs>
        <w:ind w:left="7575" w:hanging="7575"/>
      </w:pPr>
      <w:rPr>
        <w:rFonts w:hint="default"/>
      </w:rPr>
    </w:lvl>
    <w:lvl w:ilvl="4">
      <w:start w:val="1"/>
      <w:numFmt w:val="decimal"/>
      <w:lvlText w:val="%1.%2.%3.%4.%5"/>
      <w:lvlJc w:val="left"/>
      <w:pPr>
        <w:tabs>
          <w:tab w:val="num" w:pos="7575"/>
        </w:tabs>
        <w:ind w:left="7575" w:hanging="7575"/>
      </w:pPr>
      <w:rPr>
        <w:rFonts w:hint="default"/>
      </w:rPr>
    </w:lvl>
    <w:lvl w:ilvl="5">
      <w:start w:val="1"/>
      <w:numFmt w:val="decimal"/>
      <w:lvlText w:val="%1.%2.%3.%4.%5.%6"/>
      <w:lvlJc w:val="left"/>
      <w:pPr>
        <w:tabs>
          <w:tab w:val="num" w:pos="7575"/>
        </w:tabs>
        <w:ind w:left="7575" w:hanging="7575"/>
      </w:pPr>
      <w:rPr>
        <w:rFonts w:hint="default"/>
      </w:rPr>
    </w:lvl>
    <w:lvl w:ilvl="6">
      <w:start w:val="1"/>
      <w:numFmt w:val="decimal"/>
      <w:lvlText w:val="%1.%2.%3.%4.%5.%6.%7"/>
      <w:lvlJc w:val="left"/>
      <w:pPr>
        <w:tabs>
          <w:tab w:val="num" w:pos="7575"/>
        </w:tabs>
        <w:ind w:left="7575" w:hanging="7575"/>
      </w:pPr>
      <w:rPr>
        <w:rFonts w:hint="default"/>
      </w:rPr>
    </w:lvl>
    <w:lvl w:ilvl="7">
      <w:start w:val="1"/>
      <w:numFmt w:val="decimal"/>
      <w:lvlText w:val="%1.%2.%3.%4.%5.%6.%7.%8"/>
      <w:lvlJc w:val="left"/>
      <w:pPr>
        <w:tabs>
          <w:tab w:val="num" w:pos="7575"/>
        </w:tabs>
        <w:ind w:left="7575" w:hanging="7575"/>
      </w:pPr>
      <w:rPr>
        <w:rFonts w:hint="default"/>
      </w:rPr>
    </w:lvl>
    <w:lvl w:ilvl="8">
      <w:start w:val="1"/>
      <w:numFmt w:val="decimal"/>
      <w:lvlText w:val="%1.%2.%3.%4.%5.%6.%7.%8.%9"/>
      <w:lvlJc w:val="left"/>
      <w:pPr>
        <w:tabs>
          <w:tab w:val="num" w:pos="7575"/>
        </w:tabs>
        <w:ind w:left="7575" w:hanging="7575"/>
      </w:pPr>
      <w:rPr>
        <w:rFonts w:hint="default"/>
      </w:rPr>
    </w:lvl>
  </w:abstractNum>
  <w:abstractNum w:abstractNumId="3">
    <w:nsid w:val="19840B13"/>
    <w:multiLevelType w:val="multilevel"/>
    <w:tmpl w:val="F48E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C0B7A"/>
    <w:multiLevelType w:val="multilevel"/>
    <w:tmpl w:val="131E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831D2"/>
    <w:multiLevelType w:val="multilevel"/>
    <w:tmpl w:val="0450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3E25C2"/>
    <w:multiLevelType w:val="multilevel"/>
    <w:tmpl w:val="83E6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AD3637"/>
    <w:multiLevelType w:val="multilevel"/>
    <w:tmpl w:val="32F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0F58D8"/>
    <w:multiLevelType w:val="multilevel"/>
    <w:tmpl w:val="3026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654D98"/>
    <w:multiLevelType w:val="multilevel"/>
    <w:tmpl w:val="1940FBD6"/>
    <w:lvl w:ilvl="0">
      <w:start w:val="10"/>
      <w:numFmt w:val="decimal"/>
      <w:lvlText w:val="%1"/>
      <w:lvlJc w:val="left"/>
      <w:pPr>
        <w:tabs>
          <w:tab w:val="num" w:pos="8835"/>
        </w:tabs>
        <w:ind w:left="8835" w:hanging="8835"/>
      </w:pPr>
      <w:rPr>
        <w:rFonts w:hint="default"/>
      </w:rPr>
    </w:lvl>
    <w:lvl w:ilvl="1">
      <w:start w:val="10"/>
      <w:numFmt w:val="decimal"/>
      <w:lvlText w:val="%1.%2"/>
      <w:lvlJc w:val="left"/>
      <w:pPr>
        <w:tabs>
          <w:tab w:val="num" w:pos="8835"/>
        </w:tabs>
        <w:ind w:left="8835" w:hanging="8835"/>
      </w:pPr>
      <w:rPr>
        <w:rFonts w:hint="default"/>
      </w:rPr>
    </w:lvl>
    <w:lvl w:ilvl="2">
      <w:start w:val="2018"/>
      <w:numFmt w:val="decimal"/>
      <w:lvlText w:val="%1.%2.%3"/>
      <w:lvlJc w:val="left"/>
      <w:pPr>
        <w:tabs>
          <w:tab w:val="num" w:pos="8835"/>
        </w:tabs>
        <w:ind w:left="8835" w:hanging="8835"/>
      </w:pPr>
      <w:rPr>
        <w:rFonts w:hint="default"/>
      </w:rPr>
    </w:lvl>
    <w:lvl w:ilvl="3">
      <w:start w:val="1"/>
      <w:numFmt w:val="decimal"/>
      <w:lvlText w:val="%1.%2.%3.%4"/>
      <w:lvlJc w:val="left"/>
      <w:pPr>
        <w:tabs>
          <w:tab w:val="num" w:pos="8835"/>
        </w:tabs>
        <w:ind w:left="8835" w:hanging="8835"/>
      </w:pPr>
      <w:rPr>
        <w:rFonts w:hint="default"/>
      </w:rPr>
    </w:lvl>
    <w:lvl w:ilvl="4">
      <w:start w:val="1"/>
      <w:numFmt w:val="decimal"/>
      <w:lvlText w:val="%1.%2.%3.%4.%5"/>
      <w:lvlJc w:val="left"/>
      <w:pPr>
        <w:tabs>
          <w:tab w:val="num" w:pos="8835"/>
        </w:tabs>
        <w:ind w:left="8835" w:hanging="8835"/>
      </w:pPr>
      <w:rPr>
        <w:rFonts w:hint="default"/>
      </w:rPr>
    </w:lvl>
    <w:lvl w:ilvl="5">
      <w:start w:val="1"/>
      <w:numFmt w:val="decimal"/>
      <w:lvlText w:val="%1.%2.%3.%4.%5.%6"/>
      <w:lvlJc w:val="left"/>
      <w:pPr>
        <w:tabs>
          <w:tab w:val="num" w:pos="8835"/>
        </w:tabs>
        <w:ind w:left="8835" w:hanging="8835"/>
      </w:pPr>
      <w:rPr>
        <w:rFonts w:hint="default"/>
      </w:rPr>
    </w:lvl>
    <w:lvl w:ilvl="6">
      <w:start w:val="1"/>
      <w:numFmt w:val="decimal"/>
      <w:lvlText w:val="%1.%2.%3.%4.%5.%6.%7"/>
      <w:lvlJc w:val="left"/>
      <w:pPr>
        <w:tabs>
          <w:tab w:val="num" w:pos="8835"/>
        </w:tabs>
        <w:ind w:left="8835" w:hanging="8835"/>
      </w:pPr>
      <w:rPr>
        <w:rFonts w:hint="default"/>
      </w:rPr>
    </w:lvl>
    <w:lvl w:ilvl="7">
      <w:start w:val="1"/>
      <w:numFmt w:val="decimal"/>
      <w:lvlText w:val="%1.%2.%3.%4.%5.%6.%7.%8"/>
      <w:lvlJc w:val="left"/>
      <w:pPr>
        <w:tabs>
          <w:tab w:val="num" w:pos="8835"/>
        </w:tabs>
        <w:ind w:left="8835" w:hanging="8835"/>
      </w:pPr>
      <w:rPr>
        <w:rFonts w:hint="default"/>
      </w:rPr>
    </w:lvl>
    <w:lvl w:ilvl="8">
      <w:start w:val="1"/>
      <w:numFmt w:val="decimal"/>
      <w:lvlText w:val="%1.%2.%3.%4.%5.%6.%7.%8.%9"/>
      <w:lvlJc w:val="left"/>
      <w:pPr>
        <w:tabs>
          <w:tab w:val="num" w:pos="8835"/>
        </w:tabs>
        <w:ind w:left="8835" w:hanging="8835"/>
      </w:pPr>
      <w:rPr>
        <w:rFonts w:hint="default"/>
      </w:rPr>
    </w:lvl>
  </w:abstractNum>
  <w:abstractNum w:abstractNumId="10">
    <w:nsid w:val="6287186B"/>
    <w:multiLevelType w:val="multilevel"/>
    <w:tmpl w:val="D39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421928"/>
    <w:multiLevelType w:val="multilevel"/>
    <w:tmpl w:val="B7FA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810B3E"/>
    <w:multiLevelType w:val="multilevel"/>
    <w:tmpl w:val="0F9E6C4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9B0649"/>
    <w:multiLevelType w:val="multilevel"/>
    <w:tmpl w:val="94062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2C35F0"/>
    <w:multiLevelType w:val="multilevel"/>
    <w:tmpl w:val="0DA2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356961"/>
    <w:multiLevelType w:val="multilevel"/>
    <w:tmpl w:val="14CE9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51216FB"/>
    <w:multiLevelType w:val="multilevel"/>
    <w:tmpl w:val="9B1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lvl w:ilvl="0">
        <w:numFmt w:val="upperRoman"/>
        <w:lvlText w:val="%1."/>
        <w:lvlJc w:val="right"/>
      </w:lvl>
    </w:lvlOverride>
  </w:num>
  <w:num w:numId="2">
    <w:abstractNumId w:val="11"/>
  </w:num>
  <w:num w:numId="3">
    <w:abstractNumId w:val="5"/>
  </w:num>
  <w:num w:numId="4">
    <w:abstractNumId w:val="15"/>
  </w:num>
  <w:num w:numId="5">
    <w:abstractNumId w:val="8"/>
  </w:num>
  <w:num w:numId="6">
    <w:abstractNumId w:val="1"/>
  </w:num>
  <w:num w:numId="7">
    <w:abstractNumId w:val="3"/>
  </w:num>
  <w:num w:numId="8">
    <w:abstractNumId w:val="4"/>
  </w:num>
  <w:num w:numId="9">
    <w:abstractNumId w:val="16"/>
  </w:num>
  <w:num w:numId="10">
    <w:abstractNumId w:val="7"/>
  </w:num>
  <w:num w:numId="11">
    <w:abstractNumId w:val="6"/>
  </w:num>
  <w:num w:numId="12">
    <w:abstractNumId w:val="12"/>
  </w:num>
  <w:num w:numId="13">
    <w:abstractNumId w:val="14"/>
  </w:num>
  <w:num w:numId="14">
    <w:abstractNumId w:val="0"/>
  </w:num>
  <w:num w:numId="15">
    <w:abstractNumId w:val="2"/>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C04"/>
    <w:rsid w:val="000106A0"/>
    <w:rsid w:val="00013773"/>
    <w:rsid w:val="00020EA3"/>
    <w:rsid w:val="00025A2D"/>
    <w:rsid w:val="00055E16"/>
    <w:rsid w:val="00056CA6"/>
    <w:rsid w:val="00097AA0"/>
    <w:rsid w:val="000A7B5C"/>
    <w:rsid w:val="000B4E97"/>
    <w:rsid w:val="000B7D3D"/>
    <w:rsid w:val="000D1C3F"/>
    <w:rsid w:val="000D25F5"/>
    <w:rsid w:val="000D538A"/>
    <w:rsid w:val="000E2D49"/>
    <w:rsid w:val="000F115C"/>
    <w:rsid w:val="001701A5"/>
    <w:rsid w:val="00171809"/>
    <w:rsid w:val="00186D4B"/>
    <w:rsid w:val="0019633D"/>
    <w:rsid w:val="001C1521"/>
    <w:rsid w:val="001C3385"/>
    <w:rsid w:val="001D3F2A"/>
    <w:rsid w:val="001D558C"/>
    <w:rsid w:val="001E582F"/>
    <w:rsid w:val="001F553B"/>
    <w:rsid w:val="00200293"/>
    <w:rsid w:val="0022504A"/>
    <w:rsid w:val="00234834"/>
    <w:rsid w:val="002348AF"/>
    <w:rsid w:val="0023733A"/>
    <w:rsid w:val="00247C31"/>
    <w:rsid w:val="002505C6"/>
    <w:rsid w:val="00270275"/>
    <w:rsid w:val="0028600F"/>
    <w:rsid w:val="0028758E"/>
    <w:rsid w:val="002B09A9"/>
    <w:rsid w:val="002D1DFE"/>
    <w:rsid w:val="002E7006"/>
    <w:rsid w:val="00335D40"/>
    <w:rsid w:val="00347019"/>
    <w:rsid w:val="003554A9"/>
    <w:rsid w:val="0036545A"/>
    <w:rsid w:val="0039098E"/>
    <w:rsid w:val="003A42C3"/>
    <w:rsid w:val="003B4120"/>
    <w:rsid w:val="003B7271"/>
    <w:rsid w:val="003E411E"/>
    <w:rsid w:val="003F00F2"/>
    <w:rsid w:val="003F7357"/>
    <w:rsid w:val="00413818"/>
    <w:rsid w:val="004258AA"/>
    <w:rsid w:val="0043635F"/>
    <w:rsid w:val="00444A8D"/>
    <w:rsid w:val="004543C7"/>
    <w:rsid w:val="004569DE"/>
    <w:rsid w:val="00457332"/>
    <w:rsid w:val="00487775"/>
    <w:rsid w:val="004B144D"/>
    <w:rsid w:val="004C4954"/>
    <w:rsid w:val="004F1848"/>
    <w:rsid w:val="00504166"/>
    <w:rsid w:val="00520211"/>
    <w:rsid w:val="00532A60"/>
    <w:rsid w:val="00540DA4"/>
    <w:rsid w:val="00544A81"/>
    <w:rsid w:val="00556244"/>
    <w:rsid w:val="005637D6"/>
    <w:rsid w:val="00570067"/>
    <w:rsid w:val="005725C3"/>
    <w:rsid w:val="00581F2F"/>
    <w:rsid w:val="00583399"/>
    <w:rsid w:val="00591267"/>
    <w:rsid w:val="005912CD"/>
    <w:rsid w:val="005A0D3A"/>
    <w:rsid w:val="005A32DB"/>
    <w:rsid w:val="005A53F2"/>
    <w:rsid w:val="005C0DEA"/>
    <w:rsid w:val="005E1CFF"/>
    <w:rsid w:val="005F65E1"/>
    <w:rsid w:val="006103FA"/>
    <w:rsid w:val="00610E2E"/>
    <w:rsid w:val="00631854"/>
    <w:rsid w:val="0063527F"/>
    <w:rsid w:val="0065272B"/>
    <w:rsid w:val="00654ACC"/>
    <w:rsid w:val="0065784E"/>
    <w:rsid w:val="0066413B"/>
    <w:rsid w:val="00665EB6"/>
    <w:rsid w:val="00680F6D"/>
    <w:rsid w:val="00681C78"/>
    <w:rsid w:val="006934AD"/>
    <w:rsid w:val="006938B4"/>
    <w:rsid w:val="006B5FE1"/>
    <w:rsid w:val="006E3254"/>
    <w:rsid w:val="006E5997"/>
    <w:rsid w:val="006E743E"/>
    <w:rsid w:val="00732645"/>
    <w:rsid w:val="00740563"/>
    <w:rsid w:val="007602E0"/>
    <w:rsid w:val="00765692"/>
    <w:rsid w:val="00767402"/>
    <w:rsid w:val="00767AD7"/>
    <w:rsid w:val="00780364"/>
    <w:rsid w:val="007876A1"/>
    <w:rsid w:val="00791D4C"/>
    <w:rsid w:val="00793559"/>
    <w:rsid w:val="007A3D2E"/>
    <w:rsid w:val="007B3AE3"/>
    <w:rsid w:val="007B7D45"/>
    <w:rsid w:val="008153C6"/>
    <w:rsid w:val="00832672"/>
    <w:rsid w:val="00833E3B"/>
    <w:rsid w:val="008410F9"/>
    <w:rsid w:val="00845BEE"/>
    <w:rsid w:val="0084773B"/>
    <w:rsid w:val="00851258"/>
    <w:rsid w:val="00864E3F"/>
    <w:rsid w:val="00867384"/>
    <w:rsid w:val="008721F3"/>
    <w:rsid w:val="008816A6"/>
    <w:rsid w:val="0089484E"/>
    <w:rsid w:val="008A39E6"/>
    <w:rsid w:val="008A7F73"/>
    <w:rsid w:val="008C37EE"/>
    <w:rsid w:val="008E064B"/>
    <w:rsid w:val="008F0F74"/>
    <w:rsid w:val="008F2428"/>
    <w:rsid w:val="008F313D"/>
    <w:rsid w:val="00902519"/>
    <w:rsid w:val="00910101"/>
    <w:rsid w:val="00935C04"/>
    <w:rsid w:val="0094062F"/>
    <w:rsid w:val="00954939"/>
    <w:rsid w:val="00956CBF"/>
    <w:rsid w:val="0096099B"/>
    <w:rsid w:val="00981693"/>
    <w:rsid w:val="0098472B"/>
    <w:rsid w:val="00984E58"/>
    <w:rsid w:val="009865BD"/>
    <w:rsid w:val="009A173E"/>
    <w:rsid w:val="009A752C"/>
    <w:rsid w:val="009E4FF3"/>
    <w:rsid w:val="009F6D70"/>
    <w:rsid w:val="009F7F29"/>
    <w:rsid w:val="00A03E47"/>
    <w:rsid w:val="00A111A9"/>
    <w:rsid w:val="00A16C21"/>
    <w:rsid w:val="00A53D65"/>
    <w:rsid w:val="00A908CC"/>
    <w:rsid w:val="00AA20D2"/>
    <w:rsid w:val="00AB1260"/>
    <w:rsid w:val="00AC4B58"/>
    <w:rsid w:val="00AE265B"/>
    <w:rsid w:val="00AF487A"/>
    <w:rsid w:val="00B10275"/>
    <w:rsid w:val="00B22757"/>
    <w:rsid w:val="00B3109E"/>
    <w:rsid w:val="00B377B5"/>
    <w:rsid w:val="00B53108"/>
    <w:rsid w:val="00B55E03"/>
    <w:rsid w:val="00B569DA"/>
    <w:rsid w:val="00B57F81"/>
    <w:rsid w:val="00B719D3"/>
    <w:rsid w:val="00B74F41"/>
    <w:rsid w:val="00B9126C"/>
    <w:rsid w:val="00B9560E"/>
    <w:rsid w:val="00BB5EBF"/>
    <w:rsid w:val="00BC1414"/>
    <w:rsid w:val="00BC7FA1"/>
    <w:rsid w:val="00BD5FF6"/>
    <w:rsid w:val="00BD7B74"/>
    <w:rsid w:val="00BF333D"/>
    <w:rsid w:val="00C027C6"/>
    <w:rsid w:val="00C162EF"/>
    <w:rsid w:val="00C45753"/>
    <w:rsid w:val="00C53C3E"/>
    <w:rsid w:val="00C57D66"/>
    <w:rsid w:val="00C667C2"/>
    <w:rsid w:val="00C66AEE"/>
    <w:rsid w:val="00C67E3C"/>
    <w:rsid w:val="00C87DD6"/>
    <w:rsid w:val="00CA3404"/>
    <w:rsid w:val="00CA72ED"/>
    <w:rsid w:val="00CD2D5B"/>
    <w:rsid w:val="00CD3232"/>
    <w:rsid w:val="00CD6207"/>
    <w:rsid w:val="00CF4D41"/>
    <w:rsid w:val="00D07ABE"/>
    <w:rsid w:val="00D1267D"/>
    <w:rsid w:val="00D1604E"/>
    <w:rsid w:val="00D25CA9"/>
    <w:rsid w:val="00D30D8A"/>
    <w:rsid w:val="00D50186"/>
    <w:rsid w:val="00D504D3"/>
    <w:rsid w:val="00D51A83"/>
    <w:rsid w:val="00D64C0E"/>
    <w:rsid w:val="00D704D1"/>
    <w:rsid w:val="00D7689D"/>
    <w:rsid w:val="00D82426"/>
    <w:rsid w:val="00D97C26"/>
    <w:rsid w:val="00DB626A"/>
    <w:rsid w:val="00DC708B"/>
    <w:rsid w:val="00DD6A86"/>
    <w:rsid w:val="00DF12BB"/>
    <w:rsid w:val="00DF2BB9"/>
    <w:rsid w:val="00E01FF2"/>
    <w:rsid w:val="00E3046A"/>
    <w:rsid w:val="00E3465C"/>
    <w:rsid w:val="00E406EB"/>
    <w:rsid w:val="00E43433"/>
    <w:rsid w:val="00E82CD1"/>
    <w:rsid w:val="00EA67D0"/>
    <w:rsid w:val="00EB3C8D"/>
    <w:rsid w:val="00EB449F"/>
    <w:rsid w:val="00ED4109"/>
    <w:rsid w:val="00ED6233"/>
    <w:rsid w:val="00EE37D4"/>
    <w:rsid w:val="00EE37E3"/>
    <w:rsid w:val="00F04A8D"/>
    <w:rsid w:val="00F11CC8"/>
    <w:rsid w:val="00F1422F"/>
    <w:rsid w:val="00F31A13"/>
    <w:rsid w:val="00F35547"/>
    <w:rsid w:val="00F371BA"/>
    <w:rsid w:val="00F37383"/>
    <w:rsid w:val="00F40091"/>
    <w:rsid w:val="00F47698"/>
    <w:rsid w:val="00F477ED"/>
    <w:rsid w:val="00F512DE"/>
    <w:rsid w:val="00F9019D"/>
    <w:rsid w:val="00F968B7"/>
    <w:rsid w:val="00FC06CC"/>
    <w:rsid w:val="00FC3C8D"/>
    <w:rsid w:val="00FC6F6C"/>
    <w:rsid w:val="00FF1E96"/>
    <w:rsid w:val="00FF4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2E"/>
    <w:pPr>
      <w:spacing w:after="200" w:line="276" w:lineRule="auto"/>
    </w:pPr>
    <w:rPr>
      <w:sz w:val="22"/>
      <w:szCs w:val="22"/>
      <w:lang w:eastAsia="en-US"/>
    </w:rPr>
  </w:style>
  <w:style w:type="paragraph" w:styleId="2">
    <w:name w:val="heading 2"/>
    <w:basedOn w:val="a"/>
    <w:link w:val="20"/>
    <w:uiPriority w:val="9"/>
    <w:qFormat/>
    <w:rsid w:val="00935C0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935C0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35C0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935C04"/>
    <w:rPr>
      <w:color w:val="0000FF"/>
      <w:u w:val="single"/>
    </w:rPr>
  </w:style>
  <w:style w:type="paragraph" w:styleId="3">
    <w:name w:val="Body Text Indent 3"/>
    <w:basedOn w:val="a"/>
    <w:rsid w:val="00A111A9"/>
    <w:pPr>
      <w:autoSpaceDE w:val="0"/>
      <w:autoSpaceDN w:val="0"/>
      <w:adjustRightInd w:val="0"/>
      <w:spacing w:after="0" w:line="240" w:lineRule="auto"/>
      <w:ind w:hanging="280"/>
    </w:pPr>
    <w:rPr>
      <w:rFonts w:ascii="Times New Roman" w:eastAsia="Times New Roman" w:hAnsi="Times New Roman"/>
      <w:sz w:val="28"/>
      <w:szCs w:val="24"/>
      <w:lang w:eastAsia="ru-RU"/>
    </w:rPr>
  </w:style>
  <w:style w:type="paragraph" w:styleId="a5">
    <w:name w:val="List Paragraph"/>
    <w:basedOn w:val="a"/>
    <w:qFormat/>
    <w:rsid w:val="006934AD"/>
    <w:pPr>
      <w:spacing w:after="0" w:line="240" w:lineRule="auto"/>
      <w:ind w:left="720"/>
      <w:contextualSpacing/>
    </w:pPr>
    <w:rPr>
      <w:rFonts w:eastAsia="Times New Roman"/>
      <w:sz w:val="24"/>
      <w:szCs w:val="24"/>
      <w:lang w:val="en-US"/>
    </w:rPr>
  </w:style>
  <w:style w:type="paragraph" w:styleId="a6">
    <w:name w:val="Title"/>
    <w:basedOn w:val="a"/>
    <w:link w:val="a7"/>
    <w:qFormat/>
    <w:rsid w:val="00544A81"/>
    <w:pPr>
      <w:autoSpaceDE w:val="0"/>
      <w:autoSpaceDN w:val="0"/>
      <w:adjustRightInd w:val="0"/>
      <w:spacing w:before="440" w:after="0" w:line="240" w:lineRule="auto"/>
      <w:jc w:val="center"/>
    </w:pPr>
    <w:rPr>
      <w:rFonts w:ascii="Times New Roman" w:eastAsia="Times New Roman" w:hAnsi="Times New Roman"/>
      <w:sz w:val="28"/>
      <w:szCs w:val="24"/>
      <w:lang w:eastAsia="ru-RU"/>
    </w:rPr>
  </w:style>
  <w:style w:type="character" w:customStyle="1" w:styleId="a7">
    <w:name w:val="Название Знак"/>
    <w:link w:val="a6"/>
    <w:rsid w:val="00544A81"/>
    <w:rPr>
      <w:rFonts w:ascii="Times New Roman" w:eastAsia="Times New Roman" w:hAnsi="Times New Roman"/>
      <w:sz w:val="28"/>
      <w:szCs w:val="24"/>
    </w:rPr>
  </w:style>
  <w:style w:type="paragraph" w:styleId="a8">
    <w:name w:val="Body Text"/>
    <w:basedOn w:val="a"/>
    <w:link w:val="a9"/>
    <w:uiPriority w:val="99"/>
    <w:semiHidden/>
    <w:unhideWhenUsed/>
    <w:rsid w:val="00CD3232"/>
    <w:pPr>
      <w:spacing w:after="120"/>
    </w:pPr>
  </w:style>
  <w:style w:type="character" w:customStyle="1" w:styleId="a9">
    <w:name w:val="Основной текст Знак"/>
    <w:basedOn w:val="a0"/>
    <w:link w:val="a8"/>
    <w:uiPriority w:val="99"/>
    <w:semiHidden/>
    <w:rsid w:val="00CD3232"/>
    <w:rPr>
      <w:sz w:val="22"/>
      <w:szCs w:val="22"/>
      <w:lang w:eastAsia="en-US"/>
    </w:rPr>
  </w:style>
  <w:style w:type="paragraph" w:styleId="aa">
    <w:name w:val="No Spacing"/>
    <w:uiPriority w:val="1"/>
    <w:qFormat/>
    <w:rsid w:val="00E82CD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57059816">
      <w:bodyDiv w:val="1"/>
      <w:marLeft w:val="0"/>
      <w:marRight w:val="0"/>
      <w:marTop w:val="0"/>
      <w:marBottom w:val="0"/>
      <w:divBdr>
        <w:top w:val="none" w:sz="0" w:space="0" w:color="auto"/>
        <w:left w:val="none" w:sz="0" w:space="0" w:color="auto"/>
        <w:bottom w:val="none" w:sz="0" w:space="0" w:color="auto"/>
        <w:right w:val="none" w:sz="0" w:space="0" w:color="auto"/>
      </w:divBdr>
      <w:divsChild>
        <w:div w:id="381514753">
          <w:marLeft w:val="0"/>
          <w:marRight w:val="0"/>
          <w:marTop w:val="0"/>
          <w:marBottom w:val="0"/>
          <w:divBdr>
            <w:top w:val="none" w:sz="0" w:space="0" w:color="auto"/>
            <w:left w:val="none" w:sz="0" w:space="0" w:color="auto"/>
            <w:bottom w:val="none" w:sz="0" w:space="0" w:color="auto"/>
            <w:right w:val="none" w:sz="0" w:space="0" w:color="auto"/>
          </w:divBdr>
        </w:div>
        <w:div w:id="920603531">
          <w:marLeft w:val="0"/>
          <w:marRight w:val="0"/>
          <w:marTop w:val="0"/>
          <w:marBottom w:val="0"/>
          <w:divBdr>
            <w:top w:val="none" w:sz="0" w:space="0" w:color="auto"/>
            <w:left w:val="none" w:sz="0" w:space="0" w:color="auto"/>
            <w:bottom w:val="none" w:sz="0" w:space="0" w:color="auto"/>
            <w:right w:val="none" w:sz="0" w:space="0" w:color="auto"/>
          </w:divBdr>
        </w:div>
        <w:div w:id="956640488">
          <w:marLeft w:val="0"/>
          <w:marRight w:val="0"/>
          <w:marTop w:val="0"/>
          <w:marBottom w:val="0"/>
          <w:divBdr>
            <w:top w:val="none" w:sz="0" w:space="0" w:color="auto"/>
            <w:left w:val="none" w:sz="0" w:space="0" w:color="auto"/>
            <w:bottom w:val="none" w:sz="0" w:space="0" w:color="auto"/>
            <w:right w:val="none" w:sz="0" w:space="0" w:color="auto"/>
          </w:divBdr>
        </w:div>
        <w:div w:id="1395811297">
          <w:marLeft w:val="0"/>
          <w:marRight w:val="0"/>
          <w:marTop w:val="0"/>
          <w:marBottom w:val="0"/>
          <w:divBdr>
            <w:top w:val="none" w:sz="0" w:space="0" w:color="auto"/>
            <w:left w:val="none" w:sz="0" w:space="0" w:color="auto"/>
            <w:bottom w:val="none" w:sz="0" w:space="0" w:color="auto"/>
            <w:right w:val="none" w:sz="0" w:space="0" w:color="auto"/>
          </w:divBdr>
        </w:div>
        <w:div w:id="19660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ban_196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455E73-915C-45CB-AFFE-A93E7FED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21970</Words>
  <Characters>125234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146911</CharactersWithSpaces>
  <SharedDoc>false</SharedDoc>
  <HLinks>
    <vt:vector size="12" baseType="variant">
      <vt:variant>
        <vt:i4>5111854</vt:i4>
      </vt:variant>
      <vt:variant>
        <vt:i4>3</vt:i4>
      </vt:variant>
      <vt:variant>
        <vt:i4>0</vt:i4>
      </vt:variant>
      <vt:variant>
        <vt:i4>5</vt:i4>
      </vt:variant>
      <vt:variant>
        <vt:lpwstr>mailto:Super.selso2014@yandex.ru</vt:lpwstr>
      </vt:variant>
      <vt:variant>
        <vt:lpwstr/>
      </vt:variant>
      <vt:variant>
        <vt:i4>327691</vt:i4>
      </vt:variant>
      <vt:variant>
        <vt:i4>0</vt:i4>
      </vt:variant>
      <vt:variant>
        <vt:i4>0</vt:i4>
      </vt:variant>
      <vt:variant>
        <vt:i4>5</vt:i4>
      </vt:variant>
      <vt:variant>
        <vt:lpwstr>mailto:arhivniy_otdel@mail.ru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Администрация</cp:lastModifiedBy>
  <cp:revision>2</cp:revision>
  <cp:lastPrinted>2022-05-12T04:14:00Z</cp:lastPrinted>
  <dcterms:created xsi:type="dcterms:W3CDTF">2022-05-12T04:24:00Z</dcterms:created>
  <dcterms:modified xsi:type="dcterms:W3CDTF">2022-05-12T04:24:00Z</dcterms:modified>
</cp:coreProperties>
</file>