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D9" w:rsidRPr="009D3CD9" w:rsidRDefault="009D3CD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9D3CD9">
        <w:rPr>
          <w:sz w:val="32"/>
          <w:szCs w:val="32"/>
        </w:rPr>
        <w:t xml:space="preserve"> Михайловский  сельский   Совет  депутатов</w:t>
      </w:r>
    </w:p>
    <w:p w:rsidR="005B06C4" w:rsidRPr="009D3CD9" w:rsidRDefault="009D3CD9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9D3CD9">
        <w:rPr>
          <w:sz w:val="32"/>
          <w:szCs w:val="32"/>
        </w:rPr>
        <w:t xml:space="preserve">  </w:t>
      </w:r>
      <w:r w:rsidR="005B06C4" w:rsidRPr="009D3CD9">
        <w:rPr>
          <w:sz w:val="32"/>
          <w:szCs w:val="32"/>
        </w:rPr>
        <w:t xml:space="preserve">   Усть-Калман</w:t>
      </w:r>
      <w:r w:rsidR="00E10EEE" w:rsidRPr="009D3CD9">
        <w:rPr>
          <w:sz w:val="32"/>
          <w:szCs w:val="32"/>
        </w:rPr>
        <w:t>ского  района  Ал</w:t>
      </w:r>
      <w:r w:rsidR="00C82884" w:rsidRPr="009D3CD9">
        <w:rPr>
          <w:sz w:val="32"/>
          <w:szCs w:val="32"/>
        </w:rPr>
        <w:t>тайского  края</w:t>
      </w:r>
    </w:p>
    <w:p w:rsidR="00E43DC5" w:rsidRDefault="005B06C4">
      <w:pPr>
        <w:rPr>
          <w:sz w:val="28"/>
          <w:szCs w:val="28"/>
        </w:rPr>
      </w:pPr>
      <w:r w:rsidRPr="00E10EEE">
        <w:rPr>
          <w:sz w:val="28"/>
          <w:szCs w:val="28"/>
        </w:rPr>
        <w:t xml:space="preserve">                           </w:t>
      </w:r>
      <w:r w:rsidR="00E10EEE">
        <w:rPr>
          <w:sz w:val="28"/>
          <w:szCs w:val="28"/>
        </w:rPr>
        <w:t xml:space="preserve">             </w:t>
      </w:r>
      <w:r w:rsidRPr="00E10EEE">
        <w:rPr>
          <w:sz w:val="28"/>
          <w:szCs w:val="28"/>
        </w:rPr>
        <w:t xml:space="preserve"> </w:t>
      </w:r>
    </w:p>
    <w:p w:rsidR="00E43DC5" w:rsidRDefault="00E43D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9D3CD9">
        <w:rPr>
          <w:sz w:val="28"/>
          <w:szCs w:val="28"/>
        </w:rPr>
        <w:t xml:space="preserve">          </w:t>
      </w:r>
      <w:r w:rsidR="0019274E">
        <w:rPr>
          <w:sz w:val="28"/>
          <w:szCs w:val="28"/>
        </w:rPr>
        <w:t xml:space="preserve">   </w:t>
      </w:r>
      <w:r w:rsidR="009D3CD9">
        <w:rPr>
          <w:sz w:val="28"/>
          <w:szCs w:val="28"/>
        </w:rPr>
        <w:t xml:space="preserve"> </w:t>
      </w:r>
      <w:proofErr w:type="gramStart"/>
      <w:r w:rsidR="009D3CD9">
        <w:rPr>
          <w:sz w:val="28"/>
          <w:szCs w:val="28"/>
        </w:rPr>
        <w:t>Р</w:t>
      </w:r>
      <w:proofErr w:type="gramEnd"/>
      <w:r w:rsidR="009D3CD9">
        <w:rPr>
          <w:sz w:val="28"/>
          <w:szCs w:val="28"/>
        </w:rPr>
        <w:t xml:space="preserve"> Е Ш Е Н И Е</w:t>
      </w:r>
    </w:p>
    <w:p w:rsidR="00933591" w:rsidRDefault="005B06C4">
      <w:pPr>
        <w:rPr>
          <w:sz w:val="28"/>
          <w:szCs w:val="28"/>
        </w:rPr>
      </w:pPr>
      <w:r w:rsidRPr="00E10EEE">
        <w:rPr>
          <w:sz w:val="28"/>
          <w:szCs w:val="28"/>
        </w:rPr>
        <w:t xml:space="preserve">   </w:t>
      </w:r>
      <w:r w:rsidR="00024E33">
        <w:rPr>
          <w:sz w:val="28"/>
          <w:szCs w:val="28"/>
        </w:rPr>
        <w:t>26.07.2019</w:t>
      </w:r>
      <w:r w:rsidR="00D369D1">
        <w:rPr>
          <w:sz w:val="28"/>
          <w:szCs w:val="28"/>
        </w:rPr>
        <w:t>г</w:t>
      </w:r>
      <w:r w:rsidR="00E43DC5">
        <w:rPr>
          <w:sz w:val="28"/>
          <w:szCs w:val="28"/>
        </w:rPr>
        <w:t xml:space="preserve">.                  </w:t>
      </w:r>
      <w:r w:rsidR="00D369D1">
        <w:rPr>
          <w:sz w:val="28"/>
          <w:szCs w:val="28"/>
        </w:rPr>
        <w:t xml:space="preserve">  </w:t>
      </w:r>
      <w:r w:rsidR="00262258">
        <w:rPr>
          <w:sz w:val="28"/>
          <w:szCs w:val="28"/>
        </w:rPr>
        <w:t xml:space="preserve">    </w:t>
      </w:r>
      <w:r w:rsidR="00D369D1">
        <w:rPr>
          <w:sz w:val="28"/>
          <w:szCs w:val="28"/>
        </w:rPr>
        <w:t xml:space="preserve"> </w:t>
      </w:r>
      <w:r w:rsidRPr="00E10EEE">
        <w:rPr>
          <w:sz w:val="28"/>
          <w:szCs w:val="28"/>
        </w:rPr>
        <w:t xml:space="preserve"> </w:t>
      </w:r>
      <w:r w:rsidR="00262258">
        <w:rPr>
          <w:sz w:val="28"/>
          <w:szCs w:val="28"/>
        </w:rPr>
        <w:t xml:space="preserve">  с</w:t>
      </w:r>
      <w:proofErr w:type="gramStart"/>
      <w:r w:rsidRPr="00E10EEE">
        <w:rPr>
          <w:sz w:val="28"/>
          <w:szCs w:val="28"/>
        </w:rPr>
        <w:t>.М</w:t>
      </w:r>
      <w:proofErr w:type="gramEnd"/>
      <w:r w:rsidRPr="00E10EEE">
        <w:rPr>
          <w:sz w:val="28"/>
          <w:szCs w:val="28"/>
        </w:rPr>
        <w:t>ихайловка</w:t>
      </w:r>
      <w:r w:rsidR="00E43DC5">
        <w:rPr>
          <w:sz w:val="28"/>
          <w:szCs w:val="28"/>
        </w:rPr>
        <w:t xml:space="preserve">     </w:t>
      </w:r>
      <w:r w:rsidR="004A055A">
        <w:rPr>
          <w:sz w:val="28"/>
          <w:szCs w:val="28"/>
        </w:rPr>
        <w:t xml:space="preserve">                          </w:t>
      </w:r>
      <w:r w:rsidR="00D369D1">
        <w:rPr>
          <w:sz w:val="28"/>
          <w:szCs w:val="28"/>
        </w:rPr>
        <w:t xml:space="preserve">           №</w:t>
      </w:r>
      <w:r w:rsidR="009038A7">
        <w:rPr>
          <w:sz w:val="28"/>
          <w:szCs w:val="28"/>
        </w:rPr>
        <w:t xml:space="preserve"> </w:t>
      </w:r>
      <w:r w:rsidR="00024E33">
        <w:rPr>
          <w:sz w:val="28"/>
          <w:szCs w:val="28"/>
        </w:rPr>
        <w:t>7</w:t>
      </w:r>
    </w:p>
    <w:p w:rsidR="009038A7" w:rsidRDefault="00024E33">
      <w:pPr>
        <w:rPr>
          <w:sz w:val="28"/>
          <w:szCs w:val="28"/>
        </w:rPr>
      </w:pPr>
      <w:r>
        <w:rPr>
          <w:sz w:val="28"/>
          <w:szCs w:val="28"/>
        </w:rPr>
        <w:t xml:space="preserve">      Об  отмене Решения №15 от 17.10.2018</w:t>
      </w:r>
    </w:p>
    <w:p w:rsidR="00262258" w:rsidRDefault="00024E3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644DA">
        <w:rPr>
          <w:sz w:val="28"/>
          <w:szCs w:val="28"/>
        </w:rPr>
        <w:t>О  передаче контрольно-счетному органу района</w:t>
      </w:r>
    </w:p>
    <w:p w:rsidR="00D644DA" w:rsidRDefault="00D644DA">
      <w:pPr>
        <w:rPr>
          <w:sz w:val="28"/>
          <w:szCs w:val="28"/>
        </w:rPr>
      </w:pPr>
      <w:r>
        <w:rPr>
          <w:sz w:val="28"/>
          <w:szCs w:val="28"/>
        </w:rPr>
        <w:t xml:space="preserve">полномочий контрольно-счетного органа МО </w:t>
      </w:r>
    </w:p>
    <w:p w:rsidR="00D644DA" w:rsidRDefault="00D644DA">
      <w:pPr>
        <w:rPr>
          <w:sz w:val="28"/>
          <w:szCs w:val="28"/>
        </w:rPr>
      </w:pPr>
      <w:r>
        <w:rPr>
          <w:sz w:val="28"/>
          <w:szCs w:val="28"/>
        </w:rPr>
        <w:t xml:space="preserve">Михайловский сельсовет по осуществлению </w:t>
      </w:r>
    </w:p>
    <w:p w:rsidR="00D644DA" w:rsidRDefault="00D644DA">
      <w:pPr>
        <w:rPr>
          <w:sz w:val="28"/>
          <w:szCs w:val="28"/>
        </w:rPr>
      </w:pPr>
      <w:r>
        <w:rPr>
          <w:sz w:val="28"/>
          <w:szCs w:val="28"/>
        </w:rPr>
        <w:t>внешнего муниципального финансового контроля</w:t>
      </w:r>
    </w:p>
    <w:p w:rsidR="009D3CD9" w:rsidRDefault="00024E3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На  основании  протеста  прокурора Усть-Калманского  района, согласно ст.</w:t>
      </w:r>
      <w:r w:rsidR="000316E3">
        <w:rPr>
          <w:sz w:val="28"/>
          <w:szCs w:val="28"/>
        </w:rPr>
        <w:t>4 ст.7 Федерального закона от 06.10.2003 3131-ФЗ « Об  общих  принципах  организации  местного самоуправления  в  Российской  Федерации</w:t>
      </w:r>
      <w:r w:rsidR="00E273F9">
        <w:rPr>
          <w:sz w:val="28"/>
          <w:szCs w:val="28"/>
        </w:rPr>
        <w:t>», ч.2 ст.265 Бюд</w:t>
      </w:r>
      <w:r w:rsidR="000E39B5">
        <w:rPr>
          <w:sz w:val="28"/>
          <w:szCs w:val="28"/>
        </w:rPr>
        <w:t>жетного  кодекса РФ, Федерального  закона</w:t>
      </w:r>
      <w:r w:rsidR="00E273F9">
        <w:rPr>
          <w:sz w:val="28"/>
          <w:szCs w:val="28"/>
        </w:rPr>
        <w:t xml:space="preserve"> от 07.02.2011 №6-ФЗ  </w:t>
      </w:r>
      <w:r w:rsidR="000E39B5">
        <w:rPr>
          <w:sz w:val="28"/>
          <w:szCs w:val="28"/>
        </w:rPr>
        <w:t>«О</w:t>
      </w:r>
      <w:r w:rsidR="00E273F9">
        <w:rPr>
          <w:sz w:val="28"/>
          <w:szCs w:val="28"/>
        </w:rPr>
        <w:t>б  общих  принципах  организации и деятельности  контрольно-счетных  органов  субъектов  Российской Федерации и муниципальных  образований»</w:t>
      </w:r>
      <w:r w:rsidR="000E39B5">
        <w:rPr>
          <w:sz w:val="28"/>
          <w:szCs w:val="28"/>
        </w:rPr>
        <w:t xml:space="preserve"> Совет  депутатов  </w:t>
      </w:r>
      <w:r w:rsidR="009D3CD9">
        <w:rPr>
          <w:sz w:val="28"/>
          <w:szCs w:val="28"/>
        </w:rPr>
        <w:t>РЕШИЛ:</w:t>
      </w:r>
      <w:proofErr w:type="gramEnd"/>
    </w:p>
    <w:p w:rsidR="000E39B5" w:rsidRDefault="000E39B5">
      <w:pPr>
        <w:rPr>
          <w:sz w:val="28"/>
          <w:szCs w:val="28"/>
        </w:rPr>
      </w:pPr>
      <w:r>
        <w:rPr>
          <w:sz w:val="28"/>
          <w:szCs w:val="28"/>
        </w:rPr>
        <w:t>1.Решение  Михайловского сельского Совета депутатов от 17.10.2018 №15 «О передаче к</w:t>
      </w:r>
      <w:r w:rsidR="0019274E">
        <w:rPr>
          <w:sz w:val="28"/>
          <w:szCs w:val="28"/>
        </w:rPr>
        <w:t>онтрольно-счетному органу Усть-К</w:t>
      </w:r>
      <w:r>
        <w:rPr>
          <w:sz w:val="28"/>
          <w:szCs w:val="28"/>
        </w:rPr>
        <w:t xml:space="preserve">алманского  района  полномочий контрольно-счетному органа муниципального  образования  Михайловский сельсовет </w:t>
      </w:r>
      <w:r w:rsidR="0019274E">
        <w:rPr>
          <w:sz w:val="28"/>
          <w:szCs w:val="28"/>
        </w:rPr>
        <w:t>по  осуществлению  внешнего  муниципального  финансового контроля» отменить.</w:t>
      </w:r>
    </w:p>
    <w:p w:rsidR="000E39B5" w:rsidRDefault="0019274E">
      <w:pPr>
        <w:rPr>
          <w:sz w:val="28"/>
          <w:szCs w:val="28"/>
        </w:rPr>
      </w:pPr>
      <w:r>
        <w:rPr>
          <w:sz w:val="28"/>
          <w:szCs w:val="28"/>
        </w:rPr>
        <w:t>2.Обнародовать Решение  № 7 от 26.06.2019 г, в  установленном  Уставом  порядке.</w:t>
      </w:r>
    </w:p>
    <w:p w:rsidR="0019274E" w:rsidRDefault="00507F83">
      <w:pPr>
        <w:rPr>
          <w:sz w:val="28"/>
          <w:szCs w:val="28"/>
        </w:rPr>
      </w:pPr>
      <w:r>
        <w:rPr>
          <w:sz w:val="28"/>
          <w:szCs w:val="28"/>
        </w:rPr>
        <w:t>3.Настоящее  решение  вступает в силу с момента его принятия.</w:t>
      </w:r>
    </w:p>
    <w:p w:rsidR="0019274E" w:rsidRDefault="00507F8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22F52" w:rsidRPr="00A22F52">
        <w:rPr>
          <w:sz w:val="28"/>
          <w:szCs w:val="28"/>
        </w:rPr>
        <w:t xml:space="preserve">. </w:t>
      </w:r>
      <w:proofErr w:type="gramStart"/>
      <w:r w:rsidR="00A22F52" w:rsidRPr="00A22F52">
        <w:rPr>
          <w:sz w:val="28"/>
          <w:szCs w:val="28"/>
        </w:rPr>
        <w:t>Контр</w:t>
      </w:r>
      <w:r>
        <w:rPr>
          <w:sz w:val="28"/>
          <w:szCs w:val="28"/>
        </w:rPr>
        <w:t>оль  за</w:t>
      </w:r>
      <w:proofErr w:type="gramEnd"/>
      <w:r>
        <w:rPr>
          <w:sz w:val="28"/>
          <w:szCs w:val="28"/>
        </w:rPr>
        <w:t xml:space="preserve">  исполнением  настоящего</w:t>
      </w:r>
      <w:r w:rsidR="00A22F52">
        <w:rPr>
          <w:sz w:val="28"/>
          <w:szCs w:val="28"/>
        </w:rPr>
        <w:t xml:space="preserve">  Р</w:t>
      </w:r>
      <w:r>
        <w:rPr>
          <w:sz w:val="28"/>
          <w:szCs w:val="28"/>
        </w:rPr>
        <w:t>ешения  возложить на</w:t>
      </w:r>
      <w:r w:rsidR="00076EA2">
        <w:rPr>
          <w:sz w:val="28"/>
          <w:szCs w:val="28"/>
        </w:rPr>
        <w:t xml:space="preserve"> постоянную комиссию по бюджету налоговой и кредитной политике</w:t>
      </w:r>
      <w:r w:rsidR="0019274E">
        <w:rPr>
          <w:sz w:val="28"/>
          <w:szCs w:val="28"/>
        </w:rPr>
        <w:t xml:space="preserve"> </w:t>
      </w:r>
    </w:p>
    <w:p w:rsidR="00076EA2" w:rsidRPr="00A22F52" w:rsidRDefault="0019274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076EA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Е.Н.Шабанов</w:t>
      </w:r>
    </w:p>
    <w:p w:rsidR="00262258" w:rsidRPr="009D3CD9" w:rsidRDefault="009D3CD9">
      <w:pPr>
        <w:rPr>
          <w:sz w:val="40"/>
          <w:szCs w:val="40"/>
        </w:rPr>
      </w:pPr>
      <w:r w:rsidRPr="009D3CD9">
        <w:rPr>
          <w:sz w:val="40"/>
          <w:szCs w:val="40"/>
        </w:rPr>
        <w:lastRenderedPageBreak/>
        <w:t xml:space="preserve">                                    </w:t>
      </w:r>
      <w:r>
        <w:rPr>
          <w:sz w:val="40"/>
          <w:szCs w:val="40"/>
        </w:rPr>
        <w:t xml:space="preserve"> </w:t>
      </w:r>
      <w:r w:rsidRPr="009D3CD9">
        <w:rPr>
          <w:sz w:val="40"/>
          <w:szCs w:val="40"/>
        </w:rPr>
        <w:t xml:space="preserve"> </w:t>
      </w:r>
    </w:p>
    <w:p w:rsidR="00262258" w:rsidRDefault="00262258">
      <w:pPr>
        <w:rPr>
          <w:sz w:val="28"/>
          <w:szCs w:val="28"/>
        </w:rPr>
      </w:pPr>
    </w:p>
    <w:p w:rsidR="00262258" w:rsidRDefault="00262258">
      <w:pPr>
        <w:rPr>
          <w:sz w:val="28"/>
          <w:szCs w:val="28"/>
        </w:rPr>
      </w:pPr>
    </w:p>
    <w:p w:rsidR="00262258" w:rsidRDefault="00262258">
      <w:pPr>
        <w:rPr>
          <w:sz w:val="28"/>
          <w:szCs w:val="28"/>
        </w:rPr>
      </w:pPr>
    </w:p>
    <w:p w:rsidR="00262258" w:rsidRDefault="00262258">
      <w:pPr>
        <w:rPr>
          <w:sz w:val="28"/>
          <w:szCs w:val="28"/>
        </w:rPr>
      </w:pPr>
    </w:p>
    <w:p w:rsidR="009038A7" w:rsidRDefault="00076EA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C48B8" w:rsidRDefault="008C48B8">
      <w:pPr>
        <w:rPr>
          <w:sz w:val="28"/>
          <w:szCs w:val="28"/>
        </w:rPr>
      </w:pPr>
    </w:p>
    <w:p w:rsidR="008C48B8" w:rsidRDefault="008C48B8">
      <w:pPr>
        <w:rPr>
          <w:sz w:val="28"/>
          <w:szCs w:val="28"/>
        </w:rPr>
      </w:pPr>
    </w:p>
    <w:p w:rsidR="008C48B8" w:rsidRDefault="008C48B8">
      <w:pPr>
        <w:rPr>
          <w:sz w:val="28"/>
          <w:szCs w:val="28"/>
        </w:rPr>
      </w:pPr>
    </w:p>
    <w:p w:rsidR="003B0FA0" w:rsidRPr="00E10EEE" w:rsidRDefault="003B0FA0">
      <w:pPr>
        <w:rPr>
          <w:sz w:val="28"/>
          <w:szCs w:val="28"/>
        </w:rPr>
      </w:pPr>
    </w:p>
    <w:p w:rsidR="003B0FA0" w:rsidRPr="00E10EEE" w:rsidRDefault="003B0FA0">
      <w:pPr>
        <w:rPr>
          <w:sz w:val="28"/>
          <w:szCs w:val="28"/>
        </w:rPr>
      </w:pPr>
    </w:p>
    <w:sectPr w:rsidR="003B0FA0" w:rsidRPr="00E10EEE" w:rsidSect="00F4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A5935"/>
    <w:multiLevelType w:val="hybridMultilevel"/>
    <w:tmpl w:val="537C4588"/>
    <w:lvl w:ilvl="0" w:tplc="9B8CCC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67CC3A70"/>
    <w:multiLevelType w:val="hybridMultilevel"/>
    <w:tmpl w:val="6A98A368"/>
    <w:lvl w:ilvl="0" w:tplc="F47277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6C4"/>
    <w:rsid w:val="00024E33"/>
    <w:rsid w:val="000316E3"/>
    <w:rsid w:val="00076EA2"/>
    <w:rsid w:val="000A093A"/>
    <w:rsid w:val="000B4BB0"/>
    <w:rsid w:val="000B77DF"/>
    <w:rsid w:val="000E39B5"/>
    <w:rsid w:val="00144A88"/>
    <w:rsid w:val="0019274E"/>
    <w:rsid w:val="001D019A"/>
    <w:rsid w:val="00262258"/>
    <w:rsid w:val="002C6C7C"/>
    <w:rsid w:val="00361DCC"/>
    <w:rsid w:val="003B0FA0"/>
    <w:rsid w:val="003E6370"/>
    <w:rsid w:val="00444B31"/>
    <w:rsid w:val="00456CBC"/>
    <w:rsid w:val="00466209"/>
    <w:rsid w:val="004A055A"/>
    <w:rsid w:val="004A383A"/>
    <w:rsid w:val="004A40BE"/>
    <w:rsid w:val="004A4A56"/>
    <w:rsid w:val="004F7FB5"/>
    <w:rsid w:val="00507F83"/>
    <w:rsid w:val="0053382E"/>
    <w:rsid w:val="005B06C4"/>
    <w:rsid w:val="005B4874"/>
    <w:rsid w:val="0069002E"/>
    <w:rsid w:val="006B01A8"/>
    <w:rsid w:val="00800D19"/>
    <w:rsid w:val="00816344"/>
    <w:rsid w:val="008C48B8"/>
    <w:rsid w:val="009038A7"/>
    <w:rsid w:val="00933591"/>
    <w:rsid w:val="00984B43"/>
    <w:rsid w:val="009D3CD9"/>
    <w:rsid w:val="00A22F52"/>
    <w:rsid w:val="00AD2495"/>
    <w:rsid w:val="00B41B94"/>
    <w:rsid w:val="00C04B30"/>
    <w:rsid w:val="00C82884"/>
    <w:rsid w:val="00CA79ED"/>
    <w:rsid w:val="00CB5F59"/>
    <w:rsid w:val="00CD4A90"/>
    <w:rsid w:val="00D369D1"/>
    <w:rsid w:val="00D43CC9"/>
    <w:rsid w:val="00D45C83"/>
    <w:rsid w:val="00D46937"/>
    <w:rsid w:val="00D644DA"/>
    <w:rsid w:val="00E10EEE"/>
    <w:rsid w:val="00E273F9"/>
    <w:rsid w:val="00E424B5"/>
    <w:rsid w:val="00E4263F"/>
    <w:rsid w:val="00E43DC5"/>
    <w:rsid w:val="00E81D71"/>
    <w:rsid w:val="00F11E79"/>
    <w:rsid w:val="00F419F1"/>
    <w:rsid w:val="00F6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Михайловская администрация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Шембергер</dc:creator>
  <cp:keywords/>
  <dc:description/>
  <cp:lastModifiedBy>Шембергер</cp:lastModifiedBy>
  <cp:revision>26</cp:revision>
  <cp:lastPrinted>2019-07-15T07:33:00Z</cp:lastPrinted>
  <dcterms:created xsi:type="dcterms:W3CDTF">2010-09-13T07:54:00Z</dcterms:created>
  <dcterms:modified xsi:type="dcterms:W3CDTF">2019-07-15T07:34:00Z</dcterms:modified>
</cp:coreProperties>
</file>